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ind w:left="6144" w:hanging="7509" w:hangingChars="170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浮梁县臧湾乡灾害信息员（公示）</w:t>
      </w:r>
    </w:p>
    <w:p>
      <w:pPr>
        <w:spacing w:beforeLines="0" w:afterLines="0"/>
        <w:ind w:left="6144" w:hanging="6144" w:hangingChars="1700"/>
        <w:rPr>
          <w:rFonts w:hint="default"/>
          <w:color w:val="auto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color w:val="auto"/>
          <w:sz w:val="36"/>
          <w:szCs w:val="36"/>
        </w:rPr>
        <w:t xml:space="preserve">                        </w:t>
      </w:r>
      <w:r>
        <w:rPr>
          <w:rFonts w:hint="eastAsia"/>
          <w:color w:val="auto"/>
          <w:sz w:val="32"/>
          <w:szCs w:val="32"/>
        </w:rPr>
        <w:t>2022年10月</w:t>
      </w:r>
    </w:p>
    <w:tbl>
      <w:tblPr>
        <w:tblStyle w:val="2"/>
        <w:tblW w:w="84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1766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9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所属单位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臧湾乡分管领导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卢小霞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15879992800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臧湾乡应急管理所所长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13879824449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臧湾乡应急管理所信息员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范吕强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13979850417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臧湾乡应急管理所信息员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徐景文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17687980796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安合居委会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秦义和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13684885291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臧湾村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臧文贞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15879991167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马家村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余杰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13979861888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仓下村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奚金平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13576413433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施家村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汪洋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18707082701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午项村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方嘉旭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13879822975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寒溪村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徐东平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18870395818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古铜桥村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孙巧云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13767820848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寿溪村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13607989588</w:t>
            </w:r>
          </w:p>
        </w:tc>
      </w:tr>
    </w:tbl>
    <w:p>
      <w:pPr>
        <w:spacing w:beforeLines="0" w:afterLines="0"/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DJlNjFmZjdhM2UwNDEyYTJkMjFiOTA5Mzk2Y2YifQ=="/>
  </w:docVars>
  <w:rsids>
    <w:rsidRoot w:val="00172A27"/>
    <w:rsid w:val="31051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279</Characters>
  <TotalTime>0</TotalTime>
  <ScaleCrop>false</ScaleCrop>
  <LinksUpToDate>false</LinksUpToDate>
  <CharactersWithSpaces>315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2022-10-18T02:59:40Z</dcterms:created>
  <dc:creator>Administrator</dc:creator>
  <cp:lastModifiedBy>徐景文</cp:lastModifiedBy>
  <dcterms:modified xsi:type="dcterms:W3CDTF">2022-10-18T03:00:19Z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478554311BBD4C97BEAE56CC49B82C0C</vt:lpwstr>
  </property>
</Properties>
</file>