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清单说明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浮梁县行政服务中心2024年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错时延时预约服务事项清单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下：县市监局预约服务55项；县残联预约服务2项；县林业局错时、延时服务1项，预约服务38项；县生态环境局预约服务1项；县农业农村局预约服务1项；县人防办预约服务8项；县文旅局预约服务3项；县消防大队预约服务2项；县水利局预约服务2项；县卫健委预约服务1项；县交运局预约服务1项；县住建局错时、延时26项；县城管局延时、预约服务10项；县自规局延时、预约服务3项；县发改委延时、预约服务17项；县不动产登记中心错时、延时3项；县税务局错时、延时3项；县公安局预约服务7项，县司法局预约服务1项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附件：浮梁县政务服务中心2024年错时、延时预约服务清单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MTRkOTdmMGY2NDA4NDZlZGM5MTcyMTQ1Y2E1M2IifQ=="/>
  </w:docVars>
  <w:rsids>
    <w:rsidRoot w:val="78090F70"/>
    <w:rsid w:val="05241B93"/>
    <w:rsid w:val="063130C9"/>
    <w:rsid w:val="2F2444A2"/>
    <w:rsid w:val="4196070B"/>
    <w:rsid w:val="50212524"/>
    <w:rsid w:val="55526477"/>
    <w:rsid w:val="59F62012"/>
    <w:rsid w:val="5BC00B4D"/>
    <w:rsid w:val="5C6C4B26"/>
    <w:rsid w:val="5D2D0787"/>
    <w:rsid w:val="6D2D0302"/>
    <w:rsid w:val="73150F0C"/>
    <w:rsid w:val="765C7562"/>
    <w:rsid w:val="7809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2024-04-25T08:47:00Z</dcterms:created>
  <dc:creator>叮咚</dc:creator>
  <cp:lastModifiedBy>企业用户_237628446</cp:lastModifiedBy>
  <cp:lastPrinted>2024-04-28T03:47:00Z</cp:lastPrinted>
  <dcterms:modified xsi:type="dcterms:W3CDTF">2024-04-28T09:20:28Z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2DF8AF94B6B24C65A8AD0911D44321E3_13</vt:lpwstr>
  </property>
</Properties>
</file>