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4041">
      <w:pPr>
        <w:pStyle w:val="16"/>
        <w:rPr>
          <w:rFonts w:hint="default"/>
        </w:rPr>
      </w:pPr>
      <w:bookmarkStart w:id="0" w:name="显示1"/>
      <w:r>
        <w:t>浮梁县文化广电旅游局</w:t>
      </w:r>
    </w:p>
    <w:bookmarkEnd w:id="0"/>
    <w:p w14:paraId="4D19F5A9">
      <w:pPr>
        <w:pStyle w:val="16"/>
        <w:rPr>
          <w:rFonts w:hint="default"/>
        </w:rPr>
      </w:pPr>
      <w:bookmarkStart w:id="1" w:name="显示2"/>
      <w:r>
        <w:t>2026年预算编制说明</w:t>
      </w:r>
    </w:p>
    <w:bookmarkEnd w:id="1"/>
    <w:p w14:paraId="4E0C74E8">
      <w:pPr>
        <w:pStyle w:val="18"/>
        <w:ind w:firstLine="640"/>
      </w:pPr>
      <w:bookmarkStart w:id="2" w:name="填写3"/>
      <w:r>
        <w:rPr>
          <w:rFonts w:hint="eastAsia"/>
        </w:rPr>
        <w:t>单位主要职责</w:t>
      </w:r>
      <w:bookmarkEnd w:id="2"/>
    </w:p>
    <w:p w14:paraId="512582D4">
      <w:pPr>
        <w:pStyle w:val="17"/>
        <w:ind w:firstLine="640"/>
        <w:rPr>
          <w:rFonts w:hint="eastAsia"/>
        </w:rPr>
      </w:pPr>
      <w:r>
        <w:rPr>
          <w:rFonts w:hint="eastAsia"/>
        </w:rPr>
        <w:t>(一) 贯彻执行党和国家关于文化艺术、文化遗产保护、广播电影电视宣传创作、著作权的方针、政策、法律法规和相关技术标准，在全县经济社会发展总体规划框架内拟定全县文化艺术事业、文物和博物馆事业、广播电影电视，起草有关政策措施和规范性文件。</w:t>
      </w:r>
    </w:p>
    <w:p w14:paraId="6088EB0D">
      <w:pPr>
        <w:pStyle w:val="17"/>
        <w:ind w:firstLine="640"/>
        <w:rPr>
          <w:rFonts w:hint="eastAsia"/>
        </w:rPr>
      </w:pPr>
      <w:r>
        <w:rPr>
          <w:rFonts w:hint="eastAsia"/>
        </w:rPr>
        <w:t>(二) 指导、管理文学艺术事业。指导艺术创作和生产，推进文化艺术领域的体制机制改革，推动各门类艺术的发展，管理全县性重大文化活动。</w:t>
      </w:r>
    </w:p>
    <w:p w14:paraId="0BBBB925">
      <w:pPr>
        <w:pStyle w:val="17"/>
        <w:ind w:firstLine="640"/>
        <w:rPr>
          <w:rFonts w:hint="eastAsia"/>
        </w:rPr>
      </w:pPr>
      <w:r>
        <w:rPr>
          <w:rFonts w:hint="eastAsia"/>
        </w:rPr>
        <w:t>(三) 推进全县文化艺术、广播电影电视领域的公共文化服务，规划、引导公共文化产品生产，规划、实施县重点文化设施建设，组织实施全县广播电影电视重大工程，扶助全县贫困地区广播电影电视建设和发展，指导、监督管理县级公共文化设施，规划、指导全县广播电影电视重点基础设施建设和基层文化设施建设。</w:t>
      </w:r>
    </w:p>
    <w:p w14:paraId="74825435">
      <w:pPr>
        <w:pStyle w:val="17"/>
        <w:ind w:firstLine="640"/>
        <w:rPr>
          <w:rFonts w:hint="eastAsia"/>
        </w:rPr>
      </w:pPr>
      <w:r>
        <w:rPr>
          <w:rFonts w:hint="eastAsia"/>
        </w:rPr>
        <w:t>(四) 指导、管理社会文化事业，指导图书馆、文化馆 (站)事业和基层文化建设，指导各类社会文化事业的建设。</w:t>
      </w:r>
    </w:p>
    <w:p w14:paraId="3D98E666">
      <w:pPr>
        <w:pStyle w:val="17"/>
        <w:ind w:firstLine="640"/>
        <w:rPr>
          <w:rFonts w:hint="eastAsia"/>
        </w:rPr>
      </w:pPr>
      <w:r>
        <w:rPr>
          <w:rFonts w:hint="eastAsia"/>
        </w:rPr>
        <w:t>(五) 指导、协调全县广播电影电视事业发展，对接全省加扰工作，管理全县性重大广播电影电视活动。</w:t>
      </w:r>
    </w:p>
    <w:p w14:paraId="1B4BD7C4">
      <w:pPr>
        <w:pStyle w:val="17"/>
        <w:ind w:firstLine="640"/>
        <w:rPr>
          <w:rFonts w:hint="eastAsia"/>
        </w:rPr>
      </w:pPr>
      <w:r>
        <w:rPr>
          <w:rFonts w:hint="eastAsia"/>
        </w:rPr>
        <w:t>(六) 指导、管理文物保护、文物考古、文物和博物馆公共服务体系建设工作，履行文物行政执法督察职责，负责世界文化遗产保护和管理的监督工作。</w:t>
      </w:r>
    </w:p>
    <w:p w14:paraId="58ED3728">
      <w:pPr>
        <w:pStyle w:val="17"/>
        <w:ind w:firstLine="640"/>
        <w:rPr>
          <w:rFonts w:hint="eastAsia"/>
        </w:rPr>
      </w:pPr>
      <w:r>
        <w:rPr>
          <w:rFonts w:hint="eastAsia"/>
        </w:rPr>
        <w:t>(七) 监督管理全县广播电影电视节目和公共视听载体播放的视听节目，审查其内容和质量。</w:t>
      </w:r>
    </w:p>
    <w:p w14:paraId="7F7B2D00">
      <w:pPr>
        <w:pStyle w:val="17"/>
        <w:ind w:firstLine="640"/>
        <w:rPr>
          <w:rFonts w:hint="eastAsia"/>
        </w:rPr>
      </w:pPr>
      <w:r>
        <w:rPr>
          <w:rFonts w:hint="eastAsia"/>
        </w:rPr>
        <w:t>(八) 拟订文化县场发展规划，指导全县文化县场综合执法工作，负责对文化艺术经营活动进行行业监管，指导对从事演艺活动民办机构的监管工作。</w:t>
      </w:r>
    </w:p>
    <w:p w14:paraId="58A4E705">
      <w:pPr>
        <w:pStyle w:val="17"/>
        <w:ind w:firstLine="640"/>
        <w:rPr>
          <w:rFonts w:hint="eastAsia"/>
        </w:rPr>
      </w:pPr>
      <w:r>
        <w:rPr>
          <w:rFonts w:hint="eastAsia"/>
        </w:rPr>
        <w:t>(九) 指导全县广播电影电视节目服务的科技工作，负责监督管理全县广播电影电视节目传输、监测和安全播出。</w:t>
      </w:r>
    </w:p>
    <w:p w14:paraId="296CFFBD">
      <w:pPr>
        <w:pStyle w:val="17"/>
        <w:ind w:firstLine="640"/>
        <w:rPr>
          <w:rFonts w:hint="eastAsia"/>
        </w:rPr>
      </w:pPr>
      <w:r>
        <w:rPr>
          <w:rFonts w:hint="eastAsia"/>
        </w:rPr>
        <w:t>(十) 负责对网吧等上网服务营业场所实行经营许可证管理，对网络游戏服务进行监管 (不含网络游戏的网上出版前置审核) 。负责动漫及相关产业规划、产业基地、项目建设、会展交易和新闻出版县场监管的职责。</w:t>
      </w:r>
    </w:p>
    <w:p w14:paraId="4B92E430">
      <w:pPr>
        <w:pStyle w:val="17"/>
        <w:ind w:firstLine="640"/>
        <w:rPr>
          <w:rFonts w:hint="eastAsia"/>
        </w:rPr>
      </w:pPr>
      <w:r>
        <w:rPr>
          <w:rFonts w:hint="eastAsia"/>
        </w:rPr>
        <w:t>(十一) 指导、管理全县文化文物和广播电影电视对外及港澳台的交流、宣传与合作等工作。组织实施大型对外文化交流活动。</w:t>
      </w:r>
    </w:p>
    <w:p w14:paraId="4787853E">
      <w:pPr>
        <w:pStyle w:val="17"/>
        <w:ind w:firstLine="640"/>
        <w:rPr>
          <w:rFonts w:hint="eastAsia"/>
        </w:rPr>
      </w:pPr>
      <w:r>
        <w:rPr>
          <w:rFonts w:hint="eastAsia"/>
        </w:rPr>
        <w:t>(十二) 承担电影行业管理和县场监管、农村及社区等电影公共服务，指导和组织实施农村电影放映工作，指导基层电影队伍建设，监督管理电影专项资金。</w:t>
      </w:r>
    </w:p>
    <w:p w14:paraId="59790677">
      <w:pPr>
        <w:pStyle w:val="17"/>
        <w:ind w:firstLine="640"/>
        <w:rPr>
          <w:rFonts w:hint="eastAsia"/>
        </w:rPr>
      </w:pPr>
      <w:r>
        <w:rPr>
          <w:rFonts w:hint="eastAsia"/>
        </w:rPr>
        <w:t>(十三) 对全县各级广播电视播出机构的宣传、发展、传输覆盖等重大事项进行指导、协调和管理。负责协调联系省属各级广播电视部门工作。</w:t>
      </w:r>
    </w:p>
    <w:p w14:paraId="024146D3">
      <w:pPr>
        <w:pStyle w:val="17"/>
        <w:ind w:firstLine="640"/>
        <w:rPr>
          <w:rFonts w:hint="eastAsia"/>
        </w:rPr>
      </w:pPr>
      <w:r>
        <w:rPr>
          <w:rFonts w:hint="eastAsia"/>
        </w:rPr>
        <w:t>(十四) 拟订文化产业发展规划，指导、协调文化产业发展，推进对外文化产业交流与合作。</w:t>
      </w:r>
    </w:p>
    <w:p w14:paraId="59FDDBDE">
      <w:pPr>
        <w:pStyle w:val="17"/>
        <w:ind w:firstLine="640"/>
        <w:rPr>
          <w:rFonts w:hint="eastAsia"/>
        </w:rPr>
      </w:pPr>
      <w:r>
        <w:rPr>
          <w:rFonts w:hint="eastAsia"/>
        </w:rPr>
        <w:t>(十五) 对全县范围内的音像制品的制作、复制的管理和出版物 (含音像制品) 县场的“扫黄打非”工作进行指导、协调、实施。依法查处反动、黄色、封建迷信、渲染凶杀、暴力及其他非法出版物，查处违反出版、印刷、发行管理规定的单位和个人，依法保护出版、印刷、发行单位及其从业人员的合法权益。</w:t>
      </w:r>
    </w:p>
    <w:p w14:paraId="066BCEB9">
      <w:pPr>
        <w:pStyle w:val="17"/>
        <w:ind w:firstLine="640"/>
        <w:rPr>
          <w:rFonts w:hint="eastAsia"/>
        </w:rPr>
      </w:pPr>
      <w:r>
        <w:rPr>
          <w:rFonts w:hint="eastAsia"/>
        </w:rPr>
        <w:t>(十六) 承担全县范围内的印刷业 (含出版物印刷业、包装装潢印刷业和其他印刷业) 、报刊出版单位、音像制品复制单位的日常管理。</w:t>
      </w:r>
    </w:p>
    <w:p w14:paraId="7090185D">
      <w:pPr>
        <w:pStyle w:val="17"/>
        <w:ind w:firstLine="640"/>
        <w:rPr>
          <w:rFonts w:hint="eastAsia"/>
        </w:rPr>
      </w:pPr>
      <w:r>
        <w:rPr>
          <w:rFonts w:hint="eastAsia"/>
        </w:rPr>
        <w:t>(十七) 管理全县范围内图书、报纸、杂志、期刊和电子出版物 (不含影视光盘) 的发行 (零售、展览、出租) 活动。</w:t>
      </w:r>
    </w:p>
    <w:p w14:paraId="41502D2A">
      <w:pPr>
        <w:pStyle w:val="17"/>
        <w:ind w:firstLine="640"/>
        <w:rPr>
          <w:rFonts w:cs="仿宋_GB2312"/>
        </w:rPr>
      </w:pPr>
      <w:r>
        <w:rPr>
          <w:rFonts w:hint="eastAsia"/>
        </w:rPr>
        <w:t>(十八) 承办县委、县人民政府交办的其他事项。</w:t>
      </w:r>
    </w:p>
    <w:p w14:paraId="35ABF29F">
      <w:pPr>
        <w:pStyle w:val="18"/>
        <w:ind w:firstLine="640"/>
      </w:pPr>
      <w:bookmarkStart w:id="3" w:name="填写4"/>
      <w:r>
        <w:rPr>
          <w:rFonts w:hint="eastAsia"/>
        </w:rPr>
        <w:t>单位2026年主要工作任务</w:t>
      </w:r>
    </w:p>
    <w:bookmarkEnd w:id="3"/>
    <w:p w14:paraId="6DF2E43A">
      <w:pPr>
        <w:pStyle w:val="17"/>
        <w:ind w:firstLine="640"/>
        <w:rPr>
          <w:rFonts w:hint="eastAsia"/>
        </w:rPr>
      </w:pPr>
      <w:r>
        <w:rPr>
          <w:rFonts w:hint="eastAsia"/>
          <w:lang w:val="en-US" w:eastAsia="zh-CN"/>
        </w:rPr>
        <w:t>2026年</w:t>
      </w:r>
      <w:r>
        <w:rPr>
          <w:rFonts w:hint="eastAsia"/>
        </w:rPr>
        <w:t>县文旅局将加大工作力度，紧盯工作目标，继续以比学赶超的奋斗姿态，更加昂扬的斗志、更加务实的作风，努力推动全县文旅事业高质量发展。</w:t>
      </w:r>
    </w:p>
    <w:p w14:paraId="12CA79A6">
      <w:pPr>
        <w:pStyle w:val="17"/>
        <w:ind w:firstLine="640"/>
        <w:rPr>
          <w:rFonts w:hint="eastAsia"/>
        </w:rPr>
      </w:pPr>
      <w:r>
        <w:rPr>
          <w:rFonts w:hint="eastAsia"/>
        </w:rPr>
        <w:t>1.加快基层公共文化设施建设步伐。一要提质增效，筑牢阵地根基。 加强对乡镇文化站、村级综合性文化服务中心的督导，推动服务内容从“有”向“优”转变，实施“公共文化新空间”行动计划。持续开展各类文化展览、读书活动、文艺表演等活动，进一步丰富服务内容。二要示范引领，激发乡村活力。 推广程家山村“村晚”经验，支持各乡镇打造特色文化品牌，推动乡村文化振兴由点及面、全面开花。着力培育广场舞示范团队、手工艺体验群文活动等特色项目。三要规范管理，提升专业水平。 强化数据统计与分析应用，严格执行月度、年度报送制度，加强艺术考级安全监管，确保规范有序。四要融合创新，拓展服务深度。 推动文旅深度融合，开发公共文化体验项目，加强数字文化建设，实施面向未成年人、老年人等群体的精准服务项目。丰富“百馆万场 赣鄱共享”等主题活动的形式和内容。</w:t>
      </w:r>
    </w:p>
    <w:p w14:paraId="3D598290">
      <w:pPr>
        <w:pStyle w:val="17"/>
        <w:ind w:firstLine="640"/>
        <w:rPr>
          <w:rFonts w:hint="eastAsia"/>
        </w:rPr>
      </w:pPr>
      <w:r>
        <w:rPr>
          <w:rFonts w:hint="eastAsia"/>
        </w:rPr>
        <w:t>2.夯实文化遗产保护基础工作。一要完成高岭瓷土矿遗址地址灾害防护项目、中共浮至祁工委，中共秋浦县委、县苏维埃旧址，中共赣北特委旧址消防、兰田古瓷窑址管理用房防雷工程、浮梁县衙修缮工程及瑶里改编旧址（程氏宗祠）修缮工程、浮梁县博物馆可移动文物数字化保护利用项目、浮梁县馆藏文物（古钱币）预防性保护项目、浮梁县博物馆馆藏文物保护修复项目的实施。二要争取国保、省保项目:浮梁双峰塔(国保)安防工程、浮梁双峰塔(国保)防雷工程、浮梁双峰塔(国保)保护修缮及环境整治工程、长岭瓷石矿遗址(省保) --小坞里溪谷瓷石开采加工遗址维修工程、严台村古建筑群维修工程。三要继续做好“四普”工作。完成第三阶段的转段工作，依法开展不可移动文物认定、登记和公布，建立健全不可移动文物资源目录和公布体系，完成普查成果汇编。四要加强非遗传承人队伍建设。继续挖掘培养非遗青年人才，谋划县级第二批非遗传承人申报工作，加强非遗传承人思想与技艺的提升，利用“传、帮、带”的方式扩大传承人队伍。五要将非遗与当地旅游产业相融合。借助优势旅游业推力，积极开拓非遗旅游市场，深挖“千年瓷都”地域特色，以景区传统文化元素为长期性的展示平台。</w:t>
      </w:r>
    </w:p>
    <w:p w14:paraId="403DB004">
      <w:pPr>
        <w:pStyle w:val="17"/>
        <w:ind w:firstLine="640"/>
        <w:rPr>
          <w:rFonts w:hint="eastAsia"/>
        </w:rPr>
      </w:pPr>
      <w:r>
        <w:rPr>
          <w:rFonts w:hint="eastAsia"/>
        </w:rPr>
        <w:t>3.推动文旅产业提质升级。一要持续推进兴田程家山、西湖茶宝等资源点旅游品牌创建工作；二要着力做好景区复核整改、旅游厕所提档升级、景区安全管理等工作；三要鼓励景区景点开展特色文旅活动，并引导推出系列优惠政策；四要持续丰富宣传资料及产品，加大宣传推介力度，着力唱响浮梁文旅品牌。五要推动民宿产业发展，配合产业链办公室，对各乡镇符合条件、参与申报的民宿进行品质民宿等级评定；积极推荐指导全县品质民宿申报国家等级旅游民宿；组织开展民宿培训班、座谈会等活动，促进民宿品质提升和服务升级；加强对旅游民宿的管理，在旅游高峰期及时发布旅游指引及民宿价格公示，督促民宿规范经营、合理定价；抓好等级民宿安全生产风险隐患排查整治。六要促进旅行社行业发展。积极推进《景德镇市促进入境游发展工作若干措施》落实落地，鼓励县内旅行社与外地知名旅行社合作，拓展我县入境游业务；督促旅行社规范经营、提升服务质量，积极申报星级旅行社，推动浮梁县旅行社行业整体提升。七要提升导游、讲解员服务水平。及时发布导游资格考试信息，积极组织相关人员进行考证，壮大导游队伍；认真抓好多语种导游、讲解员培养储备，组织行业工作者积极参加省、市举办的培训及技能大赛，整体提升文旅行业服务质量。</w:t>
      </w:r>
    </w:p>
    <w:p w14:paraId="4FD44958">
      <w:pPr>
        <w:pStyle w:val="17"/>
        <w:ind w:firstLine="640"/>
        <w:rPr>
          <w:rFonts w:cs="仿宋_GB2312"/>
        </w:rPr>
      </w:pPr>
      <w:r>
        <w:rPr>
          <w:rFonts w:hint="eastAsia"/>
        </w:rPr>
        <w:t>4.持续深入开展行业管理和安全监管。一要突出底线思维、问题导向，抓宣传、强监管，进一步督促企业落实安全生产主体责任，切实抓好一岗双责、岗位责任制、责任追究制、隐患整改责任制等制度的落实。二要强化安全教育培训力度，大力宣传相关法律法规，进一步增强文化旅游行业广大从业者的安全责任意识。三要加大安全隐患的监督整改力度，常态化开展隐患排查整治工作，对发现的安全隐患，通过下达整改责令书等措施要求整改，对整改不力或拒不进行整改的坚决要求其停业整顿，确保整改效果。四要优化服务供给，做强做优“帮办代办”“跨前服务”“无感审批”，拓展服务范围，提升精准度。加强政策宣传解读，通过线上线下多种渠道，提供通俗易懂、精准直达的政策辅导。</w:t>
      </w:r>
    </w:p>
    <w:p w14:paraId="5A2A201F">
      <w:pPr>
        <w:pStyle w:val="18"/>
        <w:ind w:firstLine="640"/>
      </w:pPr>
      <w:bookmarkStart w:id="4" w:name="取数1"/>
      <w:bookmarkEnd w:id="4"/>
      <w:r>
        <w:rPr>
          <w:rFonts w:hint="eastAsia"/>
        </w:rPr>
        <w:t>单位基本情况</w:t>
      </w:r>
    </w:p>
    <w:p w14:paraId="53ED8C95">
      <w:pPr>
        <w:pStyle w:val="17"/>
        <w:ind w:firstLine="640"/>
      </w:pPr>
      <w:r>
        <w:rPr>
          <w:rFonts w:hint="eastAsia"/>
        </w:rPr>
        <w:t>浮梁县文化广电旅游局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本级）</w:t>
      </w:r>
      <w:r>
        <w:rPr>
          <w:rFonts w:hint="eastAsia" w:cs="仿宋_GB2312"/>
        </w:rPr>
        <w:t>内设处室</w:t>
      </w:r>
      <w:r>
        <w:rPr>
          <w:rFonts w:hint="eastAsia" w:cs="仿宋_GB2312"/>
          <w:lang w:val="en-US" w:eastAsia="zh-CN"/>
        </w:rPr>
        <w:t>4</w:t>
      </w:r>
      <w:r>
        <w:rPr>
          <w:rFonts w:hint="eastAsia" w:cs="仿宋_GB2312"/>
        </w:rPr>
        <w:t>个，包括</w:t>
      </w:r>
      <w:r>
        <w:rPr>
          <w:rFonts w:hint="eastAsia" w:cs="仿宋_GB2312"/>
          <w:lang w:eastAsia="zh-CN"/>
        </w:rPr>
        <w:t>：人秘股、公共文化服务股、市场股、旅游资源开发（宣推）股、文化遗产股</w:t>
      </w:r>
      <w:r>
        <w:rPr>
          <w:rFonts w:hint="eastAsia" w:cs="仿宋_GB2312"/>
        </w:rPr>
        <w:t>。</w:t>
      </w:r>
      <w:r>
        <w:rPr>
          <w:rFonts w:hint="eastAsia"/>
        </w:rPr>
        <w:t>编制数行政编制10人，事业编制</w:t>
      </w:r>
      <w:r>
        <w:rPr>
          <w:rFonts w:hint="eastAsia"/>
          <w:lang w:val="en-US" w:eastAsia="zh-CN"/>
        </w:rPr>
        <w:t>9</w:t>
      </w:r>
      <w:bookmarkStart w:id="7" w:name="_GoBack"/>
      <w:bookmarkEnd w:id="7"/>
      <w:r>
        <w:rPr>
          <w:rFonts w:hint="eastAsia"/>
        </w:rPr>
        <w:t>人。实有人数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在编</w:t>
      </w:r>
      <w:r>
        <w:rPr>
          <w:rFonts w:hint="eastAsia"/>
        </w:rPr>
        <w:t>在职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公务员8人，工勤1人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事业6人），</w:t>
      </w:r>
      <w:r>
        <w:rPr>
          <w:rFonts w:hint="eastAsia"/>
        </w:rPr>
        <w:t>离休0人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退休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4人。</w:t>
      </w:r>
    </w:p>
    <w:p w14:paraId="736AA8C2">
      <w:pPr>
        <w:pStyle w:val="18"/>
        <w:ind w:firstLine="640"/>
      </w:pPr>
      <w:bookmarkStart w:id="5" w:name="取数2"/>
      <w:bookmarkEnd w:id="5"/>
      <w:r>
        <w:rPr>
          <w:rFonts w:hint="eastAsia"/>
        </w:rPr>
        <w:t>单位预算收支情况说明</w:t>
      </w:r>
    </w:p>
    <w:p w14:paraId="127170EF">
      <w:pPr>
        <w:pStyle w:val="19"/>
        <w:ind w:firstLine="640"/>
      </w:pPr>
      <w:r>
        <w:rPr>
          <w:rFonts w:hint="eastAsia"/>
        </w:rPr>
        <w:t>收入预算情况</w:t>
      </w:r>
    </w:p>
    <w:p w14:paraId="6ED7FE57">
      <w:pPr>
        <w:pStyle w:val="17"/>
        <w:ind w:firstLine="640"/>
      </w:pPr>
      <w:r>
        <w:rPr>
          <w:rFonts w:hint="eastAsia"/>
        </w:rPr>
        <w:t>2026年浮梁县文化广电旅游局</w:t>
      </w:r>
      <w:r>
        <w:rPr>
          <w:rFonts w:hint="eastAsia"/>
          <w:lang w:val="en-US" w:eastAsia="zh-CN"/>
        </w:rPr>
        <w:t>本级</w:t>
      </w:r>
      <w:r>
        <w:rPr>
          <w:rFonts w:hint="eastAsia"/>
        </w:rPr>
        <w:t>收入预算总额为6203.72万元。其中：本年收入合计708.59万元，包括财政拨款收入458.59万元，其他收入250.00万元；结转结余5495.13万元，包括财政拨款结转5495.13万元。</w:t>
      </w:r>
    </w:p>
    <w:p w14:paraId="2C427C5C">
      <w:pPr>
        <w:pStyle w:val="19"/>
        <w:ind w:firstLine="640"/>
      </w:pPr>
      <w:r>
        <w:rPr>
          <w:rFonts w:hint="eastAsia"/>
        </w:rPr>
        <w:t>支出预算情况</w:t>
      </w:r>
    </w:p>
    <w:p w14:paraId="30339B23">
      <w:pPr>
        <w:pStyle w:val="17"/>
        <w:ind w:firstLine="640"/>
        <w:rPr>
          <w:rFonts w:cs="仿宋_GB2312"/>
        </w:rPr>
      </w:pPr>
      <w:r>
        <w:rPr>
          <w:rFonts w:hint="eastAsia" w:cs="仿宋_GB2312"/>
        </w:rPr>
        <w:t>2026年浮梁县文化广电旅游局支出预算总额为6203.72万元。本年支出合计6203.72万元，其中:</w:t>
      </w:r>
    </w:p>
    <w:p w14:paraId="58840372">
      <w:pPr>
        <w:pStyle w:val="17"/>
        <w:ind w:firstLine="640"/>
      </w:pPr>
      <w:r>
        <w:rPr>
          <w:rFonts w:hint="eastAsia"/>
        </w:rPr>
        <w:t>按支出项目类别划分:基本支出572.23万元，其中:人员经费298.24万元，公用经费273.99万元。项目支出5631.49万元；</w:t>
      </w:r>
    </w:p>
    <w:p w14:paraId="4F2F2F86">
      <w:pPr>
        <w:pStyle w:val="17"/>
        <w:ind w:firstLine="640"/>
      </w:pPr>
      <w:r>
        <w:rPr>
          <w:rFonts w:hint="eastAsia"/>
        </w:rPr>
        <w:t>按支出功能科目划分:文化旅游体育与传媒支出1486.59万元,社会保障和就业支出42.43万元,卫生健康支出10.96万元,住房保障支出20.11万元,其他支出4643.63万元；</w:t>
      </w:r>
    </w:p>
    <w:p w14:paraId="54C333E6">
      <w:pPr>
        <w:pStyle w:val="17"/>
        <w:ind w:firstLine="640"/>
      </w:pPr>
      <w:r>
        <w:rPr>
          <w:rFonts w:hint="eastAsia"/>
        </w:rPr>
        <w:t>按支出经济分类划分:工资福利支出296.94万元,商品和服务支出1125.49万元,对个人和家庭的补助14.49万元,资本性支出（基本建设）4643.63万元,其他支出123.16万元。</w:t>
      </w:r>
    </w:p>
    <w:p w14:paraId="0D13A345">
      <w:pPr>
        <w:pStyle w:val="17"/>
        <w:ind w:firstLine="640"/>
      </w:pPr>
    </w:p>
    <w:p w14:paraId="70A4BEAD">
      <w:pPr>
        <w:pStyle w:val="19"/>
        <w:ind w:firstLine="640"/>
      </w:pPr>
      <w:r>
        <w:rPr>
          <w:rFonts w:hint="eastAsia"/>
        </w:rPr>
        <w:t>财政拨款支出情况</w:t>
      </w:r>
    </w:p>
    <w:p w14:paraId="7A41C626">
      <w:pPr>
        <w:pStyle w:val="17"/>
        <w:ind w:firstLine="640"/>
      </w:pPr>
      <w:r>
        <w:rPr>
          <w:rFonts w:hint="eastAsia"/>
        </w:rPr>
        <w:t>2026年浮梁县文化广电旅游局财政拨款支出预算总额5953.72万元,具体支出情况是:文化旅游体育与传媒支出1236.59万元,社会保障和就业支出42.43万元,卫生健康支出10.96万元,住房保障支出20.11万元,其他支出4643.63万元。</w:t>
      </w:r>
    </w:p>
    <w:p w14:paraId="5CF7BABD">
      <w:pPr>
        <w:spacing w:line="360" w:lineRule="auto"/>
        <w:ind w:firstLine="420"/>
        <w:rPr>
          <w:rFonts w:ascii="宋体" w:hAnsi="宋体" w:eastAsia="宋体" w:cs="宋体"/>
          <w:sz w:val="24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50"/>
        <w:gridCol w:w="3071"/>
        <w:gridCol w:w="2649"/>
        <w:gridCol w:w="2416"/>
        <w:gridCol w:w="2289"/>
        <w:gridCol w:w="2351"/>
      </w:tblGrid>
      <w:tr w14:paraId="222814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F3D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ED86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B2DE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9421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04E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主表01表</w:t>
            </w:r>
          </w:p>
        </w:tc>
      </w:tr>
      <w:tr w14:paraId="59A721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DBF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收支预算总表</w:t>
            </w:r>
          </w:p>
        </w:tc>
      </w:tr>
      <w:tr w14:paraId="589AD2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6E2A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3097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A5A0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DEE6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CB3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40176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D6E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31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F301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021685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4513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2B7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84DAA5A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04C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E6B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4C2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6D91A0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7BC9F1A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一、财政拨款收入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47F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458.59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568B2F9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E70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572.23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456A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596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7D171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D60A8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（一）一般公共预算拨款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9B0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458.59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93CEABD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126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298.24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442D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426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4AD75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E4C8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（二）政府性基金预算拨款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619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F871F9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4A7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273.99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CD7C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ADC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03BDB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5A25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（三）国有资本经营预算拨款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6D2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3023957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669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5,631.49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40DD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97D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7058E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5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98E141F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二、教育收费资金收入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C255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4BCAAA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B74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A7EA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AC7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94D93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327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7B8A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9126E8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F8D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3A2A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F62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00D9C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D2247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四、事业单位经营收入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E80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37585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E7F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1DE5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C11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1,486.59</w:t>
            </w:r>
          </w:p>
        </w:tc>
      </w:tr>
      <w:tr w14:paraId="4A85A0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F5ED1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E59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00ED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9F876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62C9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8BA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42.43</w:t>
            </w:r>
          </w:p>
        </w:tc>
      </w:tr>
      <w:tr w14:paraId="75C0CD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B5D8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BB8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6758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6226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296.94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2A222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B155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10.96</w:t>
            </w:r>
          </w:p>
        </w:tc>
      </w:tr>
      <w:tr w14:paraId="7B44D3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84D7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七、其他收入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09E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F15EC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DE4F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1,125.49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060A1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8DB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133C2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55A3C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4F0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DEFD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1C2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14.49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0383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9B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4176D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2AF5A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8A8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67E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800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9893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ABF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EA4C5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B6DDE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BEA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D325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A4B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4,643.63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F1C2C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698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3A44F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277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4A6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7D2B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5D9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C51A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882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12DA6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B9535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E29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964A0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4B0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0B38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912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34FC5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8EE8D13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A41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D3DAB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八、对企业补助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DC3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CCFD2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90C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F4DED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53E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84A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CEB0D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AE6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123.16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DE02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援助其它地区支出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1EEC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9995C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4B0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0B0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57550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A3E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02F5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1DE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206A5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8BD5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E91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9FCDF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26E1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C67E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4FFD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20.11</w:t>
            </w:r>
          </w:p>
        </w:tc>
      </w:tr>
      <w:tr w14:paraId="5B3963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EE0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F73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C6FC1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CE4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05B6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EB2C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60A3525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88D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6A9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67EB26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E52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23C10FC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F01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BCA2E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4D6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3FB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F0490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4A5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EF4EF23">
            <w:pPr>
              <w:widowControl/>
              <w:snapToGrid w:val="0"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B93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53ECC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695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834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7BCA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DE89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B7C6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C1A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4,643.63</w:t>
            </w:r>
          </w:p>
        </w:tc>
      </w:tr>
      <w:tr w14:paraId="6E661A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89C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FC8D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708.59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557D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E6A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F851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791B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</w:tr>
      <w:tr w14:paraId="2A0E7D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9A3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八、使用非财政拨款结余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49FE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B93B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8CD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04F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4F1E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19158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F6F9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九、上年结转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725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5,495.13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6C4A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结转下年(非财政拨款）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CF5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365A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结转下年（非财政拨款）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FED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B21B5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04E8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76F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5,495.13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69927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176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6751F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D5B6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B5904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E92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 xml:space="preserve">    非财政拨款结转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1DB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A9F17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05F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2A1C5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5FD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702B5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3CBCE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E04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5AE9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CDB7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148A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B61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6,203.72</w:t>
            </w:r>
          </w:p>
        </w:tc>
      </w:tr>
    </w:tbl>
    <w:p w14:paraId="66E87F98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5016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32"/>
        <w:gridCol w:w="1515"/>
        <w:gridCol w:w="737"/>
        <w:gridCol w:w="1571"/>
        <w:gridCol w:w="725"/>
        <w:gridCol w:w="261"/>
        <w:gridCol w:w="557"/>
        <w:gridCol w:w="295"/>
        <w:gridCol w:w="532"/>
        <w:gridCol w:w="317"/>
        <w:gridCol w:w="473"/>
        <w:gridCol w:w="333"/>
        <w:gridCol w:w="435"/>
        <w:gridCol w:w="426"/>
        <w:gridCol w:w="336"/>
        <w:gridCol w:w="299"/>
        <w:gridCol w:w="463"/>
        <w:gridCol w:w="271"/>
        <w:gridCol w:w="491"/>
        <w:gridCol w:w="271"/>
        <w:gridCol w:w="491"/>
        <w:gridCol w:w="243"/>
        <w:gridCol w:w="519"/>
        <w:gridCol w:w="168"/>
        <w:gridCol w:w="613"/>
        <w:gridCol w:w="333"/>
        <w:gridCol w:w="491"/>
        <w:gridCol w:w="420"/>
        <w:gridCol w:w="370"/>
        <w:gridCol w:w="762"/>
      </w:tblGrid>
      <w:tr w14:paraId="3CD57E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59DF4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86C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8154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47461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9DE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5858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B9CC4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EB5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5A1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75F9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93F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3B25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D03C">
            <w:pPr>
              <w:snapToGrid w:val="0"/>
              <w:jc w:val="right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2DBD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主表02表</w:t>
            </w:r>
          </w:p>
        </w:tc>
      </w:tr>
      <w:tr w14:paraId="488F214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0E8C">
            <w:pPr>
              <w:widowControl/>
              <w:snapToGrid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收入预算总表</w:t>
            </w:r>
          </w:p>
        </w:tc>
      </w:tr>
      <w:tr w14:paraId="19C6A8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52093">
            <w:pPr>
              <w:snapToGrid w:val="0"/>
              <w:rPr>
                <w:rFonts w:eastAsia="宋体" w:asciiTheme="majorEastAsia" w:hAnsiTheme="majorEastAsia" w:cstheme="majorEastAsia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3FF2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872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C107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A61A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C5F1B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D2AB3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5FB4E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91756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0782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0FAF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264D">
            <w:pPr>
              <w:snapToGrid w:val="0"/>
              <w:rPr>
                <w:rFonts w:asciiTheme="majorEastAsia" w:hAnsiTheme="majorEastAsia" w:eastAsiaTheme="majorEastAsia" w:cstheme="majorEastAsia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A336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B77BF4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2FC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7D7A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7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E6A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52B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506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70F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本年收入</w:t>
            </w:r>
          </w:p>
        </w:tc>
        <w:tc>
          <w:tcPr>
            <w:tcW w:w="2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3746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使用非财政拨款结余</w:t>
            </w:r>
          </w:p>
        </w:tc>
        <w:tc>
          <w:tcPr>
            <w:tcW w:w="4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5EF5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上年结转</w:t>
            </w:r>
          </w:p>
        </w:tc>
      </w:tr>
      <w:tr w14:paraId="4DE1E15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DE5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1778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9CF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8AB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03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E5C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7FD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教育收费资金收入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FB2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099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事业单位经营收入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FCA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附属单位上缴收入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4EF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上级补助收入</w:t>
            </w:r>
          </w:p>
        </w:tc>
        <w:tc>
          <w:tcPr>
            <w:tcW w:w="2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5F5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其他收入</w:t>
            </w: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5FFB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A3D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财政拨款结转</w:t>
            </w:r>
          </w:p>
        </w:tc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077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非财政拨款结转</w:t>
            </w:r>
          </w:p>
        </w:tc>
      </w:tr>
      <w:tr w14:paraId="61A39C5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E439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F16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187E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EBD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B108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457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BAB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一般公共预算拨款</w:t>
            </w:r>
          </w:p>
        </w:tc>
        <w:tc>
          <w:tcPr>
            <w:tcW w:w="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4E9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政府性基金预算拨款</w:t>
            </w:r>
          </w:p>
        </w:tc>
        <w:tc>
          <w:tcPr>
            <w:tcW w:w="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DE4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国有资本经营预算拨款</w:t>
            </w: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FC0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63F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62F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A179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3F1D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234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05C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2E6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078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CFBEB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B78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E5C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184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4BD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C0D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AF26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0B2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D7F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C66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5BA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38E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CA9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3AC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6CF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6D1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BAC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7D7D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D2AC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</w:tr>
      <w:tr w14:paraId="7FBA14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238C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7C4A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92D94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F1D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C74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EEE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CB0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34AA9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6CEA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346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9AD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8F6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0B99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49C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609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3C6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1761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5,495.13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CE2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833040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DD47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CA4EC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E36C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D21E4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F4F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320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3AB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2E4A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A64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F449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1C9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C67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8BD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235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AF5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7590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ABC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5,495.13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702E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663AAFE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1E0F0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8963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12066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ABD0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3E3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EB5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8D66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45A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09D5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0272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747E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F85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462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D7F1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4C6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7BCD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B0F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5,495.13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253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0ECA0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58ACE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9162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885D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A19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149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D0F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363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641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3179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D87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EB8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260B8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38E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127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9EA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FC10D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A34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740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BC7478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5A9C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5D47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D261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6AD80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CF2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9B3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175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6AD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3A86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A9A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459A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060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DF1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6F1D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D2C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1DEE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7137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6A51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B9C380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004B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BB62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DC66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6BD1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64D7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145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000A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84D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DA8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482FD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C2C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A7C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54DB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DE90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65B5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6BCF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64D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405D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5AACF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9AA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25E7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2E48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1AE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CB51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B14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40ED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A36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9992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EF5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9CE3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8ED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B73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06D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8F8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4AB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F57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9DA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41EF31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44E9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B95F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D755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A37E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FE3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A4D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C9DD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F28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70C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223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CB9F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7C14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26A2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B413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0D9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83E5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738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E3310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736B6B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4090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A892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C15D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B899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E01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3DD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DBC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517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F2D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1A8A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620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2CC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8C66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198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6D7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085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A2E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3986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EA83B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140C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6DE7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0B2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24D8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335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9B03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3FA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B86F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C08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4C10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B542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703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FBE4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82E8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9B6B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2FD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4B421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830D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D3DCB8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4CC3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F8FA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D33F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632A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E7D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F8D7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A33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521E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B95E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53CC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5D86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072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92C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CA5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2D5B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B32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94A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9329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D7816D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7CE4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5706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6543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F612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220B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6383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6796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C19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D8D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4C08E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2A1E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197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90F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4D29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839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09D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CF3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6DDF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12117B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33C7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9C87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12D3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AF7C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9D3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B5FC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C453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2075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820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7C1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4F2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ED5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DBF0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171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DA7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813E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A1BF7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C7B7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2F2FCD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E257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F6D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3098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2290402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BC2E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46B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28EB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0BB3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902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6435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939FB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1FF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0E8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0EB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45B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3D68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E4F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739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B35D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792C96ED">
      <w:r>
        <w:br w:type="page"/>
      </w:r>
    </w:p>
    <w:tbl>
      <w:tblPr>
        <w:tblStyle w:val="7"/>
        <w:tblW w:w="15709" w:type="dxa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02"/>
        <w:gridCol w:w="1656"/>
        <w:gridCol w:w="762"/>
        <w:gridCol w:w="1061"/>
        <w:gridCol w:w="738"/>
        <w:gridCol w:w="773"/>
        <w:gridCol w:w="750"/>
        <w:gridCol w:w="703"/>
        <w:gridCol w:w="809"/>
        <w:gridCol w:w="715"/>
        <w:gridCol w:w="522"/>
        <w:gridCol w:w="238"/>
        <w:gridCol w:w="356"/>
        <w:gridCol w:w="404"/>
        <w:gridCol w:w="299"/>
        <w:gridCol w:w="461"/>
        <w:gridCol w:w="339"/>
        <w:gridCol w:w="421"/>
        <w:gridCol w:w="459"/>
        <w:gridCol w:w="301"/>
        <w:gridCol w:w="580"/>
        <w:gridCol w:w="180"/>
        <w:gridCol w:w="676"/>
        <w:gridCol w:w="84"/>
        <w:gridCol w:w="760"/>
        <w:gridCol w:w="760"/>
      </w:tblGrid>
      <w:tr w14:paraId="35638BB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3" w:hRule="atLeast"/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3F1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2BB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85A5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4A87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5F1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D5A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2191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88D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99E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8FB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AE5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CAD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7B14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43075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主表03表</w:t>
            </w:r>
          </w:p>
        </w:tc>
      </w:tr>
      <w:tr w14:paraId="7958BD5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157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AD8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支出预算总表</w:t>
            </w:r>
          </w:p>
        </w:tc>
      </w:tr>
      <w:tr w14:paraId="20E8F85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D0B1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A511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68E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213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59C4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4827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766C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83B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664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BC9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821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E2AF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406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9EA6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5F48A8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5FC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460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217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AFB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B7E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AB9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58E66DD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6BEB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0E7A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77A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7050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5FBC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0F3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98A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1D56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245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FA8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320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2E06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6232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BD2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47B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08FD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6FE8046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C3D7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DC78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A62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D507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0D877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14C57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7E1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D3B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072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AEC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0B1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CE51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BF5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4379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BAA9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189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18C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4D4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EEA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347898A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DE8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8AB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976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81B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ECA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B08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824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AD4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6A8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B6F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A8A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F62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BAE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DE6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922C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F1C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EA3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0D9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7220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46909CF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6B845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84AF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0775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7FC9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4A81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A76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572.23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E5C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6DA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7DFE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6002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D34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5,631.49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21FA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1FBF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9C3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7729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E0F2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9F03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2520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D1C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504940B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2863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CE9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FAE7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5A0DD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384B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CCC5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572.23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CEB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0594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E68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339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FE9E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5,631.49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8389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D2E1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4F4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C67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D154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18AAB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CE7C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922D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547E363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52E0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5199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E536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CCCFB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D73E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DDB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572.23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EBEFA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1A97E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8A9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4D1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F7C1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5,631.49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F87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2696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47E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E27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5EA6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9D0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F1FBA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57A5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33BF28C5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E41E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1B37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EC4A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EA45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C6F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A07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133F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D6E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4FE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00E7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E2C5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36BF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C63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501B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819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0AE5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924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47C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2E2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4C0AE4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2FFD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59E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0A91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A0DA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17A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7070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AE4D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8917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9C90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784C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67DF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4AB2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37A2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087E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7A11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E3F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DD30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8123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9620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4E7954A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BE20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339C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0B85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0544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55284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B65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CE64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6AB6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ED3E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93E7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150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6B03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C9CB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B04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B135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BD0E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C607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AAA9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A6F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3649EA2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3E77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A24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87DD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2079999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5AE7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00C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99CA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77AF3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2CC3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CE5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714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83506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369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8667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FD8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45A81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35E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14A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0D81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840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6981C3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EB9B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010F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0FE6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05F4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C11F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2297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B309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1CDF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30E0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EF58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531F7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D9F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E161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79EF0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E66B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0888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0C3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9535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838D5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08CCC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5B16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C3268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B81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F597D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A46B3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3B3EF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FC54A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AD54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271E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C862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5CD0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BDBE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D2C6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CFD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C329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014E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99A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B22C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2390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E9C47C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20C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2FB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E429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2F75E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C8F5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CD1F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73106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B9C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38CB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EB1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A696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921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3F3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07E4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67DE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65C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1B302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5CB4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086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48837FF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704D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F223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B9746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BB1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A80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6D02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BDF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E931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30D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E566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C34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3C87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54ED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EE79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40F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466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1AC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0D0B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07AD0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2939F47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9FDD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9EE2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3072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4F9D5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45348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9885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8F04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E620F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DBB3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9042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F539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F70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BE2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808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E742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88A93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8F30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DD4CA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CD04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00EC968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E96A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59AE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2F4F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2290402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2ACF3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AD2A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1F5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DC74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B33B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39F6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B741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3B66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B62C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F2FC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02F78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E5BC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EB6B9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74E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CCBF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236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6E497FB9">
      <w:pPr>
        <w:widowControl/>
        <w:jc w:val="left"/>
      </w:pPr>
      <w:r>
        <w:br w:type="page"/>
      </w:r>
    </w:p>
    <w:tbl>
      <w:tblPr>
        <w:tblStyle w:val="7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593"/>
        <w:gridCol w:w="2869"/>
        <w:gridCol w:w="2593"/>
        <w:gridCol w:w="2428"/>
        <w:gridCol w:w="2618"/>
        <w:gridCol w:w="2425"/>
      </w:tblGrid>
      <w:tr w14:paraId="6D1901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1A2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742C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9F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04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88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6213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主表04表</w:t>
            </w:r>
          </w:p>
        </w:tc>
      </w:tr>
      <w:tr w14:paraId="30DFFA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725C">
            <w:pPr>
              <w:snapToGrid w:val="0"/>
              <w:jc w:val="center"/>
              <w:rPr>
                <w:rFonts w:ascii="方正小标宋简体" w:hAnsi="宋体" w:eastAsia="方正小标宋简体" w:cs="宋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财政拨款收支预算总表</w:t>
            </w:r>
          </w:p>
        </w:tc>
      </w:tr>
      <w:tr w14:paraId="4C36DA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8C0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BB7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E5EB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D5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457F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D72FE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F2E0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      入</w:t>
            </w:r>
          </w:p>
        </w:tc>
        <w:tc>
          <w:tcPr>
            <w:tcW w:w="32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43E8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          出</w:t>
            </w:r>
          </w:p>
        </w:tc>
      </w:tr>
      <w:tr w14:paraId="034A17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67D0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项目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00C59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831FD3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按支出性质分类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DB11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8053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按支出功能分类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D875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预算数</w:t>
            </w:r>
          </w:p>
        </w:tc>
      </w:tr>
      <w:tr w14:paraId="093695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BE07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一、财政拨款收入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96B9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458.59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7C1E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一、基本支出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83811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3E7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一般公共服务支出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D6ED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1FD11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D9D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（一）一般公共预算拨款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3A13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458.59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1D3F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人员经费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733A6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298.24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CCCC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外交支出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ED33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FA114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148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5AC96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DE11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公用经费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80AA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23.99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1DE8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3566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E0977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008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（三）国有资本经营预算拨款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4562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75D19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二、项目支出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2210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5,631.49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BAE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公共安全支出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20F6B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4F00D6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B867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6361B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4571A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7C12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5E8EB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教育支出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E13E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0ACAE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150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7DA8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07531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D65B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B311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科学技术支出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3B02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B39DF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8CEB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D09D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80FC1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BE1F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4FB2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文化旅游体育与传媒支出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97878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1,236.59</w:t>
            </w:r>
          </w:p>
        </w:tc>
      </w:tr>
      <w:tr w14:paraId="454D7D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7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96D1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30A9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1B1949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按支出经济分类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7FEB8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5,953.72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1DB0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社会保障和就业支出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26835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42.43</w:t>
            </w:r>
          </w:p>
        </w:tc>
      </w:tr>
      <w:tr w14:paraId="1F8357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61135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48B7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E466B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一、工资福利支出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C6E3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296.94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1DCA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卫生健康支出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3C850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10.96</w:t>
            </w:r>
          </w:p>
        </w:tc>
      </w:tr>
      <w:tr w14:paraId="613C9E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DC1C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EBF3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BD42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二、商品和服务支出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F523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875.49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A3804F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节能环保支出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63D09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4F70BA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3D47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BAE3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FAAB8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三、对个人和家庭的补助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2A58D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14.49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81958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城乡社区支出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8F3D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B38FF4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0A25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748B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225E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四、债务利息及费用支出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7D9D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7377E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农林水支出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F5A3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32652A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B687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D760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54FE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五、资本性支出（基本建设支出）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59E9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4,643.63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2A3D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交通运输支出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71146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35226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8CD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32F7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B6F2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六、资本性支出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A820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2661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资源勘探工业信息等支出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64830C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57F42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8873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2622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DFB27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七、对企业补助（基本建设）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AA2CB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2E97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商业服务业等支出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01562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EDDF9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AED5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5925D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4EA8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八、对企业补助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FFEF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9F612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金融支出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AE3E6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9E990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EF2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0EB4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BCD07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九、其他支出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D3296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123.16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4E82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援助其它地区支出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CCF6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8C3D2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8F19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69AFC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8218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6072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8926E5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自然资源海洋气象等支出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B417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21E699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1DDB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E057B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2FB7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CCDA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ECE296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住房保障支出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06C9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20.11</w:t>
            </w:r>
          </w:p>
        </w:tc>
      </w:tr>
      <w:tr w14:paraId="379F17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AB578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450D4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643A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2F23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CFBE1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粮油物资储备支出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E1A572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5EF732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06C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E2FD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FDA12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303E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A4B58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国有资本经营预算支出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7224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7028F2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C7F4B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356C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BB3C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09C1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42B3A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灾害防治及应急管理支出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CBAE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</w:tr>
      <w:tr w14:paraId="128A4C0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F899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EAB6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D7B9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85399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85C6C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其他支出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7985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4,643.63</w:t>
            </w:r>
          </w:p>
        </w:tc>
      </w:tr>
      <w:tr w14:paraId="4680C9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8FFA5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二、上年结转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6F17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5,495.13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C2B7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F35B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A9AA3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680F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69C251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C44C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（一） 一般公共预算拨款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1970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851.50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83C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F161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8508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ECEB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75634D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9739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（二）政府性基金预算拨款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7EF3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07F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4000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950D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5180E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35C7EA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03BE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 xml:space="preserve">      （三） 国有资本经营预算拨款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0FB8F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A532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0C750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85DF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39671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325240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7C7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收入总计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025A5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5,953.72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2C8A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2BECA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5,953.72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DB68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支出总计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3F1A4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5,953.72</w:t>
            </w:r>
          </w:p>
        </w:tc>
      </w:tr>
    </w:tbl>
    <w:p w14:paraId="49599FE0">
      <w:pPr>
        <w:snapToGrid w:val="0"/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</w:pPr>
      <w:r>
        <w:rPr>
          <w:rFonts w:ascii="方正小标宋简体" w:hAnsi="方正小标宋简体" w:eastAsia="方正小标宋简体" w:cs="方正小标宋简体"/>
          <w:color w:val="000000"/>
          <w:sz w:val="15"/>
          <w:szCs w:val="15"/>
        </w:rPr>
        <w:br w:type="page"/>
      </w:r>
    </w:p>
    <w:tbl>
      <w:tblPr>
        <w:tblStyle w:val="7"/>
        <w:tblW w:w="15724" w:type="dxa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51"/>
        <w:gridCol w:w="2174"/>
        <w:gridCol w:w="589"/>
        <w:gridCol w:w="776"/>
        <w:gridCol w:w="725"/>
        <w:gridCol w:w="736"/>
        <w:gridCol w:w="762"/>
        <w:gridCol w:w="775"/>
        <w:gridCol w:w="762"/>
        <w:gridCol w:w="803"/>
        <w:gridCol w:w="408"/>
        <w:gridCol w:w="352"/>
        <w:gridCol w:w="499"/>
        <w:gridCol w:w="261"/>
        <w:gridCol w:w="590"/>
        <w:gridCol w:w="170"/>
        <w:gridCol w:w="681"/>
        <w:gridCol w:w="79"/>
        <w:gridCol w:w="760"/>
        <w:gridCol w:w="12"/>
        <w:gridCol w:w="748"/>
        <w:gridCol w:w="103"/>
        <w:gridCol w:w="634"/>
        <w:gridCol w:w="737"/>
        <w:gridCol w:w="737"/>
      </w:tblGrid>
      <w:tr w14:paraId="4E5AC9E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C76D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4F1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38A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7B8C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EEB36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F330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73BE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98C8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A34A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93BF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6443">
            <w:pPr>
              <w:snapToGrid w:val="0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858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主表05表</w:t>
            </w:r>
          </w:p>
        </w:tc>
      </w:tr>
      <w:tr w14:paraId="453E98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2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E27C">
            <w:pPr>
              <w:snapToGrid w:val="0"/>
              <w:jc w:val="center"/>
              <w:rPr>
                <w:rFonts w:ascii="Calibri" w:hAnsi="Calibri" w:eastAsia="宋体" w:cs="Calibri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一般公共预算支出表</w:t>
            </w:r>
          </w:p>
        </w:tc>
      </w:tr>
      <w:tr w14:paraId="09B0D7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60394">
            <w:pPr>
              <w:snapToGrid w:val="0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C0A8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B7516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AA4EE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D6C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83D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94F2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76D5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1CF1A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2AF3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87AD"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1EDA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471EE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8026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3477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2C5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C45D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51C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7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BFA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5195F7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1B6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ED40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065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487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8C17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656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1C8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9333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D61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D952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2A5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6AE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5AB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1446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179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BA7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227105A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78D4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F04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1DC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025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213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600A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BD9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F73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A9C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709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C0E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37B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FAC2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051C9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14140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5C43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9209B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80E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136A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C4FA1D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FBD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ECE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E90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3A1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3F2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3FD9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245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C889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D01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191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891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B74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30E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9076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3D8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AED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5BD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A08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713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2ED63E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73BA3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FA308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456D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4A49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0CC6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3F01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322.23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676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805C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CFF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A3D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C10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9B8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F2540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9FDC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909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C4C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DC79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8C173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8DBE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514CE90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0A18D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A1E5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BF44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2D328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9F9F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0D6F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322.23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75A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1D4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735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221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C1D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688D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1C3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5BE5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F836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BBEB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0EEF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8C3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3D42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64C22B8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A0F9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7C8A35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FE42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A9B6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8C56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458.59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99EBA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322.23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2D1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309F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48F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60A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499D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136.36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84E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AE5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F6F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B04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778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D752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C0F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908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5EB04F0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769D9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0F3E4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9CA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47F4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01D7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274F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248.73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5903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A82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A1A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23.99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577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2F1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0E6D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001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F042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1429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D98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9E5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DE80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0F54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5739934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FCCE1A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22F218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677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48FF6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6DCA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8B15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37D71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1F0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4B6D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A8C5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C505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7CF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13E86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CF8E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AE8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BCEE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6C3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1979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D775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7D8A980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ABC31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06F2B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47147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A621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6478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BF80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6D226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E04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3077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808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B8F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130.36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388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387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31A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73E13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63C1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A88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40F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0B9A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4098B4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2830D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B92F9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97D4C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CDB2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FC39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3D797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264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4964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59E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B4758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6C6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1FF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E42F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0191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1B48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AEA7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4B8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E3062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526B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020FF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A88C2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C1E2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E672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2080506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0082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720C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B62D4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64C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06D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2E62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72F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B1D3A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7003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371A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427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FA4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7ECF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8EB1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B21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DAA8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31501BC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FF374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CB85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E0FD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EE019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D68C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9762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979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A7F3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7D14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ABA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77344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5F6A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70B3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80A4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DA1A3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BD0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D64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FCA7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FAB2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03620C4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900BB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A250C7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3E4C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2101199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FC14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963A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6F65A2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AC8E7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8BF8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5BE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E059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E5CC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16F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378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B7A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2C4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01EE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CCA4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7088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096D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  <w:tr w14:paraId="14F9F7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8DFEC6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E0EC0">
            <w:pPr>
              <w:snapToGrid w:val="0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E5A0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2210201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E1689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4693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216C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55AF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97E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055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3EA7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EE74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22E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3E43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B161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F6C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9D371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755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F9D2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13AA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3"/>
                <w:szCs w:val="13"/>
              </w:rPr>
            </w:pPr>
          </w:p>
        </w:tc>
      </w:tr>
    </w:tbl>
    <w:p w14:paraId="723F54F9">
      <w:pPr>
        <w:snapToGrid w:val="0"/>
        <w:rPr>
          <w:rFonts w:ascii="宋体" w:hAnsi="宋体" w:eastAsia="宋体" w:cs="宋体"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sz w:val="15"/>
          <w:szCs w:val="15"/>
        </w:rPr>
        <w:br w:type="page"/>
      </w:r>
    </w:p>
    <w:tbl>
      <w:tblPr>
        <w:tblStyle w:val="7"/>
        <w:tblW w:w="4997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10"/>
        <w:gridCol w:w="1288"/>
        <w:gridCol w:w="629"/>
        <w:gridCol w:w="1484"/>
        <w:gridCol w:w="750"/>
        <w:gridCol w:w="719"/>
        <w:gridCol w:w="753"/>
        <w:gridCol w:w="753"/>
        <w:gridCol w:w="725"/>
        <w:gridCol w:w="793"/>
        <w:gridCol w:w="793"/>
        <w:gridCol w:w="759"/>
        <w:gridCol w:w="731"/>
        <w:gridCol w:w="784"/>
        <w:gridCol w:w="778"/>
        <w:gridCol w:w="719"/>
        <w:gridCol w:w="722"/>
        <w:gridCol w:w="651"/>
        <w:gridCol w:w="750"/>
      </w:tblGrid>
      <w:tr w14:paraId="17F3660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63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60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33F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3D6A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FD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7C8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695D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52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E0C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925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D83A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33D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204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55E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0249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主表06表</w:t>
            </w:r>
          </w:p>
        </w:tc>
      </w:tr>
      <w:tr w14:paraId="58CEDE6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89E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政府性基金预算支出表</w:t>
            </w:r>
          </w:p>
        </w:tc>
      </w:tr>
      <w:tr w14:paraId="114EDE2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B12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B4A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DAA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0C5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61E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CC7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949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4A82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79D5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9A4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481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B503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2D0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20EDD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C0C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293B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6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B65D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606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68A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4749B3D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410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C29B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8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B14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79E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4E9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15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16B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27BBF94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7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02AF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BAD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B9C5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889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471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184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C148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4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7B8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881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724F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442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44A0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6DC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3B77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DC4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C41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8B3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7D65BCD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82" w:hRule="atLeast"/>
          <w:tblHeader/>
          <w:jc w:val="center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41FE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7843F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B081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002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D456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282C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9BA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E2F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97CE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8C3F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DA58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C542B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E974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4D1F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408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32B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AA42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E66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012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14E411E">
        <w:trPr>
          <w:trHeight w:val="214" w:hRule="atLeast"/>
          <w:tblHeader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EE0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BA3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582A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9DD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DAA1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8C7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BAAB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D7B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BAD1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DD5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8813E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9B534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41A46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1A715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2448C5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D82652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F05FC5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D0C1EF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D73E0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0AFE63C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561" w:hRule="atLeast"/>
          <w:jc w:val="center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D257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56B5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B49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B9A9A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05AA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9BD3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250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C287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C1A4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256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19FC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3D8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15B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815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DB00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52A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D7EA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C7D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780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1B0BDD9B">
      <w:r>
        <w:br w:type="page"/>
      </w:r>
    </w:p>
    <w:tbl>
      <w:tblPr>
        <w:tblStyle w:val="7"/>
        <w:tblW w:w="498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86"/>
        <w:gridCol w:w="979"/>
        <w:gridCol w:w="787"/>
        <w:gridCol w:w="920"/>
        <w:gridCol w:w="689"/>
        <w:gridCol w:w="797"/>
        <w:gridCol w:w="46"/>
        <w:gridCol w:w="750"/>
        <w:gridCol w:w="46"/>
        <w:gridCol w:w="756"/>
        <w:gridCol w:w="46"/>
        <w:gridCol w:w="750"/>
        <w:gridCol w:w="46"/>
        <w:gridCol w:w="803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28"/>
        <w:gridCol w:w="772"/>
        <w:gridCol w:w="865"/>
      </w:tblGrid>
      <w:tr w14:paraId="30549E8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A25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746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891D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076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E62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833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8B1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3F3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74C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C75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A67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3093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2AA0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主表07表</w:t>
            </w:r>
          </w:p>
        </w:tc>
      </w:tr>
      <w:tr w14:paraId="4405A91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D844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国有资本经营预算支出表</w:t>
            </w:r>
          </w:p>
        </w:tc>
      </w:tr>
      <w:tr w14:paraId="19B93D0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6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932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491C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A956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4B2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DC3F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B85A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B6D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A7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62F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1F0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8F4E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590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C873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9CA601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693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216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55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19A0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3872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CA334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          年            支              出</w:t>
            </w:r>
          </w:p>
        </w:tc>
      </w:tr>
      <w:tr w14:paraId="6CBF9E5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291E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bookmarkStart w:id="6" w:name="_Hlk214097099"/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68BF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5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365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90D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13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360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2342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A6A2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154B7DF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E87F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568DC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319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5B4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5B7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E7E2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CA7DB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2F7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B18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D89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635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2B15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1B1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510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8E7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070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3DB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bookmarkEnd w:id="6"/>
      <w:tr w14:paraId="7478B3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505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0913E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22FA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62F7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83F34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E79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9E16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1FC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0F0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9BB1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FC2C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84B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BE8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696B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940D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7E93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1E7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8F4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6589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7904DF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020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CCB7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E93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D8F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787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B9F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FB2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4136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805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3204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6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35473DC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3B37BF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10E4C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9E13C7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097433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245C39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20DC7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7AEB1B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58194E7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15</w:t>
            </w:r>
          </w:p>
        </w:tc>
      </w:tr>
      <w:tr w14:paraId="27E5CB0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ADAE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6C78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607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CEF70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97F9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C124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D7E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D9D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3FE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18A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843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A64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B03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B1C4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628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14C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A08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32E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87C6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4390DE8E">
      <w:r>
        <w:br w:type="page"/>
      </w:r>
    </w:p>
    <w:tbl>
      <w:tblPr>
        <w:tblStyle w:val="7"/>
        <w:tblW w:w="1552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831"/>
        <w:gridCol w:w="287"/>
        <w:gridCol w:w="2041"/>
        <w:gridCol w:w="2747"/>
        <w:gridCol w:w="371"/>
        <w:gridCol w:w="2041"/>
        <w:gridCol w:w="235"/>
        <w:gridCol w:w="2357"/>
        <w:gridCol w:w="526"/>
        <w:gridCol w:w="2090"/>
      </w:tblGrid>
      <w:tr w14:paraId="4EF529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F7A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118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BA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5E9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F75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274E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主表08表</w:t>
            </w:r>
          </w:p>
        </w:tc>
      </w:tr>
      <w:tr w14:paraId="74BB51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15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902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非财政拨款收支预算总表</w:t>
            </w:r>
          </w:p>
        </w:tc>
      </w:tr>
      <w:tr w14:paraId="357342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4F3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D0C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C8C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5B5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EF7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2BC12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96F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2E05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支          出</w:t>
            </w:r>
          </w:p>
        </w:tc>
      </w:tr>
      <w:tr w14:paraId="3845D0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115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F27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9AB60E9">
            <w:pPr>
              <w:widowControl/>
              <w:snapToGrid w:val="0"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按支出性质分类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DA7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2805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按支出功能分类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543F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038444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B4A93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0C7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18F419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9E9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FCE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232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FF333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67EF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（一）教育收费资金收入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273C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5EED7F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ADEF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3FE76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D44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D3539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641C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（二）事业收入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35A6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7F5A10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10B1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27DBD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0A07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05BE3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2D4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（三）事业单位经营收入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DAB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400AC">
            <w:pPr>
              <w:widowControl/>
              <w:snapToGrid w:val="0"/>
              <w:textAlignment w:val="bottom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FB3E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CC77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CA1F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9725B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F677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（四）附属单位上缴收入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F14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9679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ADD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A339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C3B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84F3D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AD2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（五）上级补助收入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75AB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A66D9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B66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D6CA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4A7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FDDEC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4686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（六）其他收入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82D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90A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按支出经济分类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5E4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CB30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文化旅游体育与传媒支出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DAD8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</w:tr>
      <w:tr w14:paraId="3E02C1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49A2A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ABC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63071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C97B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D153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9FE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E48672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AC1C0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FBEE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BB324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4D5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27D0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8582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A8F61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F30D4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B8B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4C87B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BB8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A466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F40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4DD3D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4EBA9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0956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C2322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785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11F4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58E7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1515A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DB10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DA7D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81F4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五、资本性支出（基本建设支出）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D3F6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E2D4E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94F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439C20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C523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AD7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A1110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六、资本性支出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4C3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D461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8DA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667C1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69B6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417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00F3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478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BBA27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资源勘探工业信息等支出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1073E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6DB9A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7F06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A38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E68AE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八、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3F6F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DD59B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商业服务业等支出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EAF5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042351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2613F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719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0A2F4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九、其他支出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49C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00E8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金融支出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FFD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7BFF70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A415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00F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48AC0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280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E96A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援助其它地区支出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6F6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7175E6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83FA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F22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BF4F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39B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C6EE6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自然资源海洋气象等支出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06D3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A39D68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F598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30A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EE29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795A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D3F2F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C3F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59206A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168A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B4B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8E5384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2DE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7BD4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粮油物资储备支出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FF0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3548C8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6E82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C26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57B05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687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8D6D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灾害防治及应急管理支出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2FD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30A32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FA84D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AE0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51DE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419C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BA4D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372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1CC25D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752F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922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EEF2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372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216BE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D13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78A63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B50CF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本年收入合计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1034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EB482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44BD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9D90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本年支出合计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CC8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</w:tr>
      <w:tr w14:paraId="69EBFC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55FD2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二、使用非财政拨款结余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FE4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DB14C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6A9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57127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DED2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5DE03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8D9D8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三、上年结转（非财政拨款）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ED5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ADE7A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6DC6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F604F0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结转下年（非财政拨款）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4CD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0.00</w:t>
            </w:r>
          </w:p>
        </w:tc>
      </w:tr>
      <w:tr w14:paraId="2F4AC4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jc w:val="center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A4FA63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0B1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61E41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F134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52C6B">
            <w:pPr>
              <w:snapToGrid w:val="0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3B1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250.00</w:t>
            </w:r>
          </w:p>
        </w:tc>
      </w:tr>
    </w:tbl>
    <w:p w14:paraId="21750C9C"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br w:type="page"/>
      </w:r>
    </w:p>
    <w:tbl>
      <w:tblPr>
        <w:tblStyle w:val="7"/>
        <w:tblW w:w="0" w:type="auto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42"/>
        <w:gridCol w:w="1568"/>
        <w:gridCol w:w="709"/>
        <w:gridCol w:w="1146"/>
        <w:gridCol w:w="731"/>
        <w:gridCol w:w="787"/>
        <w:gridCol w:w="278"/>
        <w:gridCol w:w="463"/>
        <w:gridCol w:w="722"/>
        <w:gridCol w:w="565"/>
        <w:gridCol w:w="120"/>
        <w:gridCol w:w="717"/>
        <w:gridCol w:w="580"/>
        <w:gridCol w:w="180"/>
        <w:gridCol w:w="671"/>
        <w:gridCol w:w="89"/>
        <w:gridCol w:w="620"/>
        <w:gridCol w:w="140"/>
        <w:gridCol w:w="760"/>
        <w:gridCol w:w="94"/>
        <w:gridCol w:w="666"/>
        <w:gridCol w:w="247"/>
        <w:gridCol w:w="513"/>
        <w:gridCol w:w="453"/>
        <w:gridCol w:w="307"/>
        <w:gridCol w:w="760"/>
        <w:gridCol w:w="760"/>
      </w:tblGrid>
      <w:tr w14:paraId="4EC8E12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957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E15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B791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61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27E3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97A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7F6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DCE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2EF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4DC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506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00D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主表09表</w:t>
            </w:r>
          </w:p>
        </w:tc>
      </w:tr>
      <w:tr w14:paraId="7CB2AD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DF81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非财政拨款预算支出表</w:t>
            </w:r>
          </w:p>
        </w:tc>
      </w:tr>
      <w:tr w14:paraId="21C7CF0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DD4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ABC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A4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588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265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369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758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DC6B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CFD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E4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689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407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B4C06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082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B9C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EE1C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B01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3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95AB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68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BBE8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25AE333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6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B0A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A601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5BDD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523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0D8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1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5EB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人员经费</w:t>
            </w:r>
          </w:p>
        </w:tc>
        <w:tc>
          <w:tcPr>
            <w:tcW w:w="1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A26E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公用经费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92B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小计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D6F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F0D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316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4D9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债务利息及费用支出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269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资本性支出(基本建设)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18F6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0E8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对企业补助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4E2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30A40B8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34" w:hRule="atLeast"/>
          <w:tblHeader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C371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B2D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E80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F22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9779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E33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DEC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工资福利支出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A4BD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E48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商品和服务支出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8E8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资本性支出</w:t>
            </w: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43F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C06C2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D6669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1FB63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0F7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C793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A112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5420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384F2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64BF3F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7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F3CC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2A3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BAB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C677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1E6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F9C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AE1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B675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3E7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955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D5B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1C6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29B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A1D5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F49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430B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424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B0E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8885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14:paraId="4803CD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F821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D6B4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4EEDF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F2C04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58DC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40CE8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FDC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510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95C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9C4F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ADAF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AD7A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718B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A201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2BF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B609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3A1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A683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735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6CC25F4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3CE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F60EE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974C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8494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A265D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F1C8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FEB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345D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92B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E55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C41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AA2C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E4E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7E40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2780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D9D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F2F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66B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BA8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1F8606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694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24035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9D9E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514D9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2C390C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663F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94B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F01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671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B353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5C7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AD99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2FF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076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42C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CBC9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C5DD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5EFF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0CF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  <w:tr w14:paraId="299451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83D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502001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D8A33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8BA86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DC58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CD7A8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005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C11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A67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13FC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250.00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89B6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677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741A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34D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299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106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078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56F6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2C7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DC14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</w:tr>
    </w:tbl>
    <w:p w14:paraId="773E7D8E">
      <w:pPr>
        <w:snapToGrid w:val="0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br w:type="page"/>
      </w:r>
    </w:p>
    <w:tbl>
      <w:tblPr>
        <w:tblStyle w:val="7"/>
        <w:tblW w:w="4989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6"/>
        <w:gridCol w:w="1595"/>
        <w:gridCol w:w="823"/>
        <w:gridCol w:w="810"/>
        <w:gridCol w:w="823"/>
        <w:gridCol w:w="829"/>
        <w:gridCol w:w="786"/>
        <w:gridCol w:w="34"/>
        <w:gridCol w:w="764"/>
        <w:gridCol w:w="56"/>
        <w:gridCol w:w="702"/>
        <w:gridCol w:w="786"/>
        <w:gridCol w:w="829"/>
        <w:gridCol w:w="687"/>
        <w:gridCol w:w="718"/>
        <w:gridCol w:w="687"/>
        <w:gridCol w:w="761"/>
        <w:gridCol w:w="176"/>
        <w:gridCol w:w="495"/>
        <w:gridCol w:w="761"/>
        <w:gridCol w:w="28"/>
        <w:gridCol w:w="730"/>
        <w:gridCol w:w="770"/>
      </w:tblGrid>
      <w:tr w14:paraId="40D57A3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8AB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3EC0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652C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FE2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972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F33B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37A7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26D0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1986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9D435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3EA2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1664">
            <w:pPr>
              <w:snapToGrid w:val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E3FF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主表10表</w:t>
            </w:r>
          </w:p>
        </w:tc>
      </w:tr>
      <w:tr w14:paraId="4459A16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2449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“三公经费”支出预算表</w:t>
            </w:r>
          </w:p>
        </w:tc>
      </w:tr>
      <w:tr w14:paraId="6B1A833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8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F83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AB6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01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A88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4B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BA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7781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166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C53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814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9B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C77D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ED1815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30" w:hRule="atLeast"/>
          <w:tblHeader/>
          <w:jc w:val="center"/>
        </w:trPr>
        <w:tc>
          <w:tcPr>
            <w:tcW w:w="2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F32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C54F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81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A307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因公出国(境)费</w:t>
            </w:r>
          </w:p>
        </w:tc>
        <w:tc>
          <w:tcPr>
            <w:tcW w:w="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FD8AF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6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A312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公务用车购置及运行维护费</w:t>
            </w:r>
          </w:p>
        </w:tc>
      </w:tr>
      <w:tr w14:paraId="36675AB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6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91A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03A2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5B16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2846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高等学校和科研院所学术交流合作出国（境）费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DCF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F9AD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8D3A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1FE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439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6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30B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7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652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</w:tr>
      <w:tr w14:paraId="5289277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61" w:hRule="atLeast"/>
          <w:tblHeader/>
          <w:jc w:val="center"/>
        </w:trPr>
        <w:tc>
          <w:tcPr>
            <w:tcW w:w="2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F2CD7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67BF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F9C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DD2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83C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2262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747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6D4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70DD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6E04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3743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B9AE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50FB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EC3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37F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800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E2CA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E40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9CE0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其他资金</w:t>
            </w:r>
          </w:p>
        </w:tc>
      </w:tr>
      <w:tr w14:paraId="444A205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5" w:hRule="atLeast"/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4DF8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9868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D19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22C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28C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DC6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3F16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9F9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C2E4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846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A28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490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9453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C62B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D55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23AA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EE85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C969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0ED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  <w:tr w14:paraId="2F0C13A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43DB7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B09B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AD25E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8EBA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76C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A3096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2C38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94D4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F89A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0D3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C44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C55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F02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292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E9C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0151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097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2D6D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D6D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279F39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1A97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38F3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E9F8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E9BF3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4D8F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15CA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4F19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F1BE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883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915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E3F8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3BBF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0380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04B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881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C02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883B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6402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257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23EAD3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BEC0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4B64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3D92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EB55C1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0BFC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83556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437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4291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D5FA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7F8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C71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782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618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9C5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70E6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4FA7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2A2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B2E9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FFB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298E6704">
      <w:r>
        <w:br w:type="page"/>
      </w:r>
    </w:p>
    <w:tbl>
      <w:tblPr>
        <w:tblStyle w:val="7"/>
        <w:tblW w:w="4990" w:type="pct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12"/>
        <w:gridCol w:w="1599"/>
        <w:gridCol w:w="688"/>
        <w:gridCol w:w="1875"/>
        <w:gridCol w:w="657"/>
        <w:gridCol w:w="750"/>
        <w:gridCol w:w="765"/>
        <w:gridCol w:w="753"/>
        <w:gridCol w:w="750"/>
        <w:gridCol w:w="146"/>
        <w:gridCol w:w="527"/>
        <w:gridCol w:w="443"/>
        <w:gridCol w:w="307"/>
        <w:gridCol w:w="719"/>
        <w:gridCol w:w="285"/>
        <w:gridCol w:w="465"/>
        <w:gridCol w:w="378"/>
        <w:gridCol w:w="428"/>
        <w:gridCol w:w="384"/>
        <w:gridCol w:w="381"/>
        <w:gridCol w:w="285"/>
        <w:gridCol w:w="428"/>
        <w:gridCol w:w="285"/>
        <w:gridCol w:w="403"/>
        <w:gridCol w:w="982"/>
      </w:tblGrid>
      <w:tr w14:paraId="6903BD0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1CC6F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90CF6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8C74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37DF5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98B9E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30D2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E8ED2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C440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381D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14B11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4888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附表01表</w:t>
            </w:r>
          </w:p>
        </w:tc>
      </w:tr>
      <w:tr w14:paraId="6FAFE2F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145F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</w:p>
        </w:tc>
      </w:tr>
      <w:tr w14:paraId="1678E6E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33B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930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CACE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2ED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8E8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0899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FF4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D7F7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DF6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DB77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03DD2FA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8B9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107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8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3B08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功能科目分类科目</w:t>
            </w:r>
          </w:p>
        </w:tc>
        <w:tc>
          <w:tcPr>
            <w:tcW w:w="3393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432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69B8383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370E4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AAE3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2A26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6EA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41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982C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2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B8E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A27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32AA8A5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6EC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2C27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9AC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4F2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1CE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40EA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2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142F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AEC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8791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E94E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3B52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8E8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862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68FE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4AF86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6788751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6CD1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DA9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FD9C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710DB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29F9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13B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B2C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53F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B71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2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463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BD82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AD9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212CE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EF1B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9C7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1AE47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5F8D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6C7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4793EB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4" w:hRule="atLeast"/>
          <w:tblHeader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4ED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A3F3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0CD0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4ED5E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60A3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211D1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D97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78E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77C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DAE1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42B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8882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A1F77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DB5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88C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E44B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800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101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7B18ECB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24A8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3DB7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D23A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52D5E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BBB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572.23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9971A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E453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4C15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74B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255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D33C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DF15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2BE8E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97AF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5CDD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A97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C9E2F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5082F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17F43D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FFB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897049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F2F1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4716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A8124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572.23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5F37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E9A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ADBC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3C12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FBA1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E02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952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8F089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B0E9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4AA4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E12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B9B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273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82BF73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45C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F567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AA7F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726B4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10730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572.23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3F9FE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E3DC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322.23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60A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601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67E8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DC56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928C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525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95F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6CA8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0002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003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BE47B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75256AA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ACA0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945A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A99F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2E7D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0CD88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498.73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AAB85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248.73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863F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248.73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59E81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BD6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B2CE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EDE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8CC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0165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0447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5673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250.00</w:t>
            </w: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7294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3144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D53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665D9D3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8E8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D43BD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593F7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09BE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03493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5D8C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899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D951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BCD9E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8E1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FA78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E934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750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7F9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45EA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67D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872D0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550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2D6D39F0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06A4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22B0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97E50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8C3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B927B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1866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7FE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9073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6986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9C1DA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C31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9EE37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0DBB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4D5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8EE6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AC543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F4B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8CBFC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0B7E56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6C7A2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D7AD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4A5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8AE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行政单位医疗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B98A6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082B7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3A21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8176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A329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35E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615C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5558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7DF0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44D2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0897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C55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0DCA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715D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33ABB8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934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6904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BAD8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E240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8B0BF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4185D9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5C9D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DC6B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0F45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4AF7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8AE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0C25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1CE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AC01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46F2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8E42B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DA03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E25A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4A5DC29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386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9F3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A30CC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DB73D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86AF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363D0D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F5C14">
            <w:pPr>
              <w:widowControl/>
              <w:snapToGrid w:val="0"/>
              <w:jc w:val="righ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BD4ED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05ABF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AFA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9682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EAE7D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CA6B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757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38410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F432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CECAE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684CA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910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35C49B77">
      <w:r>
        <w:br w:type="page"/>
      </w:r>
    </w:p>
    <w:tbl>
      <w:tblPr>
        <w:tblStyle w:val="7"/>
        <w:tblW w:w="154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100"/>
        <w:gridCol w:w="729"/>
        <w:gridCol w:w="1885"/>
        <w:gridCol w:w="729"/>
        <w:gridCol w:w="707"/>
        <w:gridCol w:w="557"/>
        <w:gridCol w:w="611"/>
        <w:gridCol w:w="589"/>
        <w:gridCol w:w="525"/>
        <w:gridCol w:w="890"/>
        <w:gridCol w:w="621"/>
        <w:gridCol w:w="817"/>
        <w:gridCol w:w="713"/>
        <w:gridCol w:w="656"/>
        <w:gridCol w:w="587"/>
        <w:gridCol w:w="460"/>
        <w:gridCol w:w="960"/>
      </w:tblGrid>
      <w:tr w14:paraId="71B4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02ABD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823E"/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1F1EF"/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3FDF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F8803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099C0"/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A4DC4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89802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6660"/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0C500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28D1"/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52F3B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75C9"/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C5EF7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843B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EEE0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CB75C">
            <w:pPr>
              <w:jc w:val="right"/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附表02表</w:t>
            </w:r>
          </w:p>
        </w:tc>
      </w:tr>
      <w:tr w14:paraId="605B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1546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1644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基本支出——工资福利支出预算表</w:t>
            </w:r>
          </w:p>
        </w:tc>
      </w:tr>
      <w:tr w14:paraId="641D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43" w:type="dxa"/>
            <w:gridSpan w:val="8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1391BE4">
            <w:pPr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83C7DBF"/>
        </w:tc>
        <w:tc>
          <w:tcPr>
            <w:tcW w:w="525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20F0989"/>
        </w:tc>
        <w:tc>
          <w:tcPr>
            <w:tcW w:w="89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D06EF65"/>
        </w:tc>
        <w:tc>
          <w:tcPr>
            <w:tcW w:w="621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CF128C4"/>
        </w:tc>
        <w:tc>
          <w:tcPr>
            <w:tcW w:w="81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34EFEE2"/>
        </w:tc>
        <w:tc>
          <w:tcPr>
            <w:tcW w:w="713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60B33E5"/>
        </w:tc>
        <w:tc>
          <w:tcPr>
            <w:tcW w:w="65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79E594D"/>
        </w:tc>
        <w:tc>
          <w:tcPr>
            <w:tcW w:w="2007" w:type="dxa"/>
            <w:gridSpan w:val="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57A8FE3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单位：万元</w:t>
            </w:r>
          </w:p>
        </w:tc>
      </w:tr>
      <w:tr w14:paraId="76F3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13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9C46A72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单位编码</w:t>
            </w:r>
          </w:p>
        </w:tc>
        <w:tc>
          <w:tcPr>
            <w:tcW w:w="210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192CD3B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单位名称</w:t>
            </w:r>
          </w:p>
        </w:tc>
        <w:tc>
          <w:tcPr>
            <w:tcW w:w="26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D86E2A3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功能分类科目</w:t>
            </w:r>
          </w:p>
        </w:tc>
        <w:tc>
          <w:tcPr>
            <w:tcW w:w="72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CB67D14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合计</w:t>
            </w:r>
          </w:p>
        </w:tc>
        <w:tc>
          <w:tcPr>
            <w:tcW w:w="8693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123F6284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工资福利支出</w:t>
            </w:r>
          </w:p>
        </w:tc>
      </w:tr>
      <w:tr w14:paraId="5E1F92D1">
        <w:trPr>
          <w:trHeight w:val="451" w:hRule="atLeast"/>
          <w:tblHeader/>
        </w:trPr>
        <w:tc>
          <w:tcPr>
            <w:tcW w:w="1325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2CE589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93973D6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65991F7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BF916DC">
            <w:pPr>
              <w:jc w:val="center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科目名称</w:t>
            </w:r>
          </w:p>
        </w:tc>
        <w:tc>
          <w:tcPr>
            <w:tcW w:w="729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BAE860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D68C4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基本工资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5AF42F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津贴补贴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12D52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奖金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80431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伙食补助费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4CE76B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绩效工资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373C3A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69275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职业年金缴费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7DD03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职工基本医疗保险缴费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9EE6E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公务员医疗补助缴费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7A9D80E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其他社会保障缴费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26BB06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62A91B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14:paraId="034B408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其他工资福利支出</w:t>
            </w:r>
          </w:p>
        </w:tc>
      </w:tr>
      <w:tr w14:paraId="0189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75C4005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4B7E0D6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061B65A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2111A912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6FE74A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1104F1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2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4C6DF94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3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3314B9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4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62E3C3F1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5</w:t>
            </w: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5B1829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6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160750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7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EB90AE8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8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0B150C3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9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79E1DA92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10</w:t>
            </w: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921BF8F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11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326F1DB0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12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94CDB4F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13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414FAD8A">
            <w:pPr>
              <w:jc w:val="center"/>
              <w:rPr>
                <w:rFonts w:asciiTheme="minorEastAsia" w:hAnsiTheme="minorEastAsia" w:cstheme="minorEastAsia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sz w:val="11"/>
                <w:szCs w:val="11"/>
              </w:rPr>
              <w:t>14</w:t>
            </w:r>
          </w:p>
        </w:tc>
      </w:tr>
      <w:tr w14:paraId="10F2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D2DC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64E2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57C4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C31B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D6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296.94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008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E1A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DD8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83E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3B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0D4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15D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C8C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CE7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FB6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858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C14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7EE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1EDB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B46D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3D7B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ED8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8135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58D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296.94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B53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F5B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BD0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49D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4F3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AE7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BFF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A5B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17E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170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670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406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4B6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55B2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A1C9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D0D0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BA89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ED7B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625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296.94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D12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04E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324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0C3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BF9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87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7E8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313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24B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B51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932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8AE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AEB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15EA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1A5B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1DE3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81CA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901D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783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223.45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F36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79.31</w:t>
            </w: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274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25.87</w:t>
            </w: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36D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58.40</w:t>
            </w: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156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4B1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30.83</w:t>
            </w: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6DB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B9F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045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EEA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BC7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639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1FB0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DAF1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29.04</w:t>
            </w:r>
          </w:p>
        </w:tc>
      </w:tr>
      <w:tr w14:paraId="437F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02970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9B11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859C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2080505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47A1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机关事业单位基本养老保险缴费支出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DB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621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645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913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924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386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F02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24.29</w:t>
            </w: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DD4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1D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27A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BF7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86E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701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9663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7325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CE77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0C67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D111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2080506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2112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机关事业单位职业年金缴费支出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8AB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22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A2E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DED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013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AC7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33B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88C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18.14</w:t>
            </w: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680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BB8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86B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F07D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759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8E1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33FC6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0725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B2FC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AB83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7FAC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行政单位医疗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47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CE5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2F6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6AD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7F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C8D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569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37B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590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10.65</w:t>
            </w: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F89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857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5D8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90E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BE8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4F97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4F908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C4B0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D365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2101199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B7F6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其他行政事业单位医疗支出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E57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28F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0DB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9A2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9DB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566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BCE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BB2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A35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AA8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198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0.30</w:t>
            </w: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ACF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34D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DBC7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  <w:tr w14:paraId="6F3C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BC4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9630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B84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2210201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22B9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住房公积金</w:t>
            </w:r>
          </w:p>
        </w:tc>
        <w:tc>
          <w:tcPr>
            <w:tcW w:w="7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E7E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62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836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BA1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BDCC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0B1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850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852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8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54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7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F97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042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FF9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20.11</w:t>
            </w:r>
          </w:p>
        </w:tc>
        <w:tc>
          <w:tcPr>
            <w:tcW w:w="4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C98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3AF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1"/>
                <w:szCs w:val="11"/>
              </w:rPr>
            </w:pPr>
          </w:p>
        </w:tc>
      </w:tr>
    </w:tbl>
    <w:p w14:paraId="3B630AD0">
      <w:r>
        <w:br w:type="page"/>
      </w:r>
    </w:p>
    <w:tbl>
      <w:tblPr>
        <w:tblStyle w:val="7"/>
        <w:tblW w:w="504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958"/>
        <w:gridCol w:w="3120"/>
        <w:gridCol w:w="718"/>
        <w:gridCol w:w="1246"/>
        <w:gridCol w:w="470"/>
        <w:gridCol w:w="122"/>
        <w:gridCol w:w="439"/>
        <w:gridCol w:w="595"/>
        <w:gridCol w:w="255"/>
        <w:gridCol w:w="779"/>
        <w:gridCol w:w="71"/>
        <w:gridCol w:w="850"/>
        <w:gridCol w:w="502"/>
        <w:gridCol w:w="348"/>
        <w:gridCol w:w="617"/>
        <w:gridCol w:w="233"/>
        <w:gridCol w:w="761"/>
        <w:gridCol w:w="89"/>
        <w:gridCol w:w="850"/>
        <w:gridCol w:w="130"/>
        <w:gridCol w:w="720"/>
        <w:gridCol w:w="236"/>
        <w:gridCol w:w="614"/>
        <w:gridCol w:w="901"/>
      </w:tblGrid>
      <w:tr w14:paraId="4E059A7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65E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AAD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826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A31D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5E7B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01B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DE9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CEB8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BA66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B68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B1EC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E0C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B33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94E2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附表03表</w:t>
            </w:r>
          </w:p>
        </w:tc>
      </w:tr>
      <w:tr w14:paraId="717550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62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53D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基本支出——对个人和家庭的补助预算表</w:t>
            </w:r>
          </w:p>
        </w:tc>
      </w:tr>
      <w:tr w14:paraId="3791689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882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DE3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526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579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11B5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FFA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7706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446C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BFF1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4D4F9C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76" w:hRule="atLeast"/>
          <w:tblHeader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C55E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471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015D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0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3B66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855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1A5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</w:tr>
      <w:tr w14:paraId="0D61D61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9" w:hRule="atLeast"/>
          <w:tblHeader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30F3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12F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CB8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AD5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0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74971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3CE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离休费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F251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退休费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AE2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退职（役）费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E6A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抚恤金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0F7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生活补助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C6B9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救济费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199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医疗费补助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2420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助学金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CC4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奖励金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540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其他对个人和家庭的补助</w:t>
            </w:r>
          </w:p>
        </w:tc>
      </w:tr>
      <w:tr w14:paraId="121BCE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3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5EE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8C9C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C84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41C3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174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E4AE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047D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819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D43D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2FE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ECD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4DD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D714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02F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C13E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</w:tr>
      <w:tr w14:paraId="5EA16E6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2DA99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1C550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3E402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BA22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615E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2C08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CEF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B87D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3624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5A01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9280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EAA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9A0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38EF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317F8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0CD2756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E758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84B625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5C80B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67CFF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A591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5935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CDC8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533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B46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4B66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4EB12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0BF7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6AEE0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B09BF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9F32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50A7D22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D0B07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B8AE8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7858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39A6D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002D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E3F7D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156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A269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29E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4AF8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3A7E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1B69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6B5A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C50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C39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  <w:tr w14:paraId="3233A78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499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B4A8E6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D643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9AA4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8C20D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F91C6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74C7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01908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1F67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2B3E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A3A0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1.29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FD87B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F29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94DD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A618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5BA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</w:tr>
    </w:tbl>
    <w:p w14:paraId="2A65A7F9">
      <w:r>
        <w:br w:type="page"/>
      </w:r>
    </w:p>
    <w:tbl>
      <w:tblPr>
        <w:tblStyle w:val="7"/>
        <w:tblW w:w="502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21"/>
        <w:gridCol w:w="1242"/>
        <w:gridCol w:w="501"/>
        <w:gridCol w:w="654"/>
        <w:gridCol w:w="548"/>
        <w:gridCol w:w="398"/>
        <w:gridCol w:w="420"/>
        <w:gridCol w:w="386"/>
        <w:gridCol w:w="386"/>
        <w:gridCol w:w="411"/>
        <w:gridCol w:w="398"/>
        <w:gridCol w:w="423"/>
        <w:gridCol w:w="436"/>
        <w:gridCol w:w="423"/>
        <w:gridCol w:w="436"/>
        <w:gridCol w:w="585"/>
        <w:gridCol w:w="386"/>
        <w:gridCol w:w="448"/>
        <w:gridCol w:w="411"/>
        <w:gridCol w:w="411"/>
        <w:gridCol w:w="423"/>
        <w:gridCol w:w="423"/>
        <w:gridCol w:w="411"/>
        <w:gridCol w:w="411"/>
        <w:gridCol w:w="386"/>
        <w:gridCol w:w="436"/>
        <w:gridCol w:w="423"/>
        <w:gridCol w:w="436"/>
        <w:gridCol w:w="486"/>
        <w:gridCol w:w="448"/>
        <w:gridCol w:w="461"/>
        <w:gridCol w:w="794"/>
      </w:tblGrid>
      <w:tr w14:paraId="3D94C37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1F8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9AD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A80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22E0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A1D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6E0F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17297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B97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C96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134A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0FB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C8A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57E78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48D15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F9FD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6D043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6DE6F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E378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972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912DC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4980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2399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A89E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FBE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C981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EF0A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E298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8C0D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E9DA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586B">
            <w:pPr>
              <w:snapToGrid w:val="0"/>
              <w:rPr>
                <w:rFonts w:ascii="Calibri" w:hAnsi="Calibri" w:eastAsia="宋体" w:cs="Calibri"/>
                <w:color w:val="000000"/>
                <w:sz w:val="12"/>
                <w:szCs w:val="12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4016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附表04表</w:t>
            </w:r>
          </w:p>
        </w:tc>
      </w:tr>
      <w:tr w14:paraId="0A0AC1C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D142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基本支出——商品和服务支出预算表</w:t>
            </w:r>
          </w:p>
        </w:tc>
      </w:tr>
      <w:tr w14:paraId="59DD9B5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4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520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0EF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05B6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0C70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5C86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5567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A6EC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5754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1E9F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3C6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FC0B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79BA6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B7A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DFD67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5C9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6B29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024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31923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A49E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A14CA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C9655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FF5D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CF55D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2FE8">
            <w:pPr>
              <w:snapToGrid w:val="0"/>
              <w:rPr>
                <w:rFonts w:ascii="Calibri" w:hAnsi="Calibri" w:eastAsia="宋体" w:cs="Calibri"/>
                <w:color w:val="000000"/>
                <w:sz w:val="13"/>
                <w:szCs w:val="13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5F8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1657A7F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58" w:hRule="atLeast"/>
          <w:tblHeader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AA7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64A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37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96D6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41AA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819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6AB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</w:tr>
      <w:tr w14:paraId="44CC93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F9FFE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F7D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DF64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F897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EF96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B4BB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印刷费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232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手续费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6E30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水费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93B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电费</w:t>
            </w:r>
          </w:p>
        </w:tc>
        <w:tc>
          <w:tcPr>
            <w:tcW w:w="1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B8E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邮电费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BF250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取暖费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A6D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物业管理费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B36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差旅费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128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一般公务出国（境）费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3CB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高等院校和科研院所学术交流合作出国（境）费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D5E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维修（护）费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0D72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租赁费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C24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会议费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476AF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培训费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F481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公务接待费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3062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专用材料费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206F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被装购置费</w:t>
            </w:r>
          </w:p>
        </w:tc>
        <w:tc>
          <w:tcPr>
            <w:tcW w:w="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F77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专用燃料费</w:t>
            </w:r>
          </w:p>
        </w:tc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9BC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劳务费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8AE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委托业务费</w:t>
            </w:r>
          </w:p>
        </w:tc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7BE2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工会经费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777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福利费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F74B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公务用车运行维护费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1EACD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其他交通费用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A0B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税金及附加费用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29DC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其他商品和服务支出</w:t>
            </w:r>
          </w:p>
        </w:tc>
      </w:tr>
      <w:tr w14:paraId="5E0A463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425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E664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A4D50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8F89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FEE0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4B77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3148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FD4A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56BA6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D533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DC96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501D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0630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FD03B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F45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968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BB3A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49FFA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D0F8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1D95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E90F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736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018D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4BAB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B90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5C3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8696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8086E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2B49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17D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B7FF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00C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7E93F7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6" w:hRule="atLeast"/>
          <w:tblHeader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7B1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9D8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E11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4DC7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14A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7DEFB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CD94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A9E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3507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F6B1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06C56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1B5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0043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CD5F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379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A317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05179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883C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66E9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95DB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B5FC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2733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98A5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D8C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6923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038D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7F88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2D1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C53F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5F2F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D1C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2E7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28</w:t>
            </w:r>
          </w:p>
        </w:tc>
      </w:tr>
      <w:tr w14:paraId="72C74AF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DE6B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607D9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6E75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AF3CD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7F53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064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223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3F53F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5182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9E98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7FE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7166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8F1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56ABC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3B72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E941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F8B1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C18B6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83D3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556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D7DA5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29FA4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5FB8D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8C85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55F8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CB54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636D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C522E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E2AE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BD84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3AF3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CE11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77AC25A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6996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659427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E3A64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1289B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175A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181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0F4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34D1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F120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98C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429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B547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9EE12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089DB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39DB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A624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3B47B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F46B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336A4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68AA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121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C179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A82B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65D5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31A0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7F29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C050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39E80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099FF8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1CE0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67EB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EE83B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4C44349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AD84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8AA9D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8CF6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4690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A50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0E6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CE59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366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C9B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15A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02A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D800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12C3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B424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FC663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B660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EF9FF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BD9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4B631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9809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B9B0FB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82CA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A1BAC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7A79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B4E53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038C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138F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E82E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B116D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2EC9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5E6919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A3F9E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251.00</w:t>
            </w:r>
          </w:p>
        </w:tc>
      </w:tr>
      <w:tr w14:paraId="62A874B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566E7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570F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9066E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2070101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CFBD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行政运行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CD1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273.99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7111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1.30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C2A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4BCA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CC4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6625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3.60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BB7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0.40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D424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B1652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A6B0E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1.40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C282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75DCF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90C9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813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7A938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756C3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1.00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CD3B00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7.20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1BA79A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5A99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4E1B7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49F81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555E56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1F047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66D575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D0DB4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503FA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6.89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B155C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1E9F7">
            <w:pPr>
              <w:snapToGrid w:val="0"/>
              <w:jc w:val="right"/>
              <w:rPr>
                <w:rFonts w:asciiTheme="minorEastAsia" w:hAnsiTheme="minorEastAsia" w:cstheme="minorEastAsia"/>
                <w:b/>
                <w:bCs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251.00</w:t>
            </w:r>
          </w:p>
        </w:tc>
      </w:tr>
    </w:tbl>
    <w:p w14:paraId="4C8E144F">
      <w:r>
        <w:br w:type="page"/>
      </w:r>
    </w:p>
    <w:tbl>
      <w:tblPr>
        <w:tblStyle w:val="7"/>
        <w:tblW w:w="4987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210"/>
        <w:gridCol w:w="3031"/>
        <w:gridCol w:w="587"/>
        <w:gridCol w:w="931"/>
        <w:gridCol w:w="625"/>
        <w:gridCol w:w="553"/>
        <w:gridCol w:w="547"/>
        <w:gridCol w:w="609"/>
        <w:gridCol w:w="612"/>
        <w:gridCol w:w="535"/>
        <w:gridCol w:w="612"/>
        <w:gridCol w:w="461"/>
        <w:gridCol w:w="448"/>
        <w:gridCol w:w="467"/>
        <w:gridCol w:w="15"/>
        <w:gridCol w:w="560"/>
        <w:gridCol w:w="176"/>
        <w:gridCol w:w="399"/>
        <w:gridCol w:w="145"/>
        <w:gridCol w:w="430"/>
        <w:gridCol w:w="182"/>
        <w:gridCol w:w="393"/>
        <w:gridCol w:w="284"/>
        <w:gridCol w:w="291"/>
        <w:gridCol w:w="204"/>
        <w:gridCol w:w="371"/>
        <w:gridCol w:w="782"/>
      </w:tblGrid>
      <w:tr w14:paraId="73E7750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127BD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44D2">
            <w:pPr>
              <w:snapToGrid w:val="0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F402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FFF0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4942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B70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EA35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5E4A8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6AE9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631F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8E4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55BA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1AA91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3A64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5859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75B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8A97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0BFC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883D">
            <w:pPr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875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表</w:t>
            </w:r>
          </w:p>
        </w:tc>
      </w:tr>
      <w:tr w14:paraId="74D76F2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C59A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基本支出-资本性支出预算表</w:t>
            </w:r>
          </w:p>
        </w:tc>
      </w:tr>
      <w:tr w14:paraId="23BE3D1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2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143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388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123E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C85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E33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388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F4D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75F5B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70B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D91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D01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1BB5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338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3D25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526D9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0" w:hRule="atLeast"/>
          <w:tblHeader/>
          <w:jc w:val="center"/>
        </w:trPr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7D4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B441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03E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功能科目分类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EEB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2934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4F1E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</w:tr>
      <w:tr w14:paraId="0B35498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BF6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CC4E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FE03E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09F3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5C9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075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房屋建筑物购建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5860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办公设备购置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698A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专用设备购置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BD2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基础设施建设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5AA8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大型修缮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79CE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信息网络及软件购置更新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AD9D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物资储备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CAC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土地补偿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2148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安置补助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D0D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地上附着物和青苗补偿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8B4D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拆迁补偿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302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公务用车购置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A291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其他交通工具购置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E09F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文物和陈列品购置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B18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无形资产购置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9E8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其他资本性支出</w:t>
            </w:r>
          </w:p>
        </w:tc>
      </w:tr>
      <w:tr w14:paraId="554EE72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64" w:hRule="atLeast"/>
          <w:tblHeader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EBAF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8426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010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6E28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6C8B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B3DC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A2A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EAB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2FC4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411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C5D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C1D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9D27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9FC36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BDC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0EA1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A516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2FC5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206B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4B3A1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CD8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17</w:t>
            </w:r>
          </w:p>
        </w:tc>
      </w:tr>
    </w:tbl>
    <w:p w14:paraId="5809E8B7">
      <w:r>
        <w:br w:type="page"/>
      </w:r>
    </w:p>
    <w:tbl>
      <w:tblPr>
        <w:tblStyle w:val="7"/>
        <w:tblW w:w="5011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594"/>
        <w:gridCol w:w="970"/>
        <w:gridCol w:w="522"/>
        <w:gridCol w:w="1162"/>
        <w:gridCol w:w="671"/>
        <w:gridCol w:w="531"/>
        <w:gridCol w:w="1737"/>
        <w:gridCol w:w="1019"/>
        <w:gridCol w:w="885"/>
        <w:gridCol w:w="711"/>
        <w:gridCol w:w="624"/>
        <w:gridCol w:w="537"/>
        <w:gridCol w:w="584"/>
        <w:gridCol w:w="410"/>
        <w:gridCol w:w="429"/>
        <w:gridCol w:w="360"/>
        <w:gridCol w:w="513"/>
        <w:gridCol w:w="432"/>
        <w:gridCol w:w="373"/>
        <w:gridCol w:w="367"/>
        <w:gridCol w:w="447"/>
        <w:gridCol w:w="565"/>
        <w:gridCol w:w="513"/>
        <w:gridCol w:w="578"/>
      </w:tblGrid>
      <w:tr w14:paraId="561F118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6D6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D5E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3EA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EED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9E4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491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1D8A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AD46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18E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F47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128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46F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21F4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DC7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CED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9A66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7E5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821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7CF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25E8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3329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948B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E634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附表06表</w:t>
            </w:r>
          </w:p>
        </w:tc>
      </w:tr>
      <w:tr w14:paraId="46D395A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C4728">
            <w:pPr>
              <w:snapToGrid w:val="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</w:p>
        </w:tc>
      </w:tr>
      <w:tr w14:paraId="4A9DEB4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2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8FD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825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3A7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97F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CEEE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3F1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F4F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B391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317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B14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D949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24B17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514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770A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3FD1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884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DF7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9E04E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B4549A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8384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786B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5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534F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3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83B7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2CF07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A70B0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项目优先级次序</w:t>
            </w: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5A72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项目热点标识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A149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项目性质</w:t>
            </w:r>
          </w:p>
        </w:tc>
        <w:tc>
          <w:tcPr>
            <w:tcW w:w="2163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5DDB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</w:tr>
      <w:tr w14:paraId="129802E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EB0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7AD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29B5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E9F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1BF3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7E77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F1AD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EC8F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54C2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43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68F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6A6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3DD0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</w:tr>
      <w:tr w14:paraId="20767A5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4C9E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0973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AF8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科目代码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0B9F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E411A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6940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29618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60B6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83CA8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F78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A195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155C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1CFA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44D8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1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A00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12D5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E1FF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75BC7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3941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543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</w:tr>
      <w:tr w14:paraId="2950655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02923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056D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19E00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A0F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AA64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6B679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DB2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D12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9BA3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270F2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6E10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3DF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FBE3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7AB30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910D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E2C4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04B6B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6074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F091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5ADA3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135A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368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3445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E5106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34" w:hRule="atLeast"/>
          <w:tblHeader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E7B9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497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AD22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BD263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6559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140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CB421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D4B4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7DBE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2F3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6CC7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56C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7033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415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D4B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DB61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F429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C43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ADA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2CFD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CC1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B4F8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629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</w:tr>
      <w:tr w14:paraId="13EAAA9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182C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1FFA1D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62CFE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DE0A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840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46B64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FC0EF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45A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86EB7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A95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5,631.49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C01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59E4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E90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E6B0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57A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F8A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361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131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D56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AED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A6C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E929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D2A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2FE9E2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CF6C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35955A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3F25A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5927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E274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FD492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8F2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0034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41CF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91D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5,631.49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375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536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E71E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A68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C67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28302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905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D180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89D7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97FD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DBA5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046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899C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40D78E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B45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B87983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AA39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D716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542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8607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81A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038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FE9F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D0BC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5,631.49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1B9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678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136.36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C822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179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6FC6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0625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D05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7FC6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C3C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F12C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90DE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377C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7E82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9D5DB9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678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61B00C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4119B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2070114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7F27D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文化和旅游管理事务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D008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基本公共文化服务体系建设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0E8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E72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D6FC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182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371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56F8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B97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6.00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1A40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300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A9F9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98C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C43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388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983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7C12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76E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8FA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48DC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53C8B8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2942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9A6D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F0756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52D0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15A24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广电事业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85DC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A82D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6F4B2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F726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0E1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C1F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7911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117.16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3BEF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BB7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BC2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689C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AE6B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1FEF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D4DC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3FC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6B4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D5D1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58F8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DD9FE1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4846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EE8481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30555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A44DA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62DB4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广电内容建设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DCC50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广电内容建设_实地农户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6B1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BFEC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0FBDF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34CD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056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5658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13.20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5A6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004A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ED31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489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B206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289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CE3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E87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491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EE0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2D1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F8F692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7A4C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665CC4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1059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92A56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020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C67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浮梁县“风景独好”旅游名县宣传推广及配套公共设施建设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2C53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058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1F5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73ED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829.33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5F6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5053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8FE5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709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87B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F6D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7405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4E46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360D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97E2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9C4CE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4F16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829.33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B65F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BE9F55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D6F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E9B23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C4721B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5DB9E8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6C2E6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F918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61FC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2CD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博物馆、纪念馆免费开发补助和公共美术馆、图书馆、文化馆站免费开放补助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6A06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BB33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3.50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F4C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E621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E21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4952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0D3C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7702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C58A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092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8FC8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7AC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9A55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D362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3.50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2F3C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3B4F45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30D30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079F2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D5BA5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A1E30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94C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2025年结转项目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92B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2025年中央广播数字节目无线（数字）覆盖运行维护费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BBE0B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2B5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0400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67B1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CF3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E70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EBFB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79C0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CBDFE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712F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DA890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328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9C1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A265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9719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F428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C680C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E3899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6278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9457E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9D9D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218B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1449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其他非物质文化遗产保护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E24A3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F592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294FB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7E6D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381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255.99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E36F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F8C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C1D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829D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93D2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899E8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5CA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B079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20A6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2E42F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8ED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E929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255.99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0379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3216D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2BA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A885CF">
            <w:pPr>
              <w:snapToGrid w:val="0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7E071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2116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3319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旅游发展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30A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3DC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部门自身履职项目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6DF2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非“三保”支出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2BEE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阶段性项目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6CC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4,387.64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F037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62F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5C7C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72C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049F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0C4E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159A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072D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E11E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990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6102F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C285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4,387.64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32C6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7A1B72BA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8"/>
        <w:gridCol w:w="1818"/>
        <w:gridCol w:w="1031"/>
        <w:gridCol w:w="1217"/>
        <w:gridCol w:w="2307"/>
        <w:gridCol w:w="1044"/>
        <w:gridCol w:w="1053"/>
        <w:gridCol w:w="830"/>
        <w:gridCol w:w="963"/>
        <w:gridCol w:w="895"/>
        <w:gridCol w:w="988"/>
        <w:gridCol w:w="830"/>
        <w:gridCol w:w="873"/>
        <w:gridCol w:w="818"/>
      </w:tblGrid>
      <w:tr w14:paraId="6DF416A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1DFE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5D8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D92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F7E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871F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19B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D3C5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179E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0360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2601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CF53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BD44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E6BF3">
            <w:pPr>
              <w:widowControl/>
              <w:snapToGrid w:val="0"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C1C8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附表07表</w:t>
            </w:r>
          </w:p>
        </w:tc>
      </w:tr>
      <w:tr w14:paraId="05C660E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3C5AC">
            <w:pPr>
              <w:widowControl/>
              <w:snapToGrid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项目支出预算表（按经济分类）</w:t>
            </w:r>
          </w:p>
        </w:tc>
      </w:tr>
      <w:tr w14:paraId="245B3E9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CC6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95F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19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62495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E6A4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F245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BDE9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1F6D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6E3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557F8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21B569A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A75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单位代码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78C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0E8B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一级项目名称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68B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二级项目名称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9BA7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2A30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5FE2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A6D69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36C71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BFFD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859AD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7AFD4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DF560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1AE9E7F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6B814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F4FC8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DE616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B019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9E415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52D1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38F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6BB7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CDAC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A9D6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13B9F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5E24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55C2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14:paraId="2EDFA47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EA531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D757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C94F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920C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89C0C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5,631.49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F77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B69D5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3D55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753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0172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9B3D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8C934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6AAA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123.16</w:t>
            </w:r>
          </w:p>
        </w:tc>
      </w:tr>
      <w:tr w14:paraId="31B5FF8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5864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D36B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9CE7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7EF68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1B8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5,631.49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C11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469B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BB180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8032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DCBA7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D498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2043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AC6F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123.16</w:t>
            </w:r>
          </w:p>
        </w:tc>
      </w:tr>
      <w:tr w14:paraId="24A514B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8A44C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1191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B8A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F5B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486D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5,631.49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328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E1EF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353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10ED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9F97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381B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17C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1EB0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123.16</w:t>
            </w:r>
          </w:p>
        </w:tc>
      </w:tr>
      <w:tr w14:paraId="7155FFF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6B495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87E18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C1BE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55FB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基本公共文化服务体系建设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4B56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40A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B09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37B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BB6F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2745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CF6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1910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626C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6.00</w:t>
            </w:r>
          </w:p>
        </w:tc>
      </w:tr>
      <w:tr w14:paraId="5481AB7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1F640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EDE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0C07A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A79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其他非物质文化遗产保护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60AA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255.99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C17A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1149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0159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35B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675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255.99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0961B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F28B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ED3A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DC3974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46415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2A9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9D45D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780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旅游发展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38A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4,387.64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4614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EAA2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FFF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984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E04F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4,387.64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DB9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AE3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0D7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60B1315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3D386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7C95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FCD48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4571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广电事业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BB1D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117.16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8C6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DCC5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1F80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CE21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876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589B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4D1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34C3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117.16</w:t>
            </w:r>
          </w:p>
        </w:tc>
      </w:tr>
      <w:tr w14:paraId="6BBE403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B31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2E28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8BC8D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2945C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广电内容建设_实地农户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C1BC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4F8C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5292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589C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13.20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ED5C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874F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D8B6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309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C023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525F051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02A3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12EFF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23053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20D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097A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3.50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5B2E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ACDC7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3.50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60C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1655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D98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9C3F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ABE75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6B6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0BEB96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35A99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12DA2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D7B5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7B71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2025年中央广播数字节目无线（数字）覆盖运行维护费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EF4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357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49A3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CA51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36591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2A3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13E89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3DBB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50AA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4963D54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64F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35D36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2752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2025年结转项目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BA5C0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浮梁县“风景独好”旅游名县宣传推广及配套公共设施建设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96B7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829.33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29346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F85E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829.33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4B3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3EB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DF5D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F19C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96A98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E81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17394093">
      <w:r>
        <w:br w:type="page"/>
      </w:r>
    </w:p>
    <w:tbl>
      <w:tblPr>
        <w:tblStyle w:val="7"/>
        <w:tblW w:w="4995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815"/>
        <w:gridCol w:w="1757"/>
        <w:gridCol w:w="553"/>
        <w:gridCol w:w="1575"/>
        <w:gridCol w:w="875"/>
        <w:gridCol w:w="662"/>
        <w:gridCol w:w="550"/>
        <w:gridCol w:w="813"/>
        <w:gridCol w:w="662"/>
        <w:gridCol w:w="688"/>
        <w:gridCol w:w="637"/>
        <w:gridCol w:w="600"/>
        <w:gridCol w:w="663"/>
        <w:gridCol w:w="775"/>
        <w:gridCol w:w="800"/>
        <w:gridCol w:w="912"/>
        <w:gridCol w:w="888"/>
        <w:gridCol w:w="725"/>
        <w:gridCol w:w="535"/>
      </w:tblGrid>
      <w:tr w14:paraId="3701C5C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2B7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D1D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DF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7FE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F7DB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727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1AB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40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322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643B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13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C14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6D8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2DF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C28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C0FC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500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FA3F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附表08表</w:t>
            </w:r>
          </w:p>
        </w:tc>
      </w:tr>
      <w:tr w14:paraId="4500231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4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69A0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结余结转资金预算支出表</w:t>
            </w:r>
          </w:p>
        </w:tc>
      </w:tr>
      <w:tr w14:paraId="357A54A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D68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A5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4BE3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49A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919A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C32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680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6F50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100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F770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E03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FC15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765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1495D7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41" w:hRule="atLeast"/>
          <w:tblHeader/>
          <w:jc w:val="center"/>
        </w:trPr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016E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447B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288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功能分类科目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0342E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AAF2D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基本支出</w:t>
            </w:r>
          </w:p>
        </w:tc>
        <w:tc>
          <w:tcPr>
            <w:tcW w:w="65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B2EB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项目支出</w:t>
            </w:r>
          </w:p>
        </w:tc>
      </w:tr>
      <w:tr w14:paraId="6780B71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16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6B9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A339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B3DA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科目编码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62685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科目名称</w:t>
            </w: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2D86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63D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B8E9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人员经费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9E2F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公用经费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980C5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399CB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6FF0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2AA6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83B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债务利息及费用支出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D880D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资本性支出(基本建设)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AA66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91AEE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对企业补助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90C2D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其他支出</w:t>
            </w:r>
          </w:p>
        </w:tc>
      </w:tr>
      <w:tr w14:paraId="1CBAE16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11" w:hRule="atLeast"/>
          <w:tblHeader/>
          <w:jc w:val="center"/>
        </w:trPr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C6CD2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417F3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661A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4A61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5A4B6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D729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ACF0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工资福利支出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A58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对个人和家庭的补助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141F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商品和服务支出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F41B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资本性支出</w:t>
            </w: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459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0A87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FAD1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A1A6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5DD0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A74AE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82CD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7DEC7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E5824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EA2D764">
        <w:trPr>
          <w:trHeight w:val="246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6098C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DF04C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2C530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5BAC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0866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5E8F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4B5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AAC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BA7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7B3E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80F4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E8EF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AC343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454B288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0268CE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13C886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2C2544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6E559AD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bottom"/>
          </w:tcPr>
          <w:p w14:paraId="1511A3A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15</w:t>
            </w:r>
          </w:p>
        </w:tc>
      </w:tr>
      <w:tr w14:paraId="09B17DC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0AA9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1AF2E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25062D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4296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BC9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DE9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6B0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DB9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1D55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09DF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4702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5,495.13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248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BC87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6079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1FA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C70C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74E5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28C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646B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381C757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BA37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E1D38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行政单位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03278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08030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C2C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53C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79C4A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DBC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970E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81C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9E3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5,495.13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F35C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DF1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9035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95AE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60228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0A74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71E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769B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0F84BBF"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828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31252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D7D6D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64A3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E5B6E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1"/>
                <w:szCs w:val="11"/>
              </w:rPr>
              <w:t>5,495.13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6C4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536F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74D35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786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15D24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D48A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5,495.13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52AB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F7B7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851.50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6F13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742FE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D17A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27CB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5561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0B5B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0ACCFC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573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FDC1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6DCEC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2070199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4D88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其他文化和旅游支出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FE600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832.83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D229B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77A0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347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AB1C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95763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09E2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832.83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8C3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B89C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832.83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1C23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BA25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9383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445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74CA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13E0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11000BB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396EA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E139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67CC3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2079999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1213C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其他文化旅游体育与传媒支出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5185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18.67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7873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49F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39AB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EE54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EEB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2FD9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EB94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13C3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18.67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B4D7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68F0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DB8D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9E6C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EE9A0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1385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278E529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2810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502001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3BE3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浮梁县文化广电旅游局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846498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2290402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4E46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其他地方自行试点项目收益专项债券收入安排的支出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0BAD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4,643.63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8A54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EC2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2E58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A2C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5D28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8A5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EF25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13810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A06D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2420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9B8E5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1"/>
                <w:szCs w:val="11"/>
              </w:rPr>
              <w:t>4,643.63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FC6E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7BFB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B47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</w:tbl>
    <w:p w14:paraId="37BA766F">
      <w:r>
        <w:br w:type="page"/>
      </w:r>
    </w:p>
    <w:tbl>
      <w:tblPr>
        <w:tblStyle w:val="7"/>
        <w:tblW w:w="5270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638"/>
        <w:gridCol w:w="213"/>
        <w:gridCol w:w="1550"/>
        <w:gridCol w:w="644"/>
        <w:gridCol w:w="1964"/>
        <w:gridCol w:w="670"/>
        <w:gridCol w:w="673"/>
        <w:gridCol w:w="611"/>
        <w:gridCol w:w="761"/>
        <w:gridCol w:w="709"/>
        <w:gridCol w:w="660"/>
        <w:gridCol w:w="719"/>
        <w:gridCol w:w="735"/>
        <w:gridCol w:w="686"/>
        <w:gridCol w:w="624"/>
        <w:gridCol w:w="761"/>
        <w:gridCol w:w="850"/>
        <w:gridCol w:w="817"/>
        <w:gridCol w:w="794"/>
        <w:gridCol w:w="657"/>
        <w:gridCol w:w="601"/>
      </w:tblGrid>
      <w:tr w14:paraId="024B6F9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544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51BD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E79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780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560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C51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F7E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A79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1BAE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606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00EC3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CB0A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444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7DB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101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496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B0B1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EE09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93BC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附表09表</w:t>
            </w:r>
          </w:p>
        </w:tc>
      </w:tr>
      <w:tr w14:paraId="5686458F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8B6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3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5E2C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政府预算支出经济分类情况表</w:t>
            </w:r>
          </w:p>
        </w:tc>
      </w:tr>
      <w:tr w14:paraId="36F95EB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7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B1F1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5E0E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22A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04F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31D9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A943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2676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7676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1FC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B63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1D6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9A0EE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86A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D705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33312677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2" w:hRule="atLeast"/>
          <w:tblHeader/>
          <w:jc w:val="center"/>
        </w:trPr>
        <w:tc>
          <w:tcPr>
            <w:tcW w:w="7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9F1F3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功能分类科目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C3B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单位编码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9484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单位名称</w:t>
            </w:r>
          </w:p>
        </w:tc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056D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本年支出总计</w:t>
            </w:r>
          </w:p>
        </w:tc>
        <w:tc>
          <w:tcPr>
            <w:tcW w:w="12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984A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基本支出</w:t>
            </w:r>
          </w:p>
        </w:tc>
        <w:tc>
          <w:tcPr>
            <w:tcW w:w="199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1F07D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项目支出</w:t>
            </w:r>
          </w:p>
        </w:tc>
      </w:tr>
      <w:tr w14:paraId="7D222F4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461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88B2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科目编码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559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科目名称</w:t>
            </w: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CC9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F76C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F3A02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6EE8E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31A1D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B2E9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机关资本性支出（一）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1967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4310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C2F14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25D5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机关工资福利支出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9D999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机关商品服务支出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A6D0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0B50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机关资本性支出（基本建设）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6AF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对事业单位经常性补助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84A9C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对事业单位资本性补助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6246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对个人和家庭的补助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9A4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债务利息支出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72A8E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其他支出</w:t>
            </w:r>
          </w:p>
        </w:tc>
      </w:tr>
      <w:tr w14:paraId="6E3F722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2" w:hRule="atLeast"/>
          <w:tblHeader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8B16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F04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FC79B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D318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A51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71F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FAC5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177F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63E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EDCDE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51E01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98667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AF2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A72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0CC43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335B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8A3B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B2B92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2E5C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9B28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14:paraId="0A478F7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445A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8565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76AD1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DEED42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1585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C075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F574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984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BE7A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4A5EB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F7BF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559C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C1716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0325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0D0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8198D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1F1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7771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3B51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7387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60F685D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C69BA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559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6744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DC734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行政单位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2A226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D03A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C970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0911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FCF5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DEB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33FD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993BF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9FBC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6854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A51A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36C2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1C9E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9C48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768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DA8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4FC273C8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8BB1E1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D758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963652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68A6DC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F2050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6,203.72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60D7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296.94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C061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D63E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AD613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C76E4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1D8A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30E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3716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851.50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3B40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5E78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1E07E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C24D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7EEB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786C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30C5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3"/>
                <w:szCs w:val="13"/>
              </w:rPr>
              <w:t>123.16</w:t>
            </w:r>
          </w:p>
        </w:tc>
      </w:tr>
      <w:tr w14:paraId="70CF4001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0200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9C3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行政运行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47F60F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B4D60F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E10F9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498.73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C943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223.45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C55E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273.99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71C9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71355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FCF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3DE09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1.29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FDC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CC41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E7D74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6AD0C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5B77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1B41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E198B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F853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E1A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801403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40122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2070114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9DE2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文化和旅游管理事务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9CD10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5C4BA1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B39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E53E7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6166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49F5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8107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422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3734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1E2C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D47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8E5C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4131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05289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A6F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22B20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073E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4AD1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6.00</w:t>
            </w:r>
          </w:p>
        </w:tc>
      </w:tr>
      <w:tr w14:paraId="16E8C0F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FF6D6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2070199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50D19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其他文化和旅游支出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A0D85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CF0F9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D0B8F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963.19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302BC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69CD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85F2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4281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F2D4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00298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F0AC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C0ABC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832.83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A33B5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A45E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52DE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7B08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DC9D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13.20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F6E2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173A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117.16</w:t>
            </w:r>
          </w:p>
        </w:tc>
      </w:tr>
      <w:tr w14:paraId="0E98C38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C16F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2079999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53CFA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其他文化旅游体育与传媒支出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7561B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C0646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AE1B0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D442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1A72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E6379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C6A14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DC57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C3E1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C82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D6DCE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18.67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741C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060CC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93F4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66D58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99F48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6021E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92539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AB6FC9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41BB9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2080505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5B9F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机关事业单位基本养老保险缴费支出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A500F0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C4EB6B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B716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433E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24.29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3E5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5EE6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0D6D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A0579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B77FD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B641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0A0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4336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5909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2BEF0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0A6D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1EA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EBF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58BF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7442C3A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7AA81D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2080506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82E6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机关事业单位职业年金缴费支出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D1C3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52C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64D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FAC98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18.14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0C1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0B83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7851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EBDA8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F556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C56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1240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4FF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B244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86B9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F4322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9177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3466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7860A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358AE94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1A5940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CE0F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行政单位医疗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C22D29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1F369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E8BD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58E32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10.65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2A6B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344A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C0B9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3824E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1548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6E7EB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946F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565F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0FC3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1FC8A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EAF1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B6B4B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632C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0DD5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E8FAEC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AE469E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2101199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E8C4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其他行政事业单位医疗支出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D55CE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2187E7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F105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5EF65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0.30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B8791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2E3E4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DCAFA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0A70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4F049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8664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B5813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7FF04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5C578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B0C6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F5FC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5454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0272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C374B7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1436343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4652D8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2210201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A0B1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住房公积金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3E8A05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430EA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1758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CD074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20.11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CEB3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CA6DB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F398A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86F6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A3D1D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AF055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EF14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F3C2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2E607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26FC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71A6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E458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9EEE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D13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  <w:tr w14:paraId="50C21E9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9F0FC7">
            <w:pPr>
              <w:snapToGrid w:val="0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3"/>
                <w:szCs w:val="13"/>
              </w:rPr>
              <w:t>2290402</w:t>
            </w:r>
          </w:p>
        </w:tc>
        <w:tc>
          <w:tcPr>
            <w:tcW w:w="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E67B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其他地方自行试点项目收益专项债券收入安排的支出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CDAC76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502001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C5C4C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浮梁县文化广电旅游局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27B1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4,643.63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ABBB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7FDC4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C04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5235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EA61D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A7D9E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A671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C5598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C03E1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1A24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</w:rPr>
              <w:t>4643.63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3CBA4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A1AAA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C4BA3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00062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E3F09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13"/>
                <w:szCs w:val="13"/>
              </w:rPr>
            </w:pPr>
          </w:p>
        </w:tc>
      </w:tr>
    </w:tbl>
    <w:p w14:paraId="57FE90C7">
      <w:r>
        <w:br w:type="page"/>
      </w:r>
    </w:p>
    <w:tbl>
      <w:tblPr>
        <w:tblStyle w:val="7"/>
        <w:tblW w:w="4918" w:type="pct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006"/>
        <w:gridCol w:w="1145"/>
        <w:gridCol w:w="782"/>
        <w:gridCol w:w="3322"/>
        <w:gridCol w:w="953"/>
        <w:gridCol w:w="2065"/>
        <w:gridCol w:w="1234"/>
        <w:gridCol w:w="1180"/>
        <w:gridCol w:w="1315"/>
        <w:gridCol w:w="1333"/>
      </w:tblGrid>
      <w:tr w14:paraId="7A49E32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8AA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973F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3DDC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C980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3C522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3023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A149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625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EB88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附表10表</w:t>
            </w:r>
          </w:p>
        </w:tc>
      </w:tr>
      <w:tr w14:paraId="376838F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03" w:hRule="atLeast"/>
          <w:tblHeader/>
          <w:jc w:val="center"/>
        </w:trPr>
        <w:tc>
          <w:tcPr>
            <w:tcW w:w="1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2B972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基本支出预算表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0E81FB1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0" w:hRule="atLeast"/>
          <w:tblHeader/>
          <w:jc w:val="center"/>
        </w:trPr>
        <w:tc>
          <w:tcPr>
            <w:tcW w:w="3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9C608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9CDB2A5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E9FDA3D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3FE51E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A89AB1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E48EB1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B8214A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5860595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5" w:hRule="atLeast"/>
          <w:tblHeader/>
          <w:jc w:val="center"/>
        </w:trPr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D184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0F2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3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A218B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22A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EE1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355DFCC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8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D45A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科目编码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612B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科目名称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4137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E007D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550D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0ECB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D2DA02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E3C7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5BCB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2A4B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49F7487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3" w:hRule="atLeast"/>
          <w:tblHeader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0D7D3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1EC00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B1B8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6895C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DB5B9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15352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0CDA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0CEB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9465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69D37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70790F4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1EF84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811C7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96890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234C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D9A50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7112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B07E3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075C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DF97C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FC501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1E2F83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76E1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0B58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813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8599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行政单位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5547FB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3058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43E55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0024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7FD2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82B1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D3D33B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F43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CAF0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387B4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AD5D2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E910A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7804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59EAF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B4C0B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322.23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AEEDD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7526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7DA852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4D1DD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63DB3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D2D0F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0BE1F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CC4F4C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8FBEB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工资奖金津补贴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A9EDA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194.41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0FA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194.41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99C66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F180D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59CC3C2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93757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7D6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586B3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8982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8F42C7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B4C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其他工资福利支出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D152F0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ED37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29.04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FDEE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BA4A7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43609E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AEEDC9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ADF9D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ACB87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45D00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28CB05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79379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办公经费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6B984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5F39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14.79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55681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C03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24E94E8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38509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82768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044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338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C4D2B7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67403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培训费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A82B9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41696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F6030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83E1D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31CAA4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1FC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9AD5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F7F8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29842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2DADD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C118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公务接待费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5E1CC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37E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E0B6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2D0C6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708323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17056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0EB5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79B9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D12A1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526DF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50299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BF1CC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81783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B9633B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74B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F4F47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9E280D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F0BF0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67CDB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行政运行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209A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320C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9AD3B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50901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9DE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社会福利和救助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D7F27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1B0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4F60C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6A24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3C136BB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4ED9D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54D20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F03C9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DAABE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70FF68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2E402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FADDF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24.29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A3912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24.29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2DE21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527C6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A2CC1F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3F438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2080506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EF8F9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机关事业单位职业年金缴费支出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58B3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02B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F22A77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19D81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020F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18.14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67E36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18.14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53507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B9EB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F6BC12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35EB1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102C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行政单位医疗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EFDEC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CE16F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EA49ED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0242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42F76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A34C7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10.65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CF68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A4051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1E5345E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4050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2101199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FF18B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其他行政事业单位医疗支出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0876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23DF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9FC052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9D81D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社会保障缴费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28B7B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EECA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27F7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DB011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2C48ED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cantSplit/>
          <w:trHeight w:val="371" w:hRule="atLeast"/>
          <w:jc w:val="center"/>
        </w:trPr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7F54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2210201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88DA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ED67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92DE4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9A8EC3">
            <w:pPr>
              <w:snapToGrid w:val="0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50103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0685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8B145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20.11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8A82D86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20.11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2211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BF0E8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</w:tbl>
    <w:p w14:paraId="3EA30EA0">
      <w:r>
        <w:br w:type="page"/>
      </w:r>
    </w:p>
    <w:tbl>
      <w:tblPr>
        <w:tblStyle w:val="7"/>
        <w:tblW w:w="5111" w:type="pct"/>
        <w:jc w:val="center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213"/>
        <w:gridCol w:w="1692"/>
        <w:gridCol w:w="898"/>
        <w:gridCol w:w="1711"/>
        <w:gridCol w:w="1635"/>
        <w:gridCol w:w="2879"/>
        <w:gridCol w:w="717"/>
        <w:gridCol w:w="1146"/>
        <w:gridCol w:w="1133"/>
        <w:gridCol w:w="943"/>
        <w:gridCol w:w="1079"/>
        <w:gridCol w:w="825"/>
      </w:tblGrid>
      <w:tr w14:paraId="2B72C11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34F94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02EB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6A77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6E0C1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285D6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439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EEE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F3FA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10CE8">
            <w:pPr>
              <w:snapToGrid w:val="0"/>
              <w:rPr>
                <w:rFonts w:ascii="Calibri" w:hAnsi="Calibri" w:eastAsia="宋体" w:cs="Calibri"/>
                <w:color w:val="000000"/>
                <w:sz w:val="15"/>
                <w:szCs w:val="15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FFFB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附表11表</w:t>
            </w:r>
          </w:p>
        </w:tc>
      </w:tr>
      <w:tr w14:paraId="6DDAF51D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35" w:hRule="atLeast"/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A921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项目支出预算表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(政府预算支出经济分类)</w:t>
            </w:r>
          </w:p>
        </w:tc>
      </w:tr>
      <w:tr w14:paraId="1931D1F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0" w:hRule="atLeast"/>
          <w:tblHeader/>
          <w:jc w:val="center"/>
        </w:trPr>
        <w:tc>
          <w:tcPr>
            <w:tcW w:w="225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99FE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68D28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289B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3687119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5E104B4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76E651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9B1138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7547C9D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5" w:hRule="atLeast"/>
          <w:tblHeader/>
          <w:jc w:val="center"/>
        </w:trPr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B873A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功能分类科目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DB5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单位编码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977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B2387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一级项目名称</w:t>
            </w:r>
          </w:p>
        </w:tc>
        <w:tc>
          <w:tcPr>
            <w:tcW w:w="9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70C71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二级项目名称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F716BC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政府经济分类科目</w:t>
            </w:r>
          </w:p>
        </w:tc>
        <w:tc>
          <w:tcPr>
            <w:tcW w:w="12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3F01E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财政拨款</w:t>
            </w:r>
          </w:p>
        </w:tc>
      </w:tr>
      <w:tr w14:paraId="79DB0423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7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02BA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E63BE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EB463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8320E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FC907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B8B3F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D265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D07B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B3AE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本年支出小计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C7AD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一般公共预算拨款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EF08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政府性基金预算拨款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B240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国有资本经营预算拨款</w:t>
            </w:r>
          </w:p>
        </w:tc>
      </w:tr>
      <w:tr w14:paraId="6AA27DB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88" w:hRule="atLeast"/>
          <w:tblHeader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42B8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98604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7D1D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BDE8B1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C0D2F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DC85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058BA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0952C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**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F8B7A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912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4AE2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6C6E6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14:paraId="5F8429AF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73C7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2E5E3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17088F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2C50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9033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506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7652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8D0EE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754E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E10E20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C7665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D0A8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04BA754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B3F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8FD90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27D8D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C965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行政单位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18C1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A4A2B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A084A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BC0DA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E1BD2F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315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3A100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BC3AA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10EF89B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3BDB5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9159FA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68B18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056FB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A06AA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C047A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11D63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E94C7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80A85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B411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136.36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C4388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3CFB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5"/>
                <w:szCs w:val="15"/>
              </w:rPr>
              <w:t>0.00</w:t>
            </w:r>
          </w:p>
        </w:tc>
      </w:tr>
      <w:tr w14:paraId="7E11002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9F43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2070114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20CA7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文化和旅游管理事务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A444A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CE5A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C6AC9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CABE6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基本公共文化服务体系建设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A3324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50A6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C7D43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C76D3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BC0A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14A7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B7F094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E6BDB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385CF3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068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9FA1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44EE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6BAE8F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浮梁县“风景独好”旅游名县宣传推广及配套公共设施建设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FAC30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684D9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AFF0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19D50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93504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9C38C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B4C188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8A45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689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F3C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3176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305EB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05F12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博物馆、纪念馆免费开发补助和公共美术馆、图书馆、文化馆站免费开放补助_文化广电新闻出版局事业管理补助资金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6DC6C1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3B16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EB25E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5C5047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FCA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DA18C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3B9D60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89F87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07886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703E6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D8E8F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76E49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广电内容建设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4D8F4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广电内容建设_实地农户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8790A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50901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35DAC0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社会福利和救助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9C60F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13.20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87BD3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13.20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EECD3A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4E24E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7953EE3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B32BD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2070199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D508EE2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其他文化和旅游支出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F9749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6976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45183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广电事业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6F6128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广电事业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9ECB3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59999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D83F8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E6B4D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117.16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772009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117.16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842CF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598525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07509CD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02FD07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2079999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EFE62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其他文化旅游体育与传媒支出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0A4C5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847AC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A48F7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2025年结转项目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F8AD15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2025年中央广播数字节目无线（数字）覆盖运行维护费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D9CF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927BF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其他商品和服务支出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4BCD1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BF046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37829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597BFC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1DB54EE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D5755F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2290402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ED439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其他地方自行试点项目收益专项债券收入安排的支出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DF59B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FEBE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A11D9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其他非物质文化遗产保护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2304E8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其他非物质文化遗产保护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F18D6A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50499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FEAF04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其他资本性支出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2512D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E0210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CB7BFA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A8290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  <w:tr w14:paraId="2BE7127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512" w:hRule="atLeast"/>
          <w:jc w:val="center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E359446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2290402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58BF99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其他地方自行试点项目收益专项债券收入安排的支出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DCFDD3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1D4E3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浮梁县文化广电旅游局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614DBD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旅游发展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31329EB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旅游发展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CE5E8C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50499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497CD1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其他资本性支出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612B3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E93E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CC3621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15F3B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0.00</w:t>
            </w:r>
          </w:p>
        </w:tc>
      </w:tr>
    </w:tbl>
    <w:p w14:paraId="1DE453E7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00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12"/>
        <w:gridCol w:w="218"/>
        <w:gridCol w:w="1255"/>
        <w:gridCol w:w="1146"/>
        <w:gridCol w:w="597"/>
        <w:gridCol w:w="743"/>
        <w:gridCol w:w="829"/>
        <w:gridCol w:w="817"/>
        <w:gridCol w:w="377"/>
        <w:gridCol w:w="525"/>
        <w:gridCol w:w="597"/>
        <w:gridCol w:w="536"/>
        <w:gridCol w:w="536"/>
        <w:gridCol w:w="560"/>
        <w:gridCol w:w="525"/>
        <w:gridCol w:w="547"/>
        <w:gridCol w:w="548"/>
        <w:gridCol w:w="536"/>
        <w:gridCol w:w="536"/>
        <w:gridCol w:w="536"/>
        <w:gridCol w:w="609"/>
        <w:gridCol w:w="524"/>
        <w:gridCol w:w="548"/>
        <w:gridCol w:w="683"/>
        <w:gridCol w:w="785"/>
      </w:tblGrid>
      <w:tr w14:paraId="04C2C5F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6C4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CCA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2A58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C3A2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4CF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8EFC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4EB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047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615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A16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8CE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5075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14C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E71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107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079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8C6F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9813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CA3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7A54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6666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F348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E5183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附表12表</w:t>
            </w:r>
          </w:p>
        </w:tc>
      </w:tr>
      <w:tr w14:paraId="041855C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5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480B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政府采购预算表</w:t>
            </w:r>
          </w:p>
        </w:tc>
      </w:tr>
      <w:tr w14:paraId="3F31EE16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1D3A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97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335A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EC2D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CDC3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9BA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5C478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CCB7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D555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F0B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CA61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BB2CB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C032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7900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922DE">
            <w:pPr>
              <w:snapToGrid w:val="0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FA5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47A2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4EDDFEE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AD91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单位编码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4904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单位名称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1078A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项目名称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76ADF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资金性质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D40A96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部门经济分类科目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C5598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采购品目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43A0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组织方式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EA4B6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F2B21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金额</w:t>
            </w:r>
          </w:p>
        </w:tc>
        <w:tc>
          <w:tcPr>
            <w:tcW w:w="71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949C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收入来源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2F744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面向中小微企业政府采购支出</w:t>
            </w:r>
          </w:p>
        </w:tc>
      </w:tr>
      <w:tr w14:paraId="110331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5BFBA6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5BBC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B1B11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E7DF9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389DA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7DBDE9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3A1C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158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F7189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BA55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本年收入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0A302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使用非财政拨款结余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87C5B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上年结转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DE77D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7904D66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0E4FE8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50B1A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4FFDB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1C9F0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93236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41DE0C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74570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0240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F4155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0C445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FCC68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教育收费资金收入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7AE3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事业收入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D060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事业单位经营收入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B3283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上级补助收入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4E45D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附属单位上缴收入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0486B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其他收入</w:t>
            </w: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FFF7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65FA68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财政拨款结转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03CF7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非财政拨款结转</w:t>
            </w:r>
          </w:p>
        </w:tc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1FCF9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</w:tr>
      <w:tr w14:paraId="0FA229A3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C6BA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C07DA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004E2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7DE5F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24AC9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45853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528B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D73FF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E431E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A897F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小计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88447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一般公共预算拨款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2B893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政府性基金预算拨款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2B53C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国有资本经营预算拨款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0182A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B61D2B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FE3B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D54AE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30AF8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FE94F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CD128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154035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687B8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F4BE5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中小企业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A2064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其中：小微企业</w:t>
            </w:r>
          </w:p>
        </w:tc>
      </w:tr>
      <w:tr w14:paraId="4ED182C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6" w:hRule="atLeast"/>
          <w:tblHeader/>
          <w:jc w:val="center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C3CDA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76B3B2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ABB676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FBF7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BF803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CBA836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62ED74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EBA6B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AAC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B7463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B270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B528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EC955A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CD0D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42B7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0AE60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754CA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725C0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AE2B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3163B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B07AC1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CB022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93A95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DB058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1"/>
                <w:szCs w:val="1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17</w:t>
            </w:r>
          </w:p>
        </w:tc>
      </w:tr>
    </w:tbl>
    <w:p w14:paraId="04F9C37F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4998" w:type="pct"/>
        <w:jc w:val="center"/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753"/>
        <w:gridCol w:w="2411"/>
        <w:gridCol w:w="1422"/>
        <w:gridCol w:w="428"/>
        <w:gridCol w:w="759"/>
        <w:gridCol w:w="942"/>
        <w:gridCol w:w="1187"/>
        <w:gridCol w:w="511"/>
        <w:gridCol w:w="465"/>
        <w:gridCol w:w="697"/>
        <w:gridCol w:w="561"/>
        <w:gridCol w:w="579"/>
        <w:gridCol w:w="412"/>
        <w:gridCol w:w="421"/>
        <w:gridCol w:w="412"/>
        <w:gridCol w:w="412"/>
        <w:gridCol w:w="412"/>
        <w:gridCol w:w="465"/>
        <w:gridCol w:w="425"/>
        <w:gridCol w:w="462"/>
        <w:gridCol w:w="425"/>
        <w:gridCol w:w="462"/>
        <w:gridCol w:w="471"/>
      </w:tblGrid>
      <w:tr w14:paraId="258F85C4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86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0BFE">
            <w:pPr>
              <w:snapToGrid w:val="0"/>
              <w:jc w:val="left"/>
              <w:rPr>
                <w:rFonts w:ascii="黑体" w:hAnsi="宋体" w:eastAsia="黑体" w:cs="黑体"/>
                <w:color w:val="000000"/>
                <w:sz w:val="11"/>
                <w:szCs w:val="11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FA56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6F8E4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578B7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8646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E501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68D4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252D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DB607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B083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39D0">
            <w:pPr>
              <w:snapToGrid w:val="0"/>
              <w:rPr>
                <w:rFonts w:ascii="宋体" w:hAnsi="宋体" w:eastAsia="宋体" w:cs="宋体"/>
                <w:color w:val="000000"/>
                <w:sz w:val="11"/>
                <w:szCs w:val="11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AE00">
            <w:pPr>
              <w:widowControl/>
              <w:snapToGrid w:val="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附表13表</w:t>
            </w:r>
          </w:p>
        </w:tc>
      </w:tr>
      <w:tr w14:paraId="184106B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EC3AD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政府购买服务预算表</w:t>
            </w:r>
          </w:p>
        </w:tc>
      </w:tr>
      <w:tr w14:paraId="009F214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70" w:hRule="atLeast"/>
          <w:tblHeader/>
          <w:jc w:val="center"/>
        </w:trPr>
        <w:tc>
          <w:tcPr>
            <w:tcW w:w="255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43CD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9FC1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9C93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4FA8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3570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9D9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600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02C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49E2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9FD1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2EE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9184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5265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A7DBE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03BF">
            <w:pPr>
              <w:snapToGrid w:val="0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0CD23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单位：万元</w:t>
            </w:r>
          </w:p>
        </w:tc>
      </w:tr>
      <w:tr w14:paraId="65557B09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87F3F2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4BB8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E5A39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二级项目名称</w:t>
            </w:r>
          </w:p>
        </w:tc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3A132D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资金性质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1DB8B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部门经济分类科目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AA2527">
            <w:pPr>
              <w:widowControl/>
              <w:snapToGrid w:val="0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政府购买服务目录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930DC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购买服务内容</w:t>
            </w:r>
          </w:p>
        </w:tc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EC981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购买数量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5915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购买金额</w:t>
            </w:r>
          </w:p>
        </w:tc>
        <w:tc>
          <w:tcPr>
            <w:tcW w:w="2134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1927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收入来源</w:t>
            </w:r>
          </w:p>
        </w:tc>
      </w:tr>
      <w:tr w14:paraId="40F7579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7374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21D7FE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CED320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BE44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6ACE9F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B0D75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DD957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765C3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F067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25894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47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56A565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B55AF9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使用非财政拨款结余</w:t>
            </w:r>
          </w:p>
        </w:tc>
        <w:tc>
          <w:tcPr>
            <w:tcW w:w="2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2AFC06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上年结转</w:t>
            </w:r>
          </w:p>
        </w:tc>
      </w:tr>
      <w:tr w14:paraId="67A80E2D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384AF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8A091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A4AF6D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9B474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18BA20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A13B46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B3890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29308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81F6D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868CA7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6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5E732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49934F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教育收费资金收入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CAB37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事业收入</w:t>
            </w:r>
          </w:p>
        </w:tc>
        <w:tc>
          <w:tcPr>
            <w:tcW w:w="1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0E2C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事业单位经营收入</w:t>
            </w:r>
          </w:p>
        </w:tc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29766A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其他收入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2E8D5D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上级补助收入</w:t>
            </w:r>
          </w:p>
        </w:tc>
        <w:tc>
          <w:tcPr>
            <w:tcW w:w="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97C718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附属单位上缴收入</w:t>
            </w: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0603FD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EB2DCB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财政拨款结转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95DFA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非财政拨款结转</w:t>
            </w:r>
          </w:p>
        </w:tc>
      </w:tr>
      <w:tr w14:paraId="54FD593B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193" w:hRule="atLeast"/>
          <w:tblHeader/>
          <w:jc w:val="center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8DCB81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32A0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907D2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6F365E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466C1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62E8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131F8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9F2885B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7273F4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F75B41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7BC34CE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C21795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一般公共预算拨款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3A9C704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政府性基金预算拨款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4FBF873">
            <w:pPr>
              <w:widowControl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国有资本经营预算拨款</w:t>
            </w: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DFE72F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1B06CD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083BA1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23B9951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0ACF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21324B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D4663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ADDB1C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759118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</w:tr>
      <w:tr w14:paraId="54E52972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293" w:hRule="atLeast"/>
          <w:jc w:val="center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8D1DF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2607F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8638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994B6B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291280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B2B72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E405AD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1"/>
                <w:szCs w:val="11"/>
              </w:rPr>
              <w:t>**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47DA4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30F52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2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588F4EF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397F52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117AD1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01420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9919A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479027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701B6B6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E286AE5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922ED6C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9FA14E3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DBB40D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DB03CE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85B5A39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A575B9A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16</w:t>
            </w:r>
          </w:p>
        </w:tc>
      </w:tr>
    </w:tbl>
    <w:p w14:paraId="2F8835B6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tbl>
      <w:tblPr>
        <w:tblStyle w:val="7"/>
        <w:tblW w:w="51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6"/>
        <w:gridCol w:w="826"/>
        <w:gridCol w:w="461"/>
        <w:gridCol w:w="375"/>
        <w:gridCol w:w="349"/>
        <w:gridCol w:w="416"/>
        <w:gridCol w:w="524"/>
        <w:gridCol w:w="377"/>
        <w:gridCol w:w="10"/>
        <w:gridCol w:w="339"/>
        <w:gridCol w:w="67"/>
        <w:gridCol w:w="406"/>
        <w:gridCol w:w="467"/>
        <w:gridCol w:w="492"/>
        <w:gridCol w:w="19"/>
        <w:gridCol w:w="304"/>
        <w:gridCol w:w="19"/>
        <w:gridCol w:w="393"/>
        <w:gridCol w:w="19"/>
        <w:gridCol w:w="566"/>
        <w:gridCol w:w="19"/>
        <w:gridCol w:w="505"/>
        <w:gridCol w:w="19"/>
        <w:gridCol w:w="329"/>
        <w:gridCol w:w="109"/>
        <w:gridCol w:w="352"/>
        <w:gridCol w:w="128"/>
        <w:gridCol w:w="320"/>
        <w:gridCol w:w="96"/>
        <w:gridCol w:w="377"/>
        <w:gridCol w:w="29"/>
        <w:gridCol w:w="333"/>
        <w:gridCol w:w="29"/>
        <w:gridCol w:w="406"/>
        <w:gridCol w:w="32"/>
        <w:gridCol w:w="317"/>
        <w:gridCol w:w="32"/>
        <w:gridCol w:w="377"/>
        <w:gridCol w:w="32"/>
        <w:gridCol w:w="403"/>
        <w:gridCol w:w="10"/>
        <w:gridCol w:w="355"/>
        <w:gridCol w:w="10"/>
        <w:gridCol w:w="409"/>
        <w:gridCol w:w="10"/>
        <w:gridCol w:w="428"/>
        <w:gridCol w:w="10"/>
        <w:gridCol w:w="444"/>
        <w:gridCol w:w="16"/>
        <w:gridCol w:w="348"/>
        <w:gridCol w:w="16"/>
        <w:gridCol w:w="358"/>
        <w:gridCol w:w="16"/>
        <w:gridCol w:w="518"/>
        <w:gridCol w:w="22"/>
        <w:gridCol w:w="486"/>
        <w:gridCol w:w="448"/>
        <w:gridCol w:w="470"/>
      </w:tblGrid>
      <w:tr w14:paraId="1E84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387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217D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056A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3082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8CF6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226A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8E8A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26E0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349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D07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001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A2E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AF5F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67B8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84E0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22C5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7934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C8B6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71B6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C53C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6862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7A74B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A55E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7173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3232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B587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DFD2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5811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37F7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C1E6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4060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BCC8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A4E96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附表14表</w:t>
            </w:r>
          </w:p>
        </w:tc>
      </w:tr>
      <w:tr w14:paraId="5366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CE6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155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5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DB1A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人员情况表</w:t>
            </w:r>
          </w:p>
        </w:tc>
      </w:tr>
      <w:tr w14:paraId="1478E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333" w:type="pct"/>
            <w:gridSpan w:val="9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2964936">
            <w:pPr>
              <w:jc w:val="left"/>
              <w:rPr>
                <w:rFonts w:eastAsia="宋体"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7B30B3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2FC6D7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56EAF10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0F5CC2F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ED1AC9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C08344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40FB6B1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20D9D1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A933486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A78F8B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8E500C4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3C1A17C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11CBEF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5F8463D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2832AB3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EE4CA5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67566F6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4724C65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A82F14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61CB441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19C0B7A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A94949E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2774ADD8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66F5C39">
            <w:pPr>
              <w:jc w:val="lef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</w:p>
        </w:tc>
        <w:tc>
          <w:tcPr>
            <w:tcW w:w="441" w:type="pct"/>
            <w:gridSpan w:val="4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73F0EE6">
            <w:pPr>
              <w:jc w:val="right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单位：人</w:t>
            </w:r>
          </w:p>
        </w:tc>
      </w:tr>
      <w:tr w14:paraId="332C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20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8E5150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单位编码</w:t>
            </w:r>
          </w:p>
        </w:tc>
        <w:tc>
          <w:tcPr>
            <w:tcW w:w="344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BE14CC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单位名称</w:t>
            </w:r>
          </w:p>
        </w:tc>
        <w:tc>
          <w:tcPr>
            <w:tcW w:w="1039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8692EA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编制人数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21F8B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4" w:type="pct"/>
            <w:gridSpan w:val="2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B1AE38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实有人数</w:t>
            </w:r>
          </w:p>
        </w:tc>
        <w:tc>
          <w:tcPr>
            <w:tcW w:w="1367" w:type="pct"/>
            <w:gridSpan w:val="1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B7A8B7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领导干部人数</w:t>
            </w:r>
          </w:p>
        </w:tc>
      </w:tr>
      <w:tr w14:paraId="08FF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39C03E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42B78C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D7A8CD7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5F96E6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8183F2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3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4DCA1D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机关工勤编制数</w:t>
            </w:r>
          </w:p>
        </w:tc>
        <w:tc>
          <w:tcPr>
            <w:tcW w:w="164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A2FCC2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21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A4A87C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27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9103D3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06D9D8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4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CC3ED3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154" w:type="pct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6BCDC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在职人数</w:t>
            </w:r>
          </w:p>
        </w:tc>
        <w:tc>
          <w:tcPr>
            <w:tcW w:w="377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C9A5CE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离退休人员</w:t>
            </w:r>
          </w:p>
        </w:tc>
        <w:tc>
          <w:tcPr>
            <w:tcW w:w="10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7A214E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退职人员</w:t>
            </w:r>
          </w:p>
        </w:tc>
        <w:tc>
          <w:tcPr>
            <w:tcW w:w="128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458A18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长聘人数</w:t>
            </w:r>
          </w:p>
        </w:tc>
        <w:tc>
          <w:tcPr>
            <w:tcW w:w="129" w:type="pct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6C1AA3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遗属人数</w:t>
            </w:r>
          </w:p>
        </w:tc>
        <w:tc>
          <w:tcPr>
            <w:tcW w:w="526" w:type="pct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4E22E7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在职</w:t>
            </w:r>
          </w:p>
        </w:tc>
        <w:tc>
          <w:tcPr>
            <w:tcW w:w="400" w:type="pct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BF2109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435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8E3C56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</w:tr>
      <w:tr w14:paraId="65E9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20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5ADD7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4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7A0DA5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B1BDF5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7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33983B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09" w:type="pct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4B04D1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831B33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45F614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1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F99F0BE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84DAF0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5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235B244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5A1C2E3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487449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7046A1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行政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85719F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政法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B91C58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机关工勤在职人数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82E681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参照公务员管理的事业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637811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全部补助事业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A63432C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部分补助事业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462CA5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自收自支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CD5A0A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C169AA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离休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17F5E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退休</w:t>
            </w:r>
          </w:p>
        </w:tc>
        <w:tc>
          <w:tcPr>
            <w:tcW w:w="10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7FEF42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6193E70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" w:type="pct"/>
            <w:gridSpan w:val="2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ED77FE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C2BA092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2C7E229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4F71464B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EC56CD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科级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7F613C4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364F8FA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0C63677F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F8A4501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省级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131FE2B9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厅级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1F1F1" w:themeFill="background1" w:themeFillShade="F2"/>
            <w:vAlign w:val="center"/>
          </w:tcPr>
          <w:p w14:paraId="377B7768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处级</w:t>
            </w:r>
          </w:p>
        </w:tc>
      </w:tr>
      <w:tr w14:paraId="1D21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tblHeader/>
        </w:trPr>
        <w:tc>
          <w:tcPr>
            <w:tcW w:w="20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63EFD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34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6F17B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**</w:t>
            </w:r>
          </w:p>
        </w:tc>
        <w:tc>
          <w:tcPr>
            <w:tcW w:w="14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D01D0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3CEEF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AC09A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05254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64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AC7B9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2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BBBFC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82D6F2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2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80EE4E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1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983ACC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16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E4314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10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07F44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CCB67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18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9F0376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6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A7E5B0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FBA64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15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382F08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89FEF9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12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9F60E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18</w:t>
            </w:r>
          </w:p>
        </w:tc>
        <w:tc>
          <w:tcPr>
            <w:tcW w:w="11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5A42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19</w:t>
            </w:r>
          </w:p>
        </w:tc>
        <w:tc>
          <w:tcPr>
            <w:tcW w:w="136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A910FF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20</w:t>
            </w:r>
          </w:p>
        </w:tc>
        <w:tc>
          <w:tcPr>
            <w:tcW w:w="10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61E707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21</w:t>
            </w:r>
          </w:p>
        </w:tc>
        <w:tc>
          <w:tcPr>
            <w:tcW w:w="128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71C1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22</w:t>
            </w:r>
          </w:p>
        </w:tc>
        <w:tc>
          <w:tcPr>
            <w:tcW w:w="129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8D8AAF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23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99700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24</w:t>
            </w:r>
          </w:p>
        </w:tc>
        <w:tc>
          <w:tcPr>
            <w:tcW w:w="131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3D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25</w:t>
            </w:r>
          </w:p>
        </w:tc>
        <w:tc>
          <w:tcPr>
            <w:tcW w:w="13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4B8E7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26</w:t>
            </w:r>
          </w:p>
        </w:tc>
        <w:tc>
          <w:tcPr>
            <w:tcW w:w="142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2A0E8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27</w:t>
            </w:r>
          </w:p>
        </w:tc>
        <w:tc>
          <w:tcPr>
            <w:tcW w:w="114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80089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28</w:t>
            </w:r>
          </w:p>
        </w:tc>
        <w:tc>
          <w:tcPr>
            <w:tcW w:w="11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C029B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29</w:t>
            </w:r>
          </w:p>
        </w:tc>
        <w:tc>
          <w:tcPr>
            <w:tcW w:w="167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B7B2BB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30</w:t>
            </w:r>
          </w:p>
        </w:tc>
        <w:tc>
          <w:tcPr>
            <w:tcW w:w="15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0EB15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31</w:t>
            </w:r>
          </w:p>
        </w:tc>
        <w:tc>
          <w:tcPr>
            <w:tcW w:w="1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13B1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32</w:t>
            </w:r>
          </w:p>
        </w:tc>
        <w:tc>
          <w:tcPr>
            <w:tcW w:w="14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038C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0"/>
                <w:szCs w:val="1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0"/>
                <w:szCs w:val="10"/>
              </w:rPr>
              <w:t>33</w:t>
            </w:r>
          </w:p>
        </w:tc>
      </w:tr>
    </w:tbl>
    <w:p w14:paraId="31C623F9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14:paraId="27AD8AA7">
      <w:pPr>
        <w:rPr>
          <w:sz w:val="15"/>
          <w:szCs w:val="15"/>
        </w:rPr>
      </w:pPr>
    </w:p>
    <w:tbl>
      <w:tblPr>
        <w:tblStyle w:val="7"/>
        <w:tblW w:w="4999" w:type="pct"/>
        <w:jc w:val="center"/>
        <w:tblLayout w:type="autofit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1121"/>
        <w:gridCol w:w="1122"/>
        <w:gridCol w:w="1184"/>
        <w:gridCol w:w="1227"/>
        <w:gridCol w:w="995"/>
        <w:gridCol w:w="1091"/>
        <w:gridCol w:w="1144"/>
        <w:gridCol w:w="1184"/>
        <w:gridCol w:w="1156"/>
        <w:gridCol w:w="964"/>
        <w:gridCol w:w="933"/>
        <w:gridCol w:w="983"/>
        <w:gridCol w:w="921"/>
        <w:gridCol w:w="1472"/>
      </w:tblGrid>
      <w:tr w14:paraId="59D8B25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5C5A5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9F37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B6AD1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451A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04C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C3EB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FD5B5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7262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DB8C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4D2C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F0314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9B192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4B7C7">
            <w:pPr>
              <w:snapToGrid w:val="0"/>
              <w:jc w:val="right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8534A">
            <w:pPr>
              <w:widowControl/>
              <w:snapToGrid w:val="0"/>
              <w:jc w:val="right"/>
              <w:textAlignment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附表15表</w:t>
            </w:r>
          </w:p>
        </w:tc>
      </w:tr>
      <w:tr w14:paraId="01071C8A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12" w:hRule="atLeast"/>
          <w:tblHeader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8E4E9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6"/>
                <w:szCs w:val="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新增资产配置表</w:t>
            </w:r>
          </w:p>
        </w:tc>
      </w:tr>
      <w:tr w14:paraId="4846F21C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blHeader/>
          <w:jc w:val="center"/>
        </w:trPr>
        <w:tc>
          <w:tcPr>
            <w:tcW w:w="1501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E8264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填报单位：502001浮梁县文化广电旅游局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797CC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4CF94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965551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1D294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45689">
            <w:pPr>
              <w:snapToGrid w:val="0"/>
              <w:jc w:val="left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C6BBD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5465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78EA1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71BD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0AAF6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  <w:tr w14:paraId="22386F70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309" w:hRule="atLeast"/>
          <w:tblHeader/>
          <w:jc w:val="center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836278D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单位代码</w:t>
            </w:r>
          </w:p>
        </w:tc>
        <w:tc>
          <w:tcPr>
            <w:tcW w:w="7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85427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21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5649EE5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车辆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F491330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租用土地</w:t>
            </w:r>
          </w:p>
        </w:tc>
        <w:tc>
          <w:tcPr>
            <w:tcW w:w="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AB4054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2026年新增资产数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5BFD76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设备</w:t>
            </w:r>
          </w:p>
        </w:tc>
      </w:tr>
      <w:tr w14:paraId="70CC5DBE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583" w:hRule="atLeast"/>
          <w:tblHeader/>
          <w:jc w:val="center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336F57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4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A029A2">
            <w:pPr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7E466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DC05EF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轿车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69F0127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越野汽车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FDC7FC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小型载客汽车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4FA28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大中型载客汽车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494CC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其他车型</w:t>
            </w: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1B1783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C973F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C7F8AC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6569E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租用办公用房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16D020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单价100万元及以上的设备</w:t>
            </w:r>
          </w:p>
        </w:tc>
      </w:tr>
      <w:tr w14:paraId="4B80CD15">
        <w:tblPrEx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cantSplit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30100E8">
            <w:pPr>
              <w:snapToGrid w:val="0"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5"/>
                <w:szCs w:val="15"/>
              </w:rPr>
              <w:t>502001</w:t>
            </w: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3D3355E">
            <w:pPr>
              <w:snapToGrid w:val="0"/>
              <w:jc w:val="lef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浮梁县文化广电旅游局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5093B935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3CAC08C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F3E8464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113C16A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2E95999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4859BE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73623CB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6FDC88D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40D251F8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525062A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33CB462">
            <w:pPr>
              <w:snapToGrid w:val="0"/>
              <w:jc w:val="right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5"/>
                <w:szCs w:val="15"/>
              </w:rPr>
              <w:t>0</w:t>
            </w:r>
          </w:p>
        </w:tc>
      </w:tr>
    </w:tbl>
    <w:p w14:paraId="48E0A600">
      <w:pPr>
        <w:jc w:val="left"/>
        <w:rPr>
          <w:sz w:val="15"/>
          <w:szCs w:val="15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sz w:val="15"/>
          <w:szCs w:val="15"/>
        </w:rPr>
        <w:br w:type="page"/>
      </w:r>
    </w:p>
    <w:tbl>
      <w:tblPr>
        <w:tblStyle w:val="7"/>
        <w:tblW w:w="10740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40"/>
        <w:gridCol w:w="210"/>
        <w:gridCol w:w="2475"/>
        <w:gridCol w:w="2025"/>
        <w:gridCol w:w="660"/>
        <w:gridCol w:w="274"/>
        <w:gridCol w:w="1436"/>
        <w:gridCol w:w="975"/>
      </w:tblGrid>
      <w:tr w14:paraId="0F3D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74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5827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</w:rPr>
              <w:t>部门整体绩效目标</w:t>
            </w:r>
          </w:p>
        </w:tc>
      </w:tr>
      <w:tr w14:paraId="4729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519202E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部门编码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963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F9CCD0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FD8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14:paraId="7585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95C87F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Style w:val="21"/>
                <w:rFonts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年度绩效总目标</w:t>
            </w:r>
          </w:p>
        </w:tc>
        <w:tc>
          <w:tcPr>
            <w:tcW w:w="919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39BE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462D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87EC388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70A17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715D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84BB2C9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919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53E9">
            <w:pPr>
              <w:jc w:val="center"/>
              <w:rPr>
                <w:rFonts w:asciiTheme="minorEastAsia" w:hAnsiTheme="minorEastAsia" w:cstheme="minorEastAsia"/>
                <w:color w:val="000000"/>
                <w:sz w:val="15"/>
                <w:szCs w:val="15"/>
              </w:rPr>
            </w:pPr>
          </w:p>
        </w:tc>
      </w:tr>
      <w:tr w14:paraId="6C1C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4E09BF2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37BBE0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769DC0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73F7E0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计算符号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2C1938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目标值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 w14:paraId="0F376FC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5"/>
                <w:szCs w:val="15"/>
              </w:rPr>
              <w:t>度量单位</w:t>
            </w:r>
          </w:p>
        </w:tc>
      </w:tr>
    </w:tbl>
    <w:p w14:paraId="1C3787BA">
      <w:pPr>
        <w:spacing w:line="360" w:lineRule="auto"/>
        <w:rPr>
          <w:sz w:val="15"/>
          <w:szCs w:val="15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0000000000000000000"/>
    <w:charset w:val="00"/>
    <w:family w:val="auto"/>
    <w:pitch w:val="default"/>
    <w:sig w:usb0="00000000" w:usb1="00000000" w:usb2="0A246029" w:usb3="00000000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D1273"/>
    <w:multiLevelType w:val="singleLevel"/>
    <w:tmpl w:val="0C7D1273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F6942D"/>
    <w:multiLevelType w:val="singleLevel"/>
    <w:tmpl w:val="79F6942D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zY5ZmMwZWEzMzQxOWIwM2QyODc3MDk3NDFhOWMifQ=="/>
  </w:docVars>
  <w:rsids>
    <w:rsidRoot w:val="00172A27"/>
    <w:rsid w:val="000221E4"/>
    <w:rsid w:val="00063854"/>
    <w:rsid w:val="0007266A"/>
    <w:rsid w:val="00081EA9"/>
    <w:rsid w:val="00087914"/>
    <w:rsid w:val="000A47AD"/>
    <w:rsid w:val="00112599"/>
    <w:rsid w:val="00124818"/>
    <w:rsid w:val="00172A27"/>
    <w:rsid w:val="00310371"/>
    <w:rsid w:val="0039363C"/>
    <w:rsid w:val="004747CC"/>
    <w:rsid w:val="00496BB4"/>
    <w:rsid w:val="0055648E"/>
    <w:rsid w:val="00561E2A"/>
    <w:rsid w:val="005B76FA"/>
    <w:rsid w:val="005F3F1A"/>
    <w:rsid w:val="00600684"/>
    <w:rsid w:val="00610D24"/>
    <w:rsid w:val="006140F3"/>
    <w:rsid w:val="006C2169"/>
    <w:rsid w:val="006E5B76"/>
    <w:rsid w:val="007F32AA"/>
    <w:rsid w:val="00833166"/>
    <w:rsid w:val="008C5B5A"/>
    <w:rsid w:val="009C626A"/>
    <w:rsid w:val="00A32EDF"/>
    <w:rsid w:val="00A403D4"/>
    <w:rsid w:val="00B00528"/>
    <w:rsid w:val="00B42A03"/>
    <w:rsid w:val="00B560E1"/>
    <w:rsid w:val="00B95CD8"/>
    <w:rsid w:val="00BF2D1C"/>
    <w:rsid w:val="00C010D2"/>
    <w:rsid w:val="00C53225"/>
    <w:rsid w:val="00CA1286"/>
    <w:rsid w:val="00D26AB1"/>
    <w:rsid w:val="00D84D32"/>
    <w:rsid w:val="00DF6348"/>
    <w:rsid w:val="00E06DC4"/>
    <w:rsid w:val="00E24F99"/>
    <w:rsid w:val="00E9127E"/>
    <w:rsid w:val="00F52A8D"/>
    <w:rsid w:val="01082BEF"/>
    <w:rsid w:val="011E1FE4"/>
    <w:rsid w:val="01825879"/>
    <w:rsid w:val="01CE2AE8"/>
    <w:rsid w:val="01F11CD4"/>
    <w:rsid w:val="027C5214"/>
    <w:rsid w:val="02C12CC4"/>
    <w:rsid w:val="02CE2947"/>
    <w:rsid w:val="036A3816"/>
    <w:rsid w:val="0385459C"/>
    <w:rsid w:val="03BC4417"/>
    <w:rsid w:val="040D666A"/>
    <w:rsid w:val="04131BA8"/>
    <w:rsid w:val="04574A8E"/>
    <w:rsid w:val="045E0D7F"/>
    <w:rsid w:val="04C764D1"/>
    <w:rsid w:val="050F242A"/>
    <w:rsid w:val="056A1C9B"/>
    <w:rsid w:val="05F81BD0"/>
    <w:rsid w:val="06141C07"/>
    <w:rsid w:val="06312E11"/>
    <w:rsid w:val="0647151B"/>
    <w:rsid w:val="069E5648"/>
    <w:rsid w:val="07041C7C"/>
    <w:rsid w:val="070843DF"/>
    <w:rsid w:val="07F56D6F"/>
    <w:rsid w:val="07F92E63"/>
    <w:rsid w:val="08144141"/>
    <w:rsid w:val="081C4DA3"/>
    <w:rsid w:val="084A7B62"/>
    <w:rsid w:val="086E1AA3"/>
    <w:rsid w:val="088C6DAF"/>
    <w:rsid w:val="08D63481"/>
    <w:rsid w:val="08E40D8F"/>
    <w:rsid w:val="08E4407A"/>
    <w:rsid w:val="0901547B"/>
    <w:rsid w:val="094779D7"/>
    <w:rsid w:val="09554A11"/>
    <w:rsid w:val="098B2E89"/>
    <w:rsid w:val="09E963BD"/>
    <w:rsid w:val="0A1A7620"/>
    <w:rsid w:val="0A2C221F"/>
    <w:rsid w:val="0A4A5BF8"/>
    <w:rsid w:val="0A4E7BB8"/>
    <w:rsid w:val="0A7A2711"/>
    <w:rsid w:val="0AA60045"/>
    <w:rsid w:val="0ABA4C8A"/>
    <w:rsid w:val="0AD57074"/>
    <w:rsid w:val="0ADB0386"/>
    <w:rsid w:val="0ADD677E"/>
    <w:rsid w:val="0B035432"/>
    <w:rsid w:val="0B260413"/>
    <w:rsid w:val="0B696090"/>
    <w:rsid w:val="0BA4046A"/>
    <w:rsid w:val="0BB2614A"/>
    <w:rsid w:val="0BCF664D"/>
    <w:rsid w:val="0BDE1BAC"/>
    <w:rsid w:val="0BE04A65"/>
    <w:rsid w:val="0C2A627E"/>
    <w:rsid w:val="0CBB0D9D"/>
    <w:rsid w:val="0CC0735A"/>
    <w:rsid w:val="0D3E52A0"/>
    <w:rsid w:val="0DF465A6"/>
    <w:rsid w:val="0E480D75"/>
    <w:rsid w:val="0E527771"/>
    <w:rsid w:val="0E591EB5"/>
    <w:rsid w:val="0E947D89"/>
    <w:rsid w:val="0EA7150C"/>
    <w:rsid w:val="0EBF4080"/>
    <w:rsid w:val="0EFA648A"/>
    <w:rsid w:val="0F0235BF"/>
    <w:rsid w:val="0F200A61"/>
    <w:rsid w:val="0F705EEC"/>
    <w:rsid w:val="0F712FEB"/>
    <w:rsid w:val="0F87169C"/>
    <w:rsid w:val="0F931DEF"/>
    <w:rsid w:val="0FA55DA1"/>
    <w:rsid w:val="0FC9377F"/>
    <w:rsid w:val="10563548"/>
    <w:rsid w:val="10C5729B"/>
    <w:rsid w:val="10FF19E3"/>
    <w:rsid w:val="116C7ECB"/>
    <w:rsid w:val="1174783D"/>
    <w:rsid w:val="11B06C88"/>
    <w:rsid w:val="1209283C"/>
    <w:rsid w:val="1224700C"/>
    <w:rsid w:val="126E106A"/>
    <w:rsid w:val="12A241EB"/>
    <w:rsid w:val="139F5206"/>
    <w:rsid w:val="143040B0"/>
    <w:rsid w:val="14535FF1"/>
    <w:rsid w:val="14553B17"/>
    <w:rsid w:val="14EB7FD7"/>
    <w:rsid w:val="14FD6C55"/>
    <w:rsid w:val="1536302F"/>
    <w:rsid w:val="154136EF"/>
    <w:rsid w:val="15524CEF"/>
    <w:rsid w:val="1571543C"/>
    <w:rsid w:val="157F5EC2"/>
    <w:rsid w:val="158128C1"/>
    <w:rsid w:val="15B825AF"/>
    <w:rsid w:val="15D80D68"/>
    <w:rsid w:val="15E20F79"/>
    <w:rsid w:val="15F94046"/>
    <w:rsid w:val="16863D1F"/>
    <w:rsid w:val="169326D4"/>
    <w:rsid w:val="16DC407B"/>
    <w:rsid w:val="16EE7BBA"/>
    <w:rsid w:val="16FA0F31"/>
    <w:rsid w:val="172129CA"/>
    <w:rsid w:val="17C22D87"/>
    <w:rsid w:val="181C1BE6"/>
    <w:rsid w:val="18450676"/>
    <w:rsid w:val="18575414"/>
    <w:rsid w:val="189F6752"/>
    <w:rsid w:val="18CA1F81"/>
    <w:rsid w:val="18D14FE2"/>
    <w:rsid w:val="18F16E26"/>
    <w:rsid w:val="1922346A"/>
    <w:rsid w:val="19247A66"/>
    <w:rsid w:val="192B460F"/>
    <w:rsid w:val="197B7B7C"/>
    <w:rsid w:val="19B373B2"/>
    <w:rsid w:val="19C257AA"/>
    <w:rsid w:val="19F706AA"/>
    <w:rsid w:val="1ACF11F4"/>
    <w:rsid w:val="1B1D3116"/>
    <w:rsid w:val="1B256AEA"/>
    <w:rsid w:val="1B300E3A"/>
    <w:rsid w:val="1B742AD4"/>
    <w:rsid w:val="1B8A679C"/>
    <w:rsid w:val="1B9B2757"/>
    <w:rsid w:val="1BB97FFE"/>
    <w:rsid w:val="1BC731A5"/>
    <w:rsid w:val="1C116575"/>
    <w:rsid w:val="1C6A3D1C"/>
    <w:rsid w:val="1C7C151F"/>
    <w:rsid w:val="1C914DAE"/>
    <w:rsid w:val="1C9D31E1"/>
    <w:rsid w:val="1CAE0B0D"/>
    <w:rsid w:val="1CCF3A24"/>
    <w:rsid w:val="1CF33ECD"/>
    <w:rsid w:val="1D006F13"/>
    <w:rsid w:val="1D4651FE"/>
    <w:rsid w:val="1DD338F0"/>
    <w:rsid w:val="1E8A5E54"/>
    <w:rsid w:val="1E9D67E6"/>
    <w:rsid w:val="1F0154EA"/>
    <w:rsid w:val="1FB97650"/>
    <w:rsid w:val="1FCF59F7"/>
    <w:rsid w:val="20132A34"/>
    <w:rsid w:val="20323C59"/>
    <w:rsid w:val="20A661B2"/>
    <w:rsid w:val="20D858B3"/>
    <w:rsid w:val="20FD356C"/>
    <w:rsid w:val="21505D92"/>
    <w:rsid w:val="21721673"/>
    <w:rsid w:val="21730876"/>
    <w:rsid w:val="219B120C"/>
    <w:rsid w:val="221C2118"/>
    <w:rsid w:val="222B101D"/>
    <w:rsid w:val="222F5479"/>
    <w:rsid w:val="224A27E1"/>
    <w:rsid w:val="226C6BFB"/>
    <w:rsid w:val="22C80AA1"/>
    <w:rsid w:val="230706D2"/>
    <w:rsid w:val="2323718D"/>
    <w:rsid w:val="23286EA7"/>
    <w:rsid w:val="23957A8C"/>
    <w:rsid w:val="239C7197"/>
    <w:rsid w:val="23A6613D"/>
    <w:rsid w:val="23F75B00"/>
    <w:rsid w:val="23F96ED1"/>
    <w:rsid w:val="24843F47"/>
    <w:rsid w:val="24864E85"/>
    <w:rsid w:val="24CA4854"/>
    <w:rsid w:val="250C7658"/>
    <w:rsid w:val="25117791"/>
    <w:rsid w:val="25601EEB"/>
    <w:rsid w:val="2584600A"/>
    <w:rsid w:val="25BB4DBB"/>
    <w:rsid w:val="25D9650F"/>
    <w:rsid w:val="260C6DD3"/>
    <w:rsid w:val="26445859"/>
    <w:rsid w:val="26B26BA7"/>
    <w:rsid w:val="26C62652"/>
    <w:rsid w:val="26CC24A6"/>
    <w:rsid w:val="26DE174A"/>
    <w:rsid w:val="26F0752D"/>
    <w:rsid w:val="274A3287"/>
    <w:rsid w:val="274C43CC"/>
    <w:rsid w:val="27806CA5"/>
    <w:rsid w:val="2784147A"/>
    <w:rsid w:val="27CC3C98"/>
    <w:rsid w:val="27EB05C2"/>
    <w:rsid w:val="282F63C6"/>
    <w:rsid w:val="284B1061"/>
    <w:rsid w:val="285E0D94"/>
    <w:rsid w:val="289123ED"/>
    <w:rsid w:val="289B0EFF"/>
    <w:rsid w:val="28F42BE8"/>
    <w:rsid w:val="290210AF"/>
    <w:rsid w:val="295F68EE"/>
    <w:rsid w:val="298E5DDB"/>
    <w:rsid w:val="29C74208"/>
    <w:rsid w:val="2A075F37"/>
    <w:rsid w:val="2A3754BB"/>
    <w:rsid w:val="2A83456C"/>
    <w:rsid w:val="2AFE060C"/>
    <w:rsid w:val="2B1374CC"/>
    <w:rsid w:val="2B2A7FEE"/>
    <w:rsid w:val="2B54022C"/>
    <w:rsid w:val="2B894447"/>
    <w:rsid w:val="2B967CE2"/>
    <w:rsid w:val="2BB578A5"/>
    <w:rsid w:val="2BBE7D9C"/>
    <w:rsid w:val="2C42277B"/>
    <w:rsid w:val="2C4955AF"/>
    <w:rsid w:val="2C9103E2"/>
    <w:rsid w:val="2CA43435"/>
    <w:rsid w:val="2CBB79FD"/>
    <w:rsid w:val="2CE1214B"/>
    <w:rsid w:val="2D1C4D7A"/>
    <w:rsid w:val="2D401D7D"/>
    <w:rsid w:val="2D4E481E"/>
    <w:rsid w:val="2D614E83"/>
    <w:rsid w:val="2D842B6E"/>
    <w:rsid w:val="2DA57465"/>
    <w:rsid w:val="2DF857E7"/>
    <w:rsid w:val="2E27684E"/>
    <w:rsid w:val="2E2B661A"/>
    <w:rsid w:val="2EE33885"/>
    <w:rsid w:val="2F382CE8"/>
    <w:rsid w:val="2F7C651B"/>
    <w:rsid w:val="2FF24902"/>
    <w:rsid w:val="300C557A"/>
    <w:rsid w:val="301F1315"/>
    <w:rsid w:val="30783DB7"/>
    <w:rsid w:val="309A7748"/>
    <w:rsid w:val="30EB5BB3"/>
    <w:rsid w:val="31884B84"/>
    <w:rsid w:val="31B41A25"/>
    <w:rsid w:val="322070BA"/>
    <w:rsid w:val="328B5243"/>
    <w:rsid w:val="32C66CCF"/>
    <w:rsid w:val="32F80C6F"/>
    <w:rsid w:val="333055B5"/>
    <w:rsid w:val="3336173F"/>
    <w:rsid w:val="33661445"/>
    <w:rsid w:val="337066EC"/>
    <w:rsid w:val="33BF7120"/>
    <w:rsid w:val="33CF5389"/>
    <w:rsid w:val="342D05E8"/>
    <w:rsid w:val="343834C8"/>
    <w:rsid w:val="34557417"/>
    <w:rsid w:val="348F0527"/>
    <w:rsid w:val="34911691"/>
    <w:rsid w:val="34A915A0"/>
    <w:rsid w:val="3508238A"/>
    <w:rsid w:val="355105B2"/>
    <w:rsid w:val="35552832"/>
    <w:rsid w:val="358F12D6"/>
    <w:rsid w:val="35AA3771"/>
    <w:rsid w:val="35DF08E1"/>
    <w:rsid w:val="362058DB"/>
    <w:rsid w:val="363C248D"/>
    <w:rsid w:val="369D6F2B"/>
    <w:rsid w:val="36D84A53"/>
    <w:rsid w:val="36FB1D8D"/>
    <w:rsid w:val="37511A9F"/>
    <w:rsid w:val="37A42450"/>
    <w:rsid w:val="37BF2BB5"/>
    <w:rsid w:val="3818746F"/>
    <w:rsid w:val="38500809"/>
    <w:rsid w:val="38791486"/>
    <w:rsid w:val="38807E5C"/>
    <w:rsid w:val="38C72F61"/>
    <w:rsid w:val="39012A97"/>
    <w:rsid w:val="39194368"/>
    <w:rsid w:val="393500E5"/>
    <w:rsid w:val="393A1386"/>
    <w:rsid w:val="394052BF"/>
    <w:rsid w:val="39CD5D7A"/>
    <w:rsid w:val="39DA6A6C"/>
    <w:rsid w:val="39E0333E"/>
    <w:rsid w:val="39F71EA9"/>
    <w:rsid w:val="39FA666B"/>
    <w:rsid w:val="3A01698B"/>
    <w:rsid w:val="3A3C5BFD"/>
    <w:rsid w:val="3A485400"/>
    <w:rsid w:val="3AA348AA"/>
    <w:rsid w:val="3ABC7D9E"/>
    <w:rsid w:val="3B292ED4"/>
    <w:rsid w:val="3B5F145C"/>
    <w:rsid w:val="3B6061D8"/>
    <w:rsid w:val="3B972CD2"/>
    <w:rsid w:val="3BAC736A"/>
    <w:rsid w:val="3BDA4CDE"/>
    <w:rsid w:val="3BF25B5C"/>
    <w:rsid w:val="3C174336"/>
    <w:rsid w:val="3C654163"/>
    <w:rsid w:val="3C7F0AB8"/>
    <w:rsid w:val="3C9568F7"/>
    <w:rsid w:val="3C9A6FDA"/>
    <w:rsid w:val="3CCF2F80"/>
    <w:rsid w:val="3D0A09CF"/>
    <w:rsid w:val="3D207CCF"/>
    <w:rsid w:val="3D22018A"/>
    <w:rsid w:val="3D3354C4"/>
    <w:rsid w:val="3D372612"/>
    <w:rsid w:val="3D57783A"/>
    <w:rsid w:val="3D6137DA"/>
    <w:rsid w:val="3D83643D"/>
    <w:rsid w:val="3D935C78"/>
    <w:rsid w:val="3DE9514C"/>
    <w:rsid w:val="3DF1122F"/>
    <w:rsid w:val="3E9709E1"/>
    <w:rsid w:val="3EBC63BD"/>
    <w:rsid w:val="3F78666B"/>
    <w:rsid w:val="3F874C1D"/>
    <w:rsid w:val="3F984734"/>
    <w:rsid w:val="3FBA4C0A"/>
    <w:rsid w:val="3FBB48C6"/>
    <w:rsid w:val="3FC63934"/>
    <w:rsid w:val="3FCF2120"/>
    <w:rsid w:val="3FF6368B"/>
    <w:rsid w:val="405701D6"/>
    <w:rsid w:val="40764DA9"/>
    <w:rsid w:val="40827192"/>
    <w:rsid w:val="40880C4C"/>
    <w:rsid w:val="408D71EA"/>
    <w:rsid w:val="40C34442"/>
    <w:rsid w:val="410E0A2D"/>
    <w:rsid w:val="412D2400"/>
    <w:rsid w:val="419453CF"/>
    <w:rsid w:val="41A27AEC"/>
    <w:rsid w:val="41DC601A"/>
    <w:rsid w:val="41FC2351"/>
    <w:rsid w:val="420561E0"/>
    <w:rsid w:val="42523A38"/>
    <w:rsid w:val="427A24EC"/>
    <w:rsid w:val="42974EEE"/>
    <w:rsid w:val="42B056AD"/>
    <w:rsid w:val="430A61F8"/>
    <w:rsid w:val="43430E5B"/>
    <w:rsid w:val="436E056C"/>
    <w:rsid w:val="43EC6038"/>
    <w:rsid w:val="44906321"/>
    <w:rsid w:val="44A40B8C"/>
    <w:rsid w:val="45397CB8"/>
    <w:rsid w:val="454168BB"/>
    <w:rsid w:val="454224AB"/>
    <w:rsid w:val="45637670"/>
    <w:rsid w:val="457D3ACC"/>
    <w:rsid w:val="45802FBC"/>
    <w:rsid w:val="45DB3148"/>
    <w:rsid w:val="45E61418"/>
    <w:rsid w:val="461940F5"/>
    <w:rsid w:val="46417839"/>
    <w:rsid w:val="46475803"/>
    <w:rsid w:val="467A2FE6"/>
    <w:rsid w:val="46850DC5"/>
    <w:rsid w:val="46951CCB"/>
    <w:rsid w:val="46EB494F"/>
    <w:rsid w:val="47106B3C"/>
    <w:rsid w:val="471C20EE"/>
    <w:rsid w:val="47B265AF"/>
    <w:rsid w:val="482D3E87"/>
    <w:rsid w:val="48786788"/>
    <w:rsid w:val="487E46E3"/>
    <w:rsid w:val="48920FE7"/>
    <w:rsid w:val="48AB7349"/>
    <w:rsid w:val="49190C76"/>
    <w:rsid w:val="492E6109"/>
    <w:rsid w:val="494C2226"/>
    <w:rsid w:val="49590505"/>
    <w:rsid w:val="499845B9"/>
    <w:rsid w:val="49A91C74"/>
    <w:rsid w:val="49AF4BA5"/>
    <w:rsid w:val="49B23DBE"/>
    <w:rsid w:val="49C9144B"/>
    <w:rsid w:val="49EB5DA8"/>
    <w:rsid w:val="4A161BCB"/>
    <w:rsid w:val="4A384737"/>
    <w:rsid w:val="4A605EC5"/>
    <w:rsid w:val="4AB0407B"/>
    <w:rsid w:val="4B452892"/>
    <w:rsid w:val="4B86551A"/>
    <w:rsid w:val="4B984825"/>
    <w:rsid w:val="4BD905AE"/>
    <w:rsid w:val="4BE03A50"/>
    <w:rsid w:val="4BF76C86"/>
    <w:rsid w:val="4BFF74B1"/>
    <w:rsid w:val="4C094FD3"/>
    <w:rsid w:val="4C096C8B"/>
    <w:rsid w:val="4C72630D"/>
    <w:rsid w:val="4C8B7132"/>
    <w:rsid w:val="4C8C08B4"/>
    <w:rsid w:val="4CB11155"/>
    <w:rsid w:val="4CFD651E"/>
    <w:rsid w:val="4D152542"/>
    <w:rsid w:val="4D1D7BEA"/>
    <w:rsid w:val="4D226310"/>
    <w:rsid w:val="4D284A35"/>
    <w:rsid w:val="4D341814"/>
    <w:rsid w:val="4DA07B84"/>
    <w:rsid w:val="4DE444ED"/>
    <w:rsid w:val="4E465E03"/>
    <w:rsid w:val="4E881E17"/>
    <w:rsid w:val="4EEF44CD"/>
    <w:rsid w:val="4F28465E"/>
    <w:rsid w:val="4F400944"/>
    <w:rsid w:val="4F602540"/>
    <w:rsid w:val="4F734876"/>
    <w:rsid w:val="4FA83144"/>
    <w:rsid w:val="501149A0"/>
    <w:rsid w:val="504338E1"/>
    <w:rsid w:val="50452775"/>
    <w:rsid w:val="509E707C"/>
    <w:rsid w:val="50FE2865"/>
    <w:rsid w:val="51344ECD"/>
    <w:rsid w:val="5156379E"/>
    <w:rsid w:val="519248A5"/>
    <w:rsid w:val="51B353FD"/>
    <w:rsid w:val="51BD5213"/>
    <w:rsid w:val="52297233"/>
    <w:rsid w:val="523813D8"/>
    <w:rsid w:val="525C50AE"/>
    <w:rsid w:val="528355FA"/>
    <w:rsid w:val="52860D64"/>
    <w:rsid w:val="52DF2063"/>
    <w:rsid w:val="52E07743"/>
    <w:rsid w:val="52F6132D"/>
    <w:rsid w:val="530A3743"/>
    <w:rsid w:val="53163654"/>
    <w:rsid w:val="53B44B0B"/>
    <w:rsid w:val="53FF492A"/>
    <w:rsid w:val="543C0C79"/>
    <w:rsid w:val="545F361A"/>
    <w:rsid w:val="54FC15A4"/>
    <w:rsid w:val="557F623A"/>
    <w:rsid w:val="5689497F"/>
    <w:rsid w:val="56C12E42"/>
    <w:rsid w:val="56FC15AA"/>
    <w:rsid w:val="571E62A4"/>
    <w:rsid w:val="575431DF"/>
    <w:rsid w:val="5760069E"/>
    <w:rsid w:val="57671164"/>
    <w:rsid w:val="577E1517"/>
    <w:rsid w:val="57853648"/>
    <w:rsid w:val="578A2317"/>
    <w:rsid w:val="57A44A3F"/>
    <w:rsid w:val="57D90B8E"/>
    <w:rsid w:val="584353E9"/>
    <w:rsid w:val="58521648"/>
    <w:rsid w:val="58736603"/>
    <w:rsid w:val="58A31E4C"/>
    <w:rsid w:val="58A3441E"/>
    <w:rsid w:val="58A9755A"/>
    <w:rsid w:val="59BA03AC"/>
    <w:rsid w:val="59CF08FA"/>
    <w:rsid w:val="59D105A5"/>
    <w:rsid w:val="5A054C64"/>
    <w:rsid w:val="5AA634E5"/>
    <w:rsid w:val="5AB1386E"/>
    <w:rsid w:val="5AB87F28"/>
    <w:rsid w:val="5AD22D98"/>
    <w:rsid w:val="5AE64A95"/>
    <w:rsid w:val="5B67052B"/>
    <w:rsid w:val="5B7071DD"/>
    <w:rsid w:val="5B904C74"/>
    <w:rsid w:val="5BC76675"/>
    <w:rsid w:val="5C14628F"/>
    <w:rsid w:val="5C2515ED"/>
    <w:rsid w:val="5C8576D7"/>
    <w:rsid w:val="5C8A06A0"/>
    <w:rsid w:val="5CCC5500"/>
    <w:rsid w:val="5D4A43BB"/>
    <w:rsid w:val="5D6414D8"/>
    <w:rsid w:val="5D8F4F70"/>
    <w:rsid w:val="5DD11292"/>
    <w:rsid w:val="5E282CCF"/>
    <w:rsid w:val="5E3972E5"/>
    <w:rsid w:val="5E6C52B2"/>
    <w:rsid w:val="5E715E25"/>
    <w:rsid w:val="5E734892"/>
    <w:rsid w:val="5E7D1355"/>
    <w:rsid w:val="5E8E6FD6"/>
    <w:rsid w:val="5E906210"/>
    <w:rsid w:val="5E9228FD"/>
    <w:rsid w:val="5EC55836"/>
    <w:rsid w:val="5EF13A09"/>
    <w:rsid w:val="5F116B44"/>
    <w:rsid w:val="5F2A3FC9"/>
    <w:rsid w:val="5FAE61FC"/>
    <w:rsid w:val="5FF01979"/>
    <w:rsid w:val="603934FC"/>
    <w:rsid w:val="608C1156"/>
    <w:rsid w:val="60917251"/>
    <w:rsid w:val="60C50CA9"/>
    <w:rsid w:val="61972646"/>
    <w:rsid w:val="624520A2"/>
    <w:rsid w:val="625B4B63"/>
    <w:rsid w:val="62946B85"/>
    <w:rsid w:val="62AB1CEB"/>
    <w:rsid w:val="62B42838"/>
    <w:rsid w:val="63352116"/>
    <w:rsid w:val="633D721D"/>
    <w:rsid w:val="63837917"/>
    <w:rsid w:val="64620DB4"/>
    <w:rsid w:val="6491119F"/>
    <w:rsid w:val="6495265D"/>
    <w:rsid w:val="64A0315C"/>
    <w:rsid w:val="64B36322"/>
    <w:rsid w:val="65332685"/>
    <w:rsid w:val="655D405E"/>
    <w:rsid w:val="657561BE"/>
    <w:rsid w:val="65832623"/>
    <w:rsid w:val="65E31739"/>
    <w:rsid w:val="65FC516D"/>
    <w:rsid w:val="66007A08"/>
    <w:rsid w:val="661204ED"/>
    <w:rsid w:val="6626770B"/>
    <w:rsid w:val="66613222"/>
    <w:rsid w:val="6670256B"/>
    <w:rsid w:val="66C13CC1"/>
    <w:rsid w:val="66E44C83"/>
    <w:rsid w:val="66FA1019"/>
    <w:rsid w:val="6703252B"/>
    <w:rsid w:val="671E1113"/>
    <w:rsid w:val="676F196F"/>
    <w:rsid w:val="67B11C5B"/>
    <w:rsid w:val="6853303E"/>
    <w:rsid w:val="68707004"/>
    <w:rsid w:val="68897C08"/>
    <w:rsid w:val="68C1444C"/>
    <w:rsid w:val="68C67424"/>
    <w:rsid w:val="68C857DA"/>
    <w:rsid w:val="68E50599"/>
    <w:rsid w:val="68F33297"/>
    <w:rsid w:val="68F4711F"/>
    <w:rsid w:val="698F190A"/>
    <w:rsid w:val="69B24302"/>
    <w:rsid w:val="69DA7661"/>
    <w:rsid w:val="6A555DAE"/>
    <w:rsid w:val="6A681023"/>
    <w:rsid w:val="6A7D0A9A"/>
    <w:rsid w:val="6A95142B"/>
    <w:rsid w:val="6ACA3A8C"/>
    <w:rsid w:val="6B135292"/>
    <w:rsid w:val="6B19056F"/>
    <w:rsid w:val="6B212E23"/>
    <w:rsid w:val="6B596CB9"/>
    <w:rsid w:val="6B605FB9"/>
    <w:rsid w:val="6BA0659B"/>
    <w:rsid w:val="6BA40F25"/>
    <w:rsid w:val="6C010DF4"/>
    <w:rsid w:val="6C056BC4"/>
    <w:rsid w:val="6C6B732C"/>
    <w:rsid w:val="6C9F301C"/>
    <w:rsid w:val="6CCB0C21"/>
    <w:rsid w:val="6D183F84"/>
    <w:rsid w:val="6D193344"/>
    <w:rsid w:val="6D3C4FD3"/>
    <w:rsid w:val="6D6655C2"/>
    <w:rsid w:val="6D6F325B"/>
    <w:rsid w:val="6DE3403E"/>
    <w:rsid w:val="6E245261"/>
    <w:rsid w:val="6E364678"/>
    <w:rsid w:val="6E4808E2"/>
    <w:rsid w:val="6E6346EA"/>
    <w:rsid w:val="6EA85C07"/>
    <w:rsid w:val="6EFE0FE8"/>
    <w:rsid w:val="6F1C418A"/>
    <w:rsid w:val="6FC12422"/>
    <w:rsid w:val="6FF051EF"/>
    <w:rsid w:val="706202C3"/>
    <w:rsid w:val="70A032B4"/>
    <w:rsid w:val="70A77F6C"/>
    <w:rsid w:val="70BF3E32"/>
    <w:rsid w:val="712E63F7"/>
    <w:rsid w:val="719A09DE"/>
    <w:rsid w:val="71ED405D"/>
    <w:rsid w:val="723D4B43"/>
    <w:rsid w:val="72565C05"/>
    <w:rsid w:val="73165394"/>
    <w:rsid w:val="73294D6F"/>
    <w:rsid w:val="733C1D84"/>
    <w:rsid w:val="73746D2A"/>
    <w:rsid w:val="7392426F"/>
    <w:rsid w:val="73B54BAD"/>
    <w:rsid w:val="73E334C8"/>
    <w:rsid w:val="740578E3"/>
    <w:rsid w:val="745B1A3B"/>
    <w:rsid w:val="74947B93"/>
    <w:rsid w:val="749F051F"/>
    <w:rsid w:val="74AC4202"/>
    <w:rsid w:val="74B57AC4"/>
    <w:rsid w:val="74EA0887"/>
    <w:rsid w:val="75343457"/>
    <w:rsid w:val="759C6315"/>
    <w:rsid w:val="75C42105"/>
    <w:rsid w:val="75CA6DA6"/>
    <w:rsid w:val="7624442A"/>
    <w:rsid w:val="762D3121"/>
    <w:rsid w:val="76461123"/>
    <w:rsid w:val="76A20B27"/>
    <w:rsid w:val="76A57201"/>
    <w:rsid w:val="76CA4696"/>
    <w:rsid w:val="772966D7"/>
    <w:rsid w:val="78196CAC"/>
    <w:rsid w:val="781F0880"/>
    <w:rsid w:val="78374187"/>
    <w:rsid w:val="78D70261"/>
    <w:rsid w:val="79121245"/>
    <w:rsid w:val="79181E66"/>
    <w:rsid w:val="795135CA"/>
    <w:rsid w:val="797328D8"/>
    <w:rsid w:val="79782264"/>
    <w:rsid w:val="79986827"/>
    <w:rsid w:val="79A47FDB"/>
    <w:rsid w:val="79B3393D"/>
    <w:rsid w:val="7A556585"/>
    <w:rsid w:val="7A6335B5"/>
    <w:rsid w:val="7A644851"/>
    <w:rsid w:val="7A954A65"/>
    <w:rsid w:val="7AB553C8"/>
    <w:rsid w:val="7BA92C3F"/>
    <w:rsid w:val="7BFE7B1E"/>
    <w:rsid w:val="7C8834CD"/>
    <w:rsid w:val="7D117D4B"/>
    <w:rsid w:val="7D4D07F6"/>
    <w:rsid w:val="7D6C607B"/>
    <w:rsid w:val="7D7E3541"/>
    <w:rsid w:val="7D7F579D"/>
    <w:rsid w:val="7D905565"/>
    <w:rsid w:val="7DAD7BBE"/>
    <w:rsid w:val="7DE06F57"/>
    <w:rsid w:val="7E35071A"/>
    <w:rsid w:val="7E8A55B4"/>
    <w:rsid w:val="7E9E155A"/>
    <w:rsid w:val="7EA5058C"/>
    <w:rsid w:val="7EA93A05"/>
    <w:rsid w:val="7EB025C7"/>
    <w:rsid w:val="7EC4174D"/>
    <w:rsid w:val="7F2257ED"/>
    <w:rsid w:val="7F243BC0"/>
    <w:rsid w:val="7F7E48E4"/>
    <w:rsid w:val="7FA56CD4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60" w:lineRule="exact"/>
      <w:ind w:firstLine="723" w:firstLineChars="200"/>
      <w:outlineLvl w:val="1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ascii="华文仿宋" w:hAnsi="华文仿宋" w:eastAsia="华文仿宋" w:cs="华文仿宋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标题 方正小标宋 二号 不加粗"/>
    <w:basedOn w:val="1"/>
    <w:qFormat/>
    <w:uiPriority w:val="0"/>
    <w:pPr>
      <w:spacing w:line="6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7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8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19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line="600" w:lineRule="exact"/>
      <w:ind w:firstLineChars="200"/>
      <w:outlineLvl w:val="1"/>
    </w:pPr>
    <w:rPr>
      <w:rFonts w:ascii="楷体_GB2312" w:hAnsi="楷体_GB2312" w:eastAsia="楷体_GB2312"/>
      <w:b/>
      <w:sz w:val="32"/>
      <w:szCs w:val="32"/>
    </w:rPr>
  </w:style>
  <w:style w:type="character" w:customStyle="1" w:styleId="20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21">
    <w:name w:val="font01"/>
    <w:basedOn w:val="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5079</Words>
  <Characters>6329</Characters>
  <Lines>85</Lines>
  <Paragraphs>40</Paragraphs>
  <TotalTime>7</TotalTime>
  <ScaleCrop>false</ScaleCrop>
  <LinksUpToDate>false</LinksUpToDate>
  <CharactersWithSpaces>6371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2026-02-27T02:12:00Z</dcterms:created>
  <dc:creator>俊嗲</dc:creator>
  <cp:lastModifiedBy>jiangjiang</cp:lastModifiedBy>
  <dcterms:modified xsi:type="dcterms:W3CDTF">2026-03-03T02:56:25Z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94EB7890B3A048819BB4EA3D209C0F76_13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eyJoZGlkIjoiMzk0OTQwMjg5ZWFkOGRiMjZlMDliYTgwNzY0NjZlNTEiLCJ1c2VySWQiOiIzMTQ1ODY1ODgifQ==</vt:lpwstr>
  </property>
</Properties>
</file>