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5A6C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403D1713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2CC85009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5E123FF2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57D03A75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4390EA09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0CD6CCEF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19523B0B">
      <w:pPr>
        <w:widowControl w:val="0"/>
        <w:spacing w:after="120"/>
        <w:jc w:val="both"/>
        <w:rPr>
          <w:rFonts w:hint="eastAsia" w:ascii="仿宋_GB2312" w:hAnsi="Times New Roman" w:eastAsia="仿宋_GB2312" w:cs="Times New Roman"/>
          <w:kern w:val="2"/>
          <w:sz w:val="44"/>
          <w:szCs w:val="44"/>
          <w:lang w:val="en-US" w:eastAsia="zh-CN" w:bidi="ar-SA"/>
        </w:rPr>
      </w:pPr>
    </w:p>
    <w:p w14:paraId="71F5C074">
      <w:pPr>
        <w:rPr>
          <w:rFonts w:hint="eastAsia" w:ascii="Times New Roman" w:hAnsi="Times New Roman" w:eastAsia="宋体" w:cs="Times New Roman"/>
          <w:sz w:val="32"/>
          <w:szCs w:val="24"/>
        </w:rPr>
      </w:pPr>
    </w:p>
    <w:p w14:paraId="6EEA76F8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178EDCE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兴字〔202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 w14:paraId="42EB7CAD">
      <w:pPr>
        <w:jc w:val="left"/>
        <w:rPr>
          <w:rFonts w:hint="eastAsia" w:eastAsia="仿宋"/>
        </w:rPr>
      </w:pPr>
    </w:p>
    <w:p w14:paraId="7A6A9ACD">
      <w:pPr>
        <w:jc w:val="left"/>
        <w:rPr>
          <w:rFonts w:hint="eastAsia" w:eastAsia="仿宋"/>
        </w:rPr>
      </w:pPr>
    </w:p>
    <w:p w14:paraId="69637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default" w:ascii="宋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王荣庆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等同志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任职的通知</w:t>
      </w:r>
    </w:p>
    <w:p w14:paraId="6E876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Ansi="宋体" w:eastAsia="仿宋_GB2312" w:cs="宋体"/>
          <w:kern w:val="0"/>
          <w:sz w:val="32"/>
          <w:szCs w:val="32"/>
        </w:rPr>
      </w:pPr>
    </w:p>
    <w:p w14:paraId="5552F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各部门、各村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3601F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因工作需要，</w:t>
      </w:r>
      <w:r>
        <w:rPr>
          <w:rFonts w:hint="eastAsia" w:ascii="仿宋_GB2312" w:hAnsi="仿宋" w:eastAsia="仿宋_GB2312"/>
          <w:sz w:val="32"/>
        </w:rPr>
        <w:t>经</w:t>
      </w:r>
      <w:r>
        <w:rPr>
          <w:rFonts w:hint="eastAsia" w:ascii="仿宋_GB2312" w:hAnsi="仿宋" w:eastAsia="仿宋_GB2312"/>
          <w:sz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" w:eastAsia="仿宋_GB2312"/>
          <w:sz w:val="32"/>
        </w:rPr>
        <w:t>党委会议研究决定</w:t>
      </w:r>
      <w:r>
        <w:rPr>
          <w:rFonts w:hint="eastAsia" w:ascii="仿宋_GB2312" w:hAnsi="仿宋" w:eastAsia="仿宋_GB2312"/>
          <w:sz w:val="32"/>
          <w:lang w:eastAsia="zh-CN"/>
        </w:rPr>
        <w:t>：</w:t>
      </w:r>
    </w:p>
    <w:p w14:paraId="56BAD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王荣庆同志任方家坞村党支部副书记；</w:t>
      </w:r>
    </w:p>
    <w:p w14:paraId="759CC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何月容同志任程家山村党支部副书记；</w:t>
      </w:r>
    </w:p>
    <w:p w14:paraId="2632B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张大尧同志任潭口村党支部副书记。</w:t>
      </w:r>
    </w:p>
    <w:p w14:paraId="6304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9F83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9AE62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right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中共浮梁县兴田乡委员会    </w:t>
      </w:r>
    </w:p>
    <w:p w14:paraId="1E480A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right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2025年12月24日      </w:t>
      </w:r>
    </w:p>
    <w:p w14:paraId="0D35A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u w:val="single"/>
        </w:rPr>
      </w:pPr>
    </w:p>
    <w:p w14:paraId="4BA4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</w:t>
      </w:r>
    </w:p>
    <w:p w14:paraId="3F0C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兴田乡党政办公室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u w:val="single"/>
        </w:rPr>
        <w:t>日印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发</w:t>
      </w:r>
    </w:p>
    <w:sectPr>
      <w:pgSz w:w="11906" w:h="16838"/>
      <w:pgMar w:top="1361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TVkMzYxYTk2MGQyMzQ5N2E1NDUxMmM1ZTc1N2QifQ=="/>
  </w:docVars>
  <w:rsids>
    <w:rsidRoot w:val="00000000"/>
    <w:rsid w:val="01A54CAA"/>
    <w:rsid w:val="040F51E7"/>
    <w:rsid w:val="12B76C09"/>
    <w:rsid w:val="1B46274F"/>
    <w:rsid w:val="1BFD0C09"/>
    <w:rsid w:val="24D17A97"/>
    <w:rsid w:val="352573B9"/>
    <w:rsid w:val="37514E53"/>
    <w:rsid w:val="3AE83FF4"/>
    <w:rsid w:val="4A077825"/>
    <w:rsid w:val="5C88775A"/>
    <w:rsid w:val="5D98279B"/>
    <w:rsid w:val="63785BAA"/>
    <w:rsid w:val="77E60C99"/>
    <w:rsid w:val="7B7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152</Characters>
  <Lines>0</Lines>
  <Paragraphs>0</Paragraphs>
  <TotalTime>5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2024-07-08T02:45:00Z</dcterms:created>
  <dc:creator>Administrator</dc:creator>
  <cp:lastModifiedBy>向左向右</cp:lastModifiedBy>
  <cp:lastPrinted>2025-12-24T01:13:03Z</cp:lastPrinted>
  <dcterms:modified xsi:type="dcterms:W3CDTF">2025-12-24T01:16:44Z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7C4F26F97CA8468684AE2A23F0A571BE_13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