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B9324">
      <w:pPr>
        <w:pStyle w:val="4"/>
        <w:widowControl/>
        <w:spacing w:beforeAutospacing="0" w:after="312" w:afterLines="100" w:afterAutospacing="0" w:line="56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/>
        </w:rPr>
        <w:t>兴田乡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人民政府关于召开《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/>
        </w:rPr>
        <w:t>兴田乡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国土空间总体规划（2021-2035年）》听证会的通告</w:t>
      </w:r>
    </w:p>
    <w:p w14:paraId="694D203B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乡镇国土空间总体规划是国土空间规划体系的重要组成部分，是乡村地区开展国土空间开发保护活动、实施国土空间用途管制、核发乡村建设项目规划许可、进行各类建设等的法定依据。按照国家、江西省、景德镇市统一要求，我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乡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组织编制了《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兴田乡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国土空间总体规划（2021-2035年）》（以下简称《规划》），目前《规划》已形成草案，为广泛凝聚共识，听取社会公众对《规划》的意见和建议，根据《自然资源听证规定》有关要求，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兴田乡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人民政府拟召开《规划》听证会。现就有关事项通告如下：</w:t>
      </w:r>
    </w:p>
    <w:p w14:paraId="74ABA6B0">
      <w:pPr>
        <w:pStyle w:val="4"/>
        <w:widowControl/>
        <w:spacing w:beforeAutospacing="0" w:afterAutospacing="0" w:line="560" w:lineRule="exact"/>
        <w:ind w:firstLine="763" w:firstLineChars="200"/>
        <w:jc w:val="both"/>
        <w:rPr>
          <w:rStyle w:val="8"/>
          <w:rFonts w:hint="default" w:ascii="Times New Roman" w:hAnsi="Times New Roman" w:eastAsia="仿宋_GB2312" w:cs="Times New Roman"/>
          <w:spacing w:val="30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spacing w:val="30"/>
          <w:sz w:val="32"/>
          <w:szCs w:val="32"/>
        </w:rPr>
        <w:t>一、听证会的时间和地点</w:t>
      </w:r>
    </w:p>
    <w:p w14:paraId="1C988E63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时间：2025年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27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日（星期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）。</w:t>
      </w:r>
    </w:p>
    <w:p w14:paraId="7769F07F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地点：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兴田乡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人民政府。</w:t>
      </w:r>
    </w:p>
    <w:p w14:paraId="17878DD6">
      <w:pPr>
        <w:pStyle w:val="4"/>
        <w:widowControl/>
        <w:spacing w:beforeAutospacing="0" w:afterAutospacing="0" w:line="560" w:lineRule="exact"/>
        <w:ind w:firstLine="763" w:firstLineChars="200"/>
        <w:jc w:val="both"/>
        <w:rPr>
          <w:rStyle w:val="8"/>
          <w:rFonts w:hint="default" w:ascii="Times New Roman" w:hAnsi="Times New Roman" w:eastAsia="仿宋_GB2312" w:cs="Times New Roman"/>
          <w:spacing w:val="30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spacing w:val="30"/>
          <w:sz w:val="32"/>
          <w:szCs w:val="32"/>
        </w:rPr>
        <w:t>二、听证事项</w:t>
      </w:r>
    </w:p>
    <w:p w14:paraId="3BFF9468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听取社会各界对《规划》的意见和建议。</w:t>
      </w:r>
    </w:p>
    <w:p w14:paraId="467ADA75">
      <w:pPr>
        <w:pStyle w:val="4"/>
        <w:widowControl/>
        <w:spacing w:beforeAutospacing="0" w:afterAutospacing="0" w:line="560" w:lineRule="exact"/>
        <w:ind w:firstLine="763" w:firstLineChars="200"/>
        <w:jc w:val="both"/>
        <w:rPr>
          <w:rStyle w:val="8"/>
          <w:rFonts w:hint="default" w:ascii="Times New Roman" w:hAnsi="Times New Roman" w:eastAsia="仿宋_GB2312" w:cs="Times New Roman"/>
          <w:spacing w:val="30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spacing w:val="30"/>
          <w:sz w:val="32"/>
          <w:szCs w:val="32"/>
        </w:rPr>
        <w:t>三、听证代表和听证旁听人</w:t>
      </w:r>
    </w:p>
    <w:p w14:paraId="048D4DCC">
      <w:pPr>
        <w:pStyle w:val="4"/>
        <w:widowControl/>
        <w:spacing w:beforeAutospacing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（一）听证代表。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本次听证会听证代表名额为10-15人。在本乡居住或者工作且年满18周岁的公民，关心国土空间规划相关工作或从事规划有关工作的公民、社会组织代表、专家学者、行业代表等。</w:t>
      </w:r>
    </w:p>
    <w:p w14:paraId="2DCB10B4">
      <w:pPr>
        <w:pStyle w:val="4"/>
        <w:widowControl/>
        <w:spacing w:beforeAutospacing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（二）听证旁听人。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听证旁听人名额为5人以内，可自愿报名或从报名听证代表人但未被选取的人员中确定。</w:t>
      </w:r>
    </w:p>
    <w:p w14:paraId="11A43533">
      <w:pPr>
        <w:pStyle w:val="4"/>
        <w:widowControl/>
        <w:spacing w:beforeAutospacing="0" w:afterAutospacing="0" w:line="560" w:lineRule="exact"/>
        <w:ind w:firstLine="763" w:firstLineChars="200"/>
        <w:jc w:val="both"/>
        <w:rPr>
          <w:rStyle w:val="8"/>
          <w:rFonts w:hint="default" w:ascii="Times New Roman" w:hAnsi="Times New Roman" w:eastAsia="仿宋_GB2312" w:cs="Times New Roman"/>
          <w:spacing w:val="30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spacing w:val="30"/>
          <w:sz w:val="32"/>
          <w:szCs w:val="32"/>
        </w:rPr>
        <w:t>四、报名时间、方式和要求</w:t>
      </w:r>
    </w:p>
    <w:p w14:paraId="75592BD7">
      <w:pPr>
        <w:pStyle w:val="4"/>
        <w:widowControl/>
        <w:spacing w:beforeAutospacing="0" w:afterAutospacing="0" w:line="560" w:lineRule="exact"/>
        <w:ind w:left="638" w:leftChars="304" w:firstLine="0" w:firstLineChars="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听证代表和听证旁听人的报名时间为从即日起至2025年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日。报名人员填好报名表（详见附件）并在规定时间内送至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兴田乡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：</w:t>
      </w:r>
    </w:p>
    <w:p w14:paraId="4370E1F8">
      <w:pPr>
        <w:pStyle w:val="4"/>
        <w:widowControl/>
        <w:spacing w:beforeAutospacing="0" w:afterAutospacing="0" w:line="560" w:lineRule="exact"/>
        <w:ind w:firstLine="763" w:firstLineChars="200"/>
        <w:jc w:val="both"/>
        <w:rPr>
          <w:rStyle w:val="8"/>
          <w:rFonts w:hint="default" w:ascii="Times New Roman" w:hAnsi="Times New Roman" w:eastAsia="仿宋_GB2312" w:cs="Times New Roman"/>
          <w:spacing w:val="30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spacing w:val="30"/>
          <w:sz w:val="32"/>
          <w:szCs w:val="32"/>
        </w:rPr>
        <w:t>五、听证会参会通知</w:t>
      </w:r>
    </w:p>
    <w:p w14:paraId="529C5208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我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乡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将于2025年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日前核实和确定听证代表和听证旁听人名单。</w:t>
      </w:r>
    </w:p>
    <w:p w14:paraId="6DEFF454">
      <w:pPr>
        <w:pStyle w:val="4"/>
        <w:widowControl/>
        <w:spacing w:beforeAutospacing="0" w:afterAutospacing="0" w:line="560" w:lineRule="exact"/>
        <w:ind w:firstLine="763" w:firstLineChars="200"/>
        <w:jc w:val="both"/>
        <w:rPr>
          <w:rStyle w:val="8"/>
          <w:rFonts w:hint="default" w:ascii="Times New Roman" w:hAnsi="Times New Roman" w:eastAsia="仿宋_GB2312" w:cs="Times New Roman"/>
          <w:spacing w:val="30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spacing w:val="30"/>
          <w:sz w:val="32"/>
          <w:szCs w:val="32"/>
        </w:rPr>
        <w:t>六、听证须知</w:t>
      </w:r>
    </w:p>
    <w:p w14:paraId="1BD4F563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1.参加听证会的代表应本着实事求是的原则，对《规划》的可行性、科学性和实用性等内容提出意见和建议。</w:t>
      </w:r>
    </w:p>
    <w:p w14:paraId="036AFA26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2.申请人应熟悉本地相关情况，关注本地区规划发展状况。我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乡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将根据申请情况，在听证会前确定并通知参加听证会代表和旁听人，发放会议相关材料。</w:t>
      </w:r>
    </w:p>
    <w:p w14:paraId="07121BA0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3.听证参加人员应当遵守听证会会场秩序，不得鼓掌、喧哗、哄闹和实施其它妨碍听证活动的行为。</w:t>
      </w:r>
    </w:p>
    <w:p w14:paraId="33A20ACA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4.听证参加人发言、陈述、质证和辩论，须经听证主持人许可。</w:t>
      </w:r>
    </w:p>
    <w:p w14:paraId="40C659E9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5.经批准后的代表应当亲自参加听证，如实反映群众和社会各方面对听证内容的意见和建议。</w:t>
      </w:r>
    </w:p>
    <w:p w14:paraId="3475E21E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6.听证会上提供的材料仅供听证代表发表意见时参考，会后收回。</w:t>
      </w:r>
      <w:bookmarkStart w:id="0" w:name="_GoBack"/>
      <w:bookmarkEnd w:id="0"/>
    </w:p>
    <w:p w14:paraId="1BDC0B0C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热忱期待您的参与！</w:t>
      </w:r>
    </w:p>
    <w:p w14:paraId="69A78DD3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特此通告。</w:t>
      </w:r>
    </w:p>
    <w:p w14:paraId="10F87A18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杨  群</w:t>
      </w:r>
    </w:p>
    <w:p w14:paraId="22015E8C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0798-2786178</w:t>
      </w:r>
    </w:p>
    <w:p w14:paraId="6FC57E42">
      <w:pPr>
        <w:pStyle w:val="4"/>
        <w:widowControl/>
        <w:spacing w:beforeAutospacing="0" w:afterAutospacing="0"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        兴田乡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人民政府  </w:t>
      </w:r>
    </w:p>
    <w:p w14:paraId="698DD453">
      <w:pPr>
        <w:pStyle w:val="4"/>
        <w:widowControl/>
        <w:spacing w:beforeAutospacing="0" w:afterAutospacing="0"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2025年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19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日 </w:t>
      </w:r>
    </w:p>
    <w:p w14:paraId="6AB04993">
      <w:pPr>
        <w:widowControl/>
        <w:shd w:val="clear" w:color="auto" w:fill="FFFFFF"/>
        <w:spacing w:line="488" w:lineRule="atLeast"/>
        <w:jc w:val="center"/>
        <w:textAlignment w:val="baseline"/>
        <w:rPr>
          <w:rFonts w:ascii="方正小标宋简体" w:hAnsi="Calibri" w:eastAsia="方正小标宋简体" w:cs="宋体"/>
          <w:color w:val="222222"/>
          <w:spacing w:val="7"/>
          <w:kern w:val="0"/>
          <w:sz w:val="32"/>
          <w:szCs w:val="32"/>
        </w:rPr>
      </w:pPr>
      <w:r>
        <w:rPr>
          <w:rFonts w:hint="eastAsia" w:ascii="方正小标宋简体" w:hAnsi="Calibri" w:eastAsia="方正小标宋简体" w:cs="宋体"/>
          <w:color w:val="222222"/>
          <w:spacing w:val="7"/>
          <w:kern w:val="0"/>
          <w:sz w:val="32"/>
          <w:szCs w:val="32"/>
          <w:lang w:eastAsia="zh-CN"/>
        </w:rPr>
        <w:t>浮梁</w:t>
      </w:r>
      <w:r>
        <w:rPr>
          <w:rFonts w:hint="eastAsia" w:ascii="方正小标宋简体" w:hAnsi="Calibri" w:eastAsia="方正小标宋简体" w:cs="宋体"/>
          <w:color w:val="222222"/>
          <w:spacing w:val="7"/>
          <w:kern w:val="0"/>
          <w:sz w:val="32"/>
          <w:szCs w:val="32"/>
        </w:rPr>
        <w:t>县</w:t>
      </w:r>
      <w:r>
        <w:rPr>
          <w:rFonts w:hint="eastAsia" w:ascii="方正小标宋简体" w:hAnsi="Calibri" w:eastAsia="方正小标宋简体" w:cs="宋体"/>
          <w:color w:val="222222"/>
          <w:spacing w:val="7"/>
          <w:kern w:val="0"/>
          <w:sz w:val="32"/>
          <w:szCs w:val="32"/>
          <w:lang w:eastAsia="zh-CN"/>
        </w:rPr>
        <w:t>兴田</w:t>
      </w:r>
      <w:r>
        <w:rPr>
          <w:rFonts w:hint="eastAsia" w:ascii="方正小标宋简体" w:hAnsi="Calibri" w:eastAsia="方正小标宋简体" w:cs="宋体"/>
          <w:color w:val="222222"/>
          <w:spacing w:val="7"/>
          <w:kern w:val="0"/>
          <w:sz w:val="32"/>
          <w:szCs w:val="32"/>
        </w:rPr>
        <w:t>乡国土空间总体规划听证会报名表</w:t>
      </w:r>
    </w:p>
    <w:tbl>
      <w:tblPr>
        <w:tblStyle w:val="6"/>
        <w:tblW w:w="8477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3"/>
        <w:gridCol w:w="1821"/>
        <w:gridCol w:w="1509"/>
        <w:gridCol w:w="2984"/>
      </w:tblGrid>
      <w:tr w14:paraId="3CE33D2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80388F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AA90E52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2971CEF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性  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A3DB8B1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</w:rPr>
              <w:t>□法人□公民□其他</w:t>
            </w:r>
          </w:p>
        </w:tc>
      </w:tr>
      <w:tr w14:paraId="582CE1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4AE2615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7F7EBD0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D1E71E3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403FDCF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5E938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CC30E2F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2040613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F6A016A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职  务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0C4F262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38C4617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BAC119B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32C58E6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75B577C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637E120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14ED56B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7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0DCE295">
            <w:pPr>
              <w:widowControl/>
              <w:wordWrap w:val="0"/>
              <w:spacing w:line="488" w:lineRule="atLeast"/>
              <w:ind w:firstLine="238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报名类型</w:t>
            </w: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</w:rPr>
              <w:t xml:space="preserve">   □听证代表人      □听证旁听人</w:t>
            </w:r>
          </w:p>
        </w:tc>
      </w:tr>
      <w:tr w14:paraId="73B005F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0250D49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代理人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87BA30D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A2B1B8B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职  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2CC539B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68F98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2E10E4D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EEE746B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CF4FB8C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D62F90F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5034A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7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8CBDEF1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单位主要业务内容、参会理由及主要意见建议</w:t>
            </w:r>
          </w:p>
        </w:tc>
      </w:tr>
      <w:tr w14:paraId="06AEB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 w:hRule="atLeast"/>
        </w:trPr>
        <w:tc>
          <w:tcPr>
            <w:tcW w:w="87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 w14:paraId="205FB41D">
            <w:pPr>
              <w:widowControl/>
              <w:wordWrap w:val="0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  <w:p w14:paraId="590E9DBE">
            <w:pPr>
              <w:widowControl/>
              <w:wordWrap w:val="0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  <w:p w14:paraId="73FB87C0">
            <w:pPr>
              <w:widowControl/>
              <w:wordWrap w:val="0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  <w:p w14:paraId="24B36135">
            <w:pPr>
              <w:widowControl/>
              <w:wordWrap w:val="0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  <w:p w14:paraId="0F4FE271">
            <w:pPr>
              <w:widowControl/>
              <w:wordWrap w:val="0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5C1C2D2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7FC3ECA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申请人签名并加盖单位公章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301CD03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722A8DC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 w14:paraId="27B4BF5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</w:rPr>
              <w:t>日</w:t>
            </w:r>
          </w:p>
        </w:tc>
      </w:tr>
    </w:tbl>
    <w:p w14:paraId="3FFD7A93">
      <w:pPr>
        <w:widowControl/>
        <w:shd w:val="clear" w:color="auto" w:fill="FFFFFF"/>
        <w:spacing w:line="338" w:lineRule="atLeast"/>
        <w:jc w:val="left"/>
        <w:textAlignment w:val="baseline"/>
        <w:rPr>
          <w:rFonts w:ascii="Calibri" w:hAnsi="Calibri" w:eastAsia="宋体" w:cs="宋体"/>
          <w:color w:val="222222"/>
          <w:spacing w:val="7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222222"/>
          <w:spacing w:val="7"/>
          <w:kern w:val="0"/>
          <w:sz w:val="24"/>
          <w:szCs w:val="24"/>
        </w:rPr>
        <w:t>填报说明：</w:t>
      </w:r>
    </w:p>
    <w:p w14:paraId="7A543CD4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hAnsi="Calibri" w:eastAsia="宋体" w:cs="宋体"/>
          <w:color w:val="222222"/>
          <w:spacing w:val="7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1.本表仅供申请参加《</w:t>
      </w: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  <w:lang w:eastAsia="zh-CN"/>
        </w:rPr>
        <w:t>浮梁</w:t>
      </w: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县</w:t>
      </w: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  <w:lang w:eastAsia="zh-CN"/>
        </w:rPr>
        <w:t>兴田</w:t>
      </w: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乡国土空间总体规划(2021-2035年)》听证会使用。</w:t>
      </w:r>
    </w:p>
    <w:p w14:paraId="0CAE92A5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hAnsi="Calibri" w:eastAsia="宋体" w:cs="宋体"/>
          <w:color w:val="222222"/>
          <w:spacing w:val="7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2.在提交本申请表时，申请人应提供身份证件核对。</w:t>
      </w:r>
    </w:p>
    <w:p w14:paraId="259C09A8">
      <w:pPr>
        <w:pStyle w:val="4"/>
        <w:widowControl/>
        <w:spacing w:beforeAutospacing="0" w:afterAutospacing="0" w:line="560" w:lineRule="exact"/>
        <w:ind w:firstLine="428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3.根据《自然资源听证规定》，听证机关有权根据申请情况，确定参加听证会代表，听证会代表应当亲自参加听证。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A179AD1-776E-46BF-BE98-0E78AB7A0050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867A6CC-1407-4E27-ADFB-73B30D2F045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065FB39F-CB9A-4ED8-B8B8-252C40FA7D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MDllZWZiOTZiY2EzNjI4MjQ4MzhkYTM5Y2MxOTQifQ=="/>
  </w:docVars>
  <w:rsids>
    <w:rsidRoot w:val="097E24A2"/>
    <w:rsid w:val="002C524B"/>
    <w:rsid w:val="00B22A54"/>
    <w:rsid w:val="00F626B9"/>
    <w:rsid w:val="00FA72D6"/>
    <w:rsid w:val="02424068"/>
    <w:rsid w:val="02577065"/>
    <w:rsid w:val="04E74402"/>
    <w:rsid w:val="06553503"/>
    <w:rsid w:val="08B03E69"/>
    <w:rsid w:val="097E24A2"/>
    <w:rsid w:val="09812427"/>
    <w:rsid w:val="0A157F60"/>
    <w:rsid w:val="0B0F56E7"/>
    <w:rsid w:val="0BCC1429"/>
    <w:rsid w:val="122E4051"/>
    <w:rsid w:val="15815AC2"/>
    <w:rsid w:val="1D8D2D4F"/>
    <w:rsid w:val="1E2006CA"/>
    <w:rsid w:val="241B7F84"/>
    <w:rsid w:val="251915B4"/>
    <w:rsid w:val="27BD3A55"/>
    <w:rsid w:val="29127DD1"/>
    <w:rsid w:val="2AA34B7F"/>
    <w:rsid w:val="2C106849"/>
    <w:rsid w:val="3B1C7B41"/>
    <w:rsid w:val="3BD24716"/>
    <w:rsid w:val="42CA46A0"/>
    <w:rsid w:val="49490D5C"/>
    <w:rsid w:val="49CD5922"/>
    <w:rsid w:val="5B7025B1"/>
    <w:rsid w:val="5CD31F23"/>
    <w:rsid w:val="61B90510"/>
    <w:rsid w:val="64667AAE"/>
    <w:rsid w:val="68536779"/>
    <w:rsid w:val="6B0D62F8"/>
    <w:rsid w:val="72EE5E3E"/>
    <w:rsid w:val="7524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basedOn w:val="2"/>
    <w:autoRedefine/>
    <w:semiHidden/>
    <w:unhideWhenUsed/>
    <w:qFormat/>
    <w:uiPriority w:val="99"/>
    <w:pPr>
      <w:ind w:firstLine="420" w:firstLineChars="200"/>
    </w:p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0">
    <w:name w:val="正文 New New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1103</Words>
  <Characters>1168</Characters>
  <Lines>10</Lines>
  <Paragraphs>2</Paragraphs>
  <TotalTime>7</TotalTime>
  <ScaleCrop>false</ScaleCrop>
  <LinksUpToDate>false</LinksUpToDate>
  <CharactersWithSpaces>1235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2022-12-08T02:40:00Z</dcterms:created>
  <dc:creator>周彤</dc:creator>
  <cp:lastModifiedBy>向左向右</cp:lastModifiedBy>
  <cp:lastPrinted>2025-08-19T01:36:00Z</cp:lastPrinted>
  <dcterms:modified xsi:type="dcterms:W3CDTF">2025-08-27T06:18:48Z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82C225EA0A0C4BDBA4943E1AAEEA4FA0_13</vt:lpwstr>
  </property>
  <property fmtid="{D5CDD505-2E9C-101B-9397-08002B2CF9AE}" pid="4" name="KSOTemplateDocerSaveRecord">
    <vt:lpwstr>eyJoZGlkIjoiMGQzN2FhNThiYjBiNjVlYjIwZmJhOWQxM2Q0NTU2NzYiLCJ1c2VySWQiOiIyNDQxMzA4NzcifQ==</vt:lpwstr>
  </property>
</Properties>
</file>