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华文中宋" w:cs="Times New Roman"/>
          <w:color w:val="000000"/>
          <w:kern w:val="2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华文中宋" w:cs="Times New Roman"/>
          <w:color w:val="000000"/>
          <w:kern w:val="2"/>
          <w:sz w:val="44"/>
          <w:szCs w:val="24"/>
          <w:lang w:val="en-US" w:eastAsia="zh-CN" w:bidi="ar-SA"/>
        </w:rPr>
        <w:t>兴田乡2021年财政预算执行情况和2022年</w:t>
      </w:r>
      <w:bookmarkEnd w:id="0"/>
    </w:p>
    <w:p>
      <w:pPr>
        <w:spacing w:line="560" w:lineRule="exact"/>
        <w:jc w:val="center"/>
        <w:rPr>
          <w:rFonts w:hint="eastAsia" w:ascii="Times New Roman" w:hAnsi="Times New Roman" w:eastAsia="华文中宋" w:cs="Times New Roman"/>
          <w:color w:val="000000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color w:val="000000"/>
          <w:kern w:val="2"/>
          <w:sz w:val="44"/>
          <w:szCs w:val="24"/>
          <w:lang w:val="en-US" w:eastAsia="zh-CN" w:bidi="ar-SA"/>
        </w:rPr>
        <w:t>财政预算的报告</w:t>
      </w:r>
    </w:p>
    <w:p>
      <w:pPr>
        <w:pStyle w:val="77"/>
        <w:rPr>
          <w:rFonts w:hint="eastAsia"/>
        </w:rPr>
      </w:pPr>
    </w:p>
    <w:p>
      <w:pPr>
        <w:pStyle w:val="77"/>
        <w:rPr>
          <w:rFonts w:hint="eastAsia" w:ascii="楷体" w:hAnsi="楷体" w:eastAsia="楷体" w:cs="楷体"/>
          <w:b/>
          <w:bCs/>
        </w:rPr>
      </w:pPr>
      <w:r>
        <w:rPr>
          <w:rFonts w:hint="eastAsia"/>
        </w:rPr>
        <w:t>——</w:t>
      </w:r>
      <w:r>
        <w:rPr>
          <w:rFonts w:hint="eastAsia" w:ascii="楷体" w:hAnsi="楷体" w:eastAsia="楷体" w:cs="楷体"/>
          <w:b/>
          <w:bCs/>
        </w:rPr>
        <w:t>202</w:t>
      </w:r>
      <w:r>
        <w:rPr>
          <w:rFonts w:hint="eastAsia" w:ascii="楷体" w:hAnsi="楷体" w:eastAsia="楷体" w:cs="楷体"/>
          <w:b/>
          <w:bCs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</w:rPr>
        <w:t>年</w:t>
      </w:r>
      <w:r>
        <w:rPr>
          <w:rFonts w:hint="eastAsia" w:ascii="楷体" w:hAnsi="楷体" w:eastAsia="楷体" w:cs="楷体"/>
          <w:b/>
          <w:bCs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</w:rPr>
        <w:t>月</w:t>
      </w:r>
      <w:r>
        <w:rPr>
          <w:rFonts w:hint="eastAsia" w:ascii="楷体" w:hAnsi="楷体" w:eastAsia="楷体" w:cs="楷体"/>
          <w:b/>
          <w:bCs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</w:rPr>
        <w:t>日在乡十八届人大</w:t>
      </w:r>
      <w:r>
        <w:rPr>
          <w:rFonts w:hint="eastAsia" w:ascii="楷体" w:hAnsi="楷体" w:eastAsia="楷体" w:cs="楷体"/>
          <w:b/>
          <w:bCs/>
          <w:lang w:eastAsia="zh-CN"/>
        </w:rPr>
        <w:t>二</w:t>
      </w:r>
      <w:r>
        <w:rPr>
          <w:rFonts w:hint="eastAsia" w:ascii="楷体" w:hAnsi="楷体" w:eastAsia="楷体" w:cs="楷体"/>
          <w:b/>
          <w:bCs/>
        </w:rPr>
        <w:t>次会议上</w:t>
      </w:r>
    </w:p>
    <w:p>
      <w:pPr>
        <w:pStyle w:val="77"/>
        <w:rPr>
          <w:rFonts w:hint="eastAsia" w:ascii="楷体" w:hAnsi="楷体" w:eastAsia="楷体" w:cs="楷体"/>
          <w:b/>
          <w:bCs/>
          <w:color w:val="000000"/>
          <w:kern w:val="2"/>
          <w:sz w:val="30"/>
          <w:szCs w:val="20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0"/>
          <w:szCs w:val="20"/>
          <w:lang w:val="en-US" w:eastAsia="zh-CN" w:bidi="ar-SA"/>
        </w:rPr>
        <w:t>程有发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各位代表：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我受乡人民政府的委托，向大会报告我乡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21年财政预算执行情况和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22年财政预算草案，请予审议，并请列席会议的同志提出意见。</w:t>
      </w:r>
    </w:p>
    <w:p>
      <w:pPr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一、2021年财政预算执行情况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2021年是中国共产党成立100周年，是实施“十四五”规划、全面建设社会主义现代化国家的开局之年，</w:t>
      </w:r>
      <w:r>
        <w:rPr>
          <w:rFonts w:ascii="仿宋_GB2312" w:eastAsia="仿宋_GB2312"/>
          <w:sz w:val="32"/>
          <w:szCs w:val="32"/>
        </w:rPr>
        <w:t>做好财政各项工作意义重大</w:t>
      </w:r>
      <w:r>
        <w:rPr>
          <w:rFonts w:hint="eastAsia" w:ascii="仿宋_GB2312" w:eastAsia="仿宋_GB2312"/>
          <w:sz w:val="32"/>
          <w:szCs w:val="32"/>
        </w:rPr>
        <w:t>。乡党委、政府团结带领全乡人民，</w:t>
      </w:r>
      <w:r>
        <w:rPr>
          <w:rFonts w:ascii="仿宋_GB2312" w:eastAsia="仿宋_GB2312"/>
          <w:sz w:val="32"/>
          <w:szCs w:val="32"/>
        </w:rPr>
        <w:t>开拓创新、担当实干，在全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经济总体平稳、稳中有进的基础上，财政运行情况总体良好，圆满完成全年预算任务。执行情况如下：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2021年财政总收入完成6854万元，同比增长3.94 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。一般公共预算收入完成2472万元，同比下降16.13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。上级补助收入3595万元，应付国库集中支付结余调入资金1037万元，上年结余120万元。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21年全乡一般公共预算支出6180万元，同比增长7.43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，其中：本级预算支出2472万元，上级专项补助支出3708万元。分项目完成支出情况是：</w:t>
      </w:r>
      <w:r>
        <w:rPr>
          <w:rFonts w:ascii="仿宋_GB2312" w:eastAsia="仿宋_GB2312"/>
          <w:sz w:val="32"/>
          <w:szCs w:val="32"/>
        </w:rPr>
        <w:t>(1)</w:t>
      </w:r>
      <w:r>
        <w:rPr>
          <w:rFonts w:hint="eastAsia" w:ascii="仿宋_GB2312" w:eastAsia="仿宋_GB2312"/>
          <w:sz w:val="32"/>
          <w:szCs w:val="32"/>
        </w:rPr>
        <w:t>一般公共服务支出963万元，其中，人大事务10万元，政府办公厅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及相关机构事务827万元，财政事务92万元，群众团体事务10万元，组织事务24万元；(2)国防支出10万元;（3)公共安全支出6万元；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教育支出4万元；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科学技术支出2035万元；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文化旅游体育传媒支出17万元；（7）社会保障和就业支出424万元，其中：民政管理事务支出7万元，抚恤支出79万元，社会福利26万元，残疾人事业支出17万元，最低生活保障192万元，临时救助支出7万元，特困人救助供养61万元，其他生活救助支出4万元，其他社会保障和就业支出31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卫生健康支出71万元，其中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基层医疗卫生机构15万元，公共卫生2万元，计划生育事务52万元，优抚对象医疗2万元；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节能环保支出248万元，其中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污染防治支出34万元，天然林保护193万元;其他节能环保支出21万元；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城乡社区支出523万元，其中：城乡社区规划与管理37万元，其他城乡社区环境卫生31万元，其他城乡社区支出455万元；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农林水支出1622万元，其中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农业农村支出123万元，林业和草原支出228万元，水利支出175万元，扶贫支出729万元，农村综合改革支出367万元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（12）灾害防治及应急管理支出209万元，其中：应急管理服务支出20万元，森林消防事务支出5万元，自自然灾害救灾恢复重建支出184万元；(13)其他支出48万元。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上解支出77万元，同比增长14.92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。政府性基金支出205万元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同比下降170.95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21年全乡财政收入与支出相抵，年终结余222万元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其中：净结余9万元，结转下年使用213万元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。转预算调节稳定基金179万元，存量资金566万元。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</w:t>
      </w:r>
      <w:r>
        <w:rPr>
          <w:rFonts w:ascii="仿宋_GB2312" w:eastAsia="仿宋_GB2312"/>
          <w:sz w:val="32"/>
          <w:szCs w:val="32"/>
        </w:rPr>
        <w:t>年财政工作所取得的成绩，是</w:t>
      </w:r>
      <w:r>
        <w:rPr>
          <w:rFonts w:hint="eastAsia" w:ascii="仿宋_GB2312" w:eastAsia="仿宋_GB2312"/>
          <w:sz w:val="32"/>
          <w:szCs w:val="32"/>
        </w:rPr>
        <w:t>乡党委</w:t>
      </w:r>
      <w:r>
        <w:rPr>
          <w:rFonts w:ascii="仿宋_GB2312" w:eastAsia="仿宋_GB2312"/>
          <w:sz w:val="32"/>
          <w:szCs w:val="32"/>
        </w:rPr>
        <w:t>、政府坚强领导的结果，是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人大依法监督的结果，是全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人民齐心协力、奋发拼搏的结果。同时，我们也清醒地认识到，当前财政运行还面临一些困难和问题，主要是：</w:t>
      </w:r>
      <w:r>
        <w:rPr>
          <w:rFonts w:hint="eastAsia" w:ascii="仿宋_GB2312" w:eastAsia="仿宋_GB2312"/>
          <w:sz w:val="32"/>
          <w:szCs w:val="32"/>
        </w:rPr>
        <w:t>可用财力增长较慢，刚性支出增长过快，收支矛盾突出；工业基础薄弱，收入总量偏小，综合经济实力不强，产业结构层次不优，财源基础不够稳固，财政总收入持续增长，但可用财力不多；补短板，惠民生，促发展等领域支出强度逐年增大的同时，预算刚性约束还不够，资金使用绩效仍需进一步提升。</w:t>
      </w:r>
      <w:r>
        <w:rPr>
          <w:rFonts w:ascii="仿宋_GB2312" w:eastAsia="仿宋_GB2312"/>
          <w:sz w:val="32"/>
          <w:szCs w:val="32"/>
        </w:rPr>
        <w:t>对此，我们将坚持问题导向，</w:t>
      </w:r>
      <w:r>
        <w:rPr>
          <w:rFonts w:hint="eastAsia" w:ascii="仿宋_GB2312" w:eastAsia="仿宋_GB2312"/>
          <w:sz w:val="32"/>
          <w:szCs w:val="32"/>
        </w:rPr>
        <w:t>进一步深化改革、创新工作方式方法、</w:t>
      </w:r>
      <w:r>
        <w:rPr>
          <w:rFonts w:ascii="仿宋_GB2312" w:eastAsia="仿宋_GB2312"/>
          <w:sz w:val="32"/>
          <w:szCs w:val="32"/>
        </w:rPr>
        <w:t>认真研究，强化举措，努力解决。</w:t>
      </w:r>
    </w:p>
    <w:p>
      <w:pPr>
        <w:spacing w:line="52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</w:rPr>
        <w:t>22年财政预算草案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2022年我乡按照“保运转、保稳定、惠民生、促发展”的要求，坚持“量入为出，有保有压”的原则，树立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过紧日子的思想，大力压缩非工资性支出，按照</w:t>
      </w:r>
      <w:r>
        <w:rPr>
          <w:rFonts w:hint="eastAsia" w:ascii="仿宋_GB2312" w:eastAsia="仿宋_GB2312"/>
          <w:sz w:val="32"/>
          <w:szCs w:val="32"/>
          <w:lang w:eastAsia="zh-CN"/>
        </w:rPr>
        <w:t>新预算法</w:t>
      </w:r>
      <w:r>
        <w:rPr>
          <w:rFonts w:hint="eastAsia" w:ascii="仿宋_GB2312" w:eastAsia="仿宋_GB2312"/>
          <w:sz w:val="32"/>
          <w:szCs w:val="32"/>
        </w:rPr>
        <w:t>“零基预算”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要求，结合我乡经济发展状况和促进事业发展的需要，拟定预算收入和预算支出方面的草案如下：</w:t>
      </w:r>
    </w:p>
    <w:p>
      <w:pPr>
        <w:spacing w:line="52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（一）收入预算草案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</w:t>
      </w:r>
      <w:r>
        <w:rPr>
          <w:rFonts w:ascii="仿宋_GB2312" w:eastAsia="仿宋_GB2312"/>
          <w:sz w:val="32"/>
          <w:szCs w:val="32"/>
        </w:rPr>
        <w:t>年全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财政总收入预算</w:t>
      </w:r>
      <w:r>
        <w:rPr>
          <w:rFonts w:hint="eastAsia" w:ascii="仿宋_GB2312" w:eastAsia="仿宋_GB2312"/>
          <w:sz w:val="32"/>
          <w:szCs w:val="32"/>
        </w:rPr>
        <w:t>8000万</w:t>
      </w:r>
      <w:r>
        <w:rPr>
          <w:rFonts w:ascii="仿宋_GB2312" w:eastAsia="仿宋_GB2312"/>
          <w:sz w:val="32"/>
          <w:szCs w:val="32"/>
        </w:rPr>
        <w:t>元，比</w:t>
      </w:r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ascii="仿宋_GB2312" w:eastAsia="仿宋_GB2312"/>
          <w:sz w:val="32"/>
          <w:szCs w:val="32"/>
        </w:rPr>
        <w:t>年执行数</w:t>
      </w:r>
      <w:r>
        <w:rPr>
          <w:rFonts w:hint="eastAsia" w:ascii="仿宋_GB2312" w:eastAsia="仿宋_GB2312"/>
          <w:sz w:val="32"/>
          <w:szCs w:val="32"/>
        </w:rPr>
        <w:t>增长16.72</w:t>
      </w:r>
      <w:r>
        <w:rPr>
          <w:rFonts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</w:rPr>
        <w:t>一般公共预算收入3000万元，</w:t>
      </w:r>
      <w:r>
        <w:rPr>
          <w:rFonts w:ascii="仿宋_GB2312" w:eastAsia="仿宋_GB2312"/>
          <w:sz w:val="32"/>
          <w:szCs w:val="32"/>
        </w:rPr>
        <w:t>比20</w:t>
      </w:r>
      <w:r>
        <w:rPr>
          <w:rFonts w:hint="eastAsia" w:ascii="仿宋_GB2312" w:eastAsia="仿宋_GB2312"/>
          <w:sz w:val="32"/>
          <w:szCs w:val="32"/>
        </w:rPr>
        <w:t>21</w:t>
      </w:r>
      <w:r>
        <w:rPr>
          <w:rFonts w:ascii="仿宋_GB2312" w:eastAsia="仿宋_GB2312"/>
          <w:sz w:val="32"/>
          <w:szCs w:val="32"/>
        </w:rPr>
        <w:t>年执行数</w:t>
      </w:r>
      <w:r>
        <w:rPr>
          <w:rFonts w:hint="eastAsia" w:ascii="仿宋_GB2312" w:eastAsia="仿宋_GB2312"/>
          <w:sz w:val="32"/>
          <w:szCs w:val="32"/>
        </w:rPr>
        <w:t>增长21.36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22年一般公共预算收入3000万元，加上上级固定及提前下达结算补助收入507万元，减去上解支出83万元，</w:t>
      </w:r>
      <w:r>
        <w:rPr>
          <w:rFonts w:ascii="仿宋_GB2312" w:eastAsia="仿宋_GB2312"/>
          <w:sz w:val="32"/>
          <w:szCs w:val="32"/>
        </w:rPr>
        <w:t>预算财力预计</w:t>
      </w:r>
      <w:r>
        <w:rPr>
          <w:rFonts w:hint="eastAsia" w:ascii="仿宋_GB2312" w:eastAsia="仿宋_GB2312"/>
          <w:sz w:val="32"/>
          <w:szCs w:val="32"/>
        </w:rPr>
        <w:t>3424万元。</w:t>
      </w:r>
    </w:p>
    <w:p>
      <w:pPr>
        <w:spacing w:line="52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（二）支出预算草案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22年一般公共财政预算支出3424万元。具体安排是：</w:t>
      </w:r>
      <w:r>
        <w:rPr>
          <w:rFonts w:ascii="仿宋_GB2312" w:eastAsia="仿宋_GB2312"/>
          <w:sz w:val="32"/>
          <w:szCs w:val="32"/>
        </w:rPr>
        <w:t>(1)</w:t>
      </w:r>
      <w:r>
        <w:rPr>
          <w:rFonts w:hint="eastAsia" w:ascii="仿宋_GB2312" w:eastAsia="仿宋_GB2312"/>
          <w:sz w:val="32"/>
          <w:szCs w:val="32"/>
        </w:rPr>
        <w:t>一般公共服务支出万717万元，其中，人大事务12万元，政府办公厅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及相关机构事务645万元，财政事务60万元；</w:t>
      </w:r>
      <w:r>
        <w:rPr>
          <w:rFonts w:ascii="仿宋_GB2312" w:eastAsia="仿宋_GB2312"/>
          <w:sz w:val="32"/>
          <w:szCs w:val="32"/>
        </w:rPr>
        <w:t>(2)</w:t>
      </w:r>
      <w:r>
        <w:rPr>
          <w:rFonts w:hint="eastAsia" w:ascii="仿宋_GB2312" w:eastAsia="仿宋_GB2312"/>
          <w:sz w:val="32"/>
          <w:szCs w:val="32"/>
        </w:rPr>
        <w:t>公共安全支出5万元；</w:t>
      </w:r>
      <w:r>
        <w:rPr>
          <w:rFonts w:ascii="仿宋_GB2312" w:eastAsia="仿宋_GB2312"/>
          <w:sz w:val="32"/>
          <w:szCs w:val="32"/>
        </w:rPr>
        <w:t xml:space="preserve"> (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科学技术支出2400万元；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社会保障和就业支出44万元;其中：民政管理事务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万元，机关事业单位基本养老保险缴费支出36万元,社会福利4万元，其他生活救助1万元；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卫生健康支出28万元;其中：计划生育事务支出16万元,行政事业单位医疗12万元;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节能环保支出5万元；</w:t>
      </w:r>
      <w:r>
        <w:rPr>
          <w:rFonts w:ascii="仿宋_GB2312" w:eastAsia="仿宋_GB2312"/>
          <w:sz w:val="32"/>
          <w:szCs w:val="32"/>
        </w:rPr>
        <w:t xml:space="preserve"> (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农林水支出143万元；其中：农村综合改革支出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万元,其他农林水支出30万元；（8）灾害防治及应急管理支出10万元；（9）其他支出72万元；其中预留72万元。根据上述安排，我乡财政收入来源单一，收入增长压力不断加大，财政必保支出较多，民生支出增大，加上基础设施建设，生态环境治理、农村综合改革、乡村振兴等方面的投入不断加大等因素影响，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22年我乡财政收支安排依然是紧平衡。</w:t>
      </w:r>
    </w:p>
    <w:p>
      <w:pPr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</w:rPr>
        <w:t>22年财政工作重点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2022年是迎接党的二十大召开之年，是加快实施“十四五”规划的攻坚之年，更是</w:t>
      </w:r>
      <w:r>
        <w:rPr>
          <w:rFonts w:hint="eastAsia" w:ascii="仿宋_GB2312" w:eastAsia="仿宋_GB2312"/>
          <w:sz w:val="32"/>
          <w:szCs w:val="32"/>
          <w:lang w:eastAsia="zh-CN"/>
        </w:rPr>
        <w:t>兴田</w:t>
      </w:r>
      <w:r>
        <w:rPr>
          <w:rFonts w:hint="eastAsia" w:ascii="仿宋_GB2312" w:eastAsia="仿宋_GB2312"/>
          <w:sz w:val="32"/>
          <w:szCs w:val="32"/>
        </w:rPr>
        <w:t>爬坡过坎、硬地起跳的关键之年。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做好财政各项工作意义重大。今年我乡</w:t>
      </w:r>
      <w:r>
        <w:rPr>
          <w:rFonts w:hint="eastAsia" w:ascii="仿宋_GB2312" w:eastAsia="仿宋_GB2312"/>
          <w:sz w:val="32"/>
          <w:szCs w:val="32"/>
        </w:rPr>
        <w:t>财政工作的指导思想是：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兴田乡上下将坚持以习近平新时代中国特色社会主义思想为指导，紧紧围绕中央、省、市、县的各项决策部署，</w:t>
      </w:r>
      <w:r>
        <w:rPr>
          <w:rFonts w:hint="eastAsia" w:ascii="仿宋_GB2312" w:eastAsia="仿宋_GB2312"/>
          <w:sz w:val="32"/>
          <w:szCs w:val="32"/>
        </w:rPr>
        <w:t>按照乡党委和政府的决策部署，坚持稳中求进工作总基调，坚持新发展理念，</w:t>
      </w:r>
      <w:r>
        <w:rPr>
          <w:rFonts w:ascii="仿宋_GB2312" w:eastAsia="仿宋_GB2312"/>
          <w:sz w:val="32"/>
          <w:szCs w:val="32"/>
        </w:rPr>
        <w:t>调整优化支出结构，提高财政政策的精准度和有效性</w:t>
      </w:r>
      <w:r>
        <w:rPr>
          <w:rFonts w:hint="eastAsia" w:ascii="仿宋_GB2312" w:eastAsia="仿宋_GB2312"/>
          <w:sz w:val="32"/>
          <w:szCs w:val="32"/>
        </w:rPr>
        <w:t>，推动积极的财政政策加力提效，全力支持我乡实施乡村振兴战略、提升乡村综合品质、加强保障和改善民生，全面实施绩效管理，乡镇机构改革推动有序，</w:t>
      </w:r>
      <w:r>
        <w:rPr>
          <w:rFonts w:ascii="仿宋_GB2312" w:eastAsia="仿宋_GB2312"/>
          <w:sz w:val="32"/>
          <w:szCs w:val="32"/>
        </w:rPr>
        <w:t>扎实推进“五型”政府建设</w:t>
      </w:r>
      <w:r>
        <w:rPr>
          <w:rFonts w:hint="eastAsia" w:ascii="仿宋_GB2312" w:eastAsia="仿宋_GB2312"/>
          <w:sz w:val="32"/>
          <w:szCs w:val="32"/>
        </w:rPr>
        <w:t>，为我乡经济社会发展做出积极贡献。因此，要实现我乡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年财政收支目标，重点做好以下工作：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（一）抓财源、强增收做好总部经济工作。</w:t>
      </w:r>
      <w:r>
        <w:rPr>
          <w:rFonts w:hint="eastAsia" w:ascii="仿宋_GB2312" w:eastAsia="仿宋_GB2312"/>
          <w:sz w:val="32"/>
          <w:szCs w:val="32"/>
        </w:rPr>
        <w:t>一是坚持把财源建设作为财政工作重点，</w:t>
      </w:r>
      <w:r>
        <w:rPr>
          <w:rFonts w:hint="eastAsia" w:ascii="仿宋_GB2312" w:eastAsia="仿宋_GB2312"/>
          <w:sz w:val="32"/>
          <w:szCs w:val="32"/>
          <w:lang w:eastAsia="zh-CN"/>
        </w:rPr>
        <w:t>平稳发展总部经济税源，</w:t>
      </w:r>
      <w:r>
        <w:rPr>
          <w:rFonts w:hint="eastAsia" w:ascii="仿宋_GB2312" w:eastAsia="仿宋_GB2312"/>
          <w:sz w:val="32"/>
          <w:szCs w:val="32"/>
        </w:rPr>
        <w:t>按照“稳定存量财源、培育优质财源、发展新兴财源、拓宽财源渠道”的思路，努力培育多元化的财源体系。多途径培植财源，多渠道争取资金。二是准确分析影响收入增减的经济、政策和征管因素并及时采取有效措施，牢牢把握组织收入工作的主动权。全面加强风险评估和稽查力度，堵塞税收漏洞，保证税收不流失。确保应收尽收，确保经济发展的成果充分反映到财税增长上来。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（二）抓保障、强民生。</w:t>
      </w:r>
      <w:r>
        <w:rPr>
          <w:rFonts w:hint="eastAsia" w:ascii="仿宋_GB2312" w:eastAsia="仿宋_GB2312"/>
          <w:sz w:val="32"/>
          <w:szCs w:val="32"/>
        </w:rPr>
        <w:t>扎实做好保工资、保运转、保基本民生工作。突出财政的公共性、公平性、普惠性，强化民生支出保障。坚持取之于民、用之于民的财政导向，坚持民生优先，对政策性规定的刚性支出和民生保障资金支出，不折不扣落实到位，继续贯彻落实各项惠农政策，努力增进民生福址。持续积极稳妥推进重点项目，抓好乡村振兴战略实施，完善村级基础设施，增强人民获得感和幸福感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</w:t>
      </w:r>
      <w:r>
        <w:rPr>
          <w:rFonts w:ascii="楷体_GB2312" w:eastAsia="楷体_GB2312"/>
          <w:b/>
          <w:sz w:val="32"/>
          <w:szCs w:val="32"/>
        </w:rPr>
        <w:t>)</w:t>
      </w:r>
      <w:r>
        <w:rPr>
          <w:rFonts w:hint="eastAsia" w:ascii="楷体_GB2312" w:eastAsia="楷体_GB2312"/>
          <w:b/>
          <w:sz w:val="32"/>
          <w:szCs w:val="32"/>
        </w:rPr>
        <w:t>抓管理、强执行。</w:t>
      </w:r>
      <w:r>
        <w:rPr>
          <w:rFonts w:hint="eastAsia" w:ascii="仿宋_GB2312" w:eastAsia="仿宋_GB2312"/>
          <w:sz w:val="32"/>
          <w:szCs w:val="32"/>
        </w:rPr>
        <w:t>一是继续做细、做实、做准预算，完善预算编制与预算执行相结合的机制，增强财政政策的前瞻性和可持续性。重点保障经济发展，民生保障，社会稳定，政权运转需求。二是强化资金统筹力度，盘活存量、用好增量，守住底线，树立过紧日子思想，严格控制一般性行政支出。三是加强项目资金管理，做到统一核算，统一监管、提高项目实施效果，确保资金安全、规范、高效运行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（四）抓政治、强廉政。</w:t>
      </w:r>
      <w:r>
        <w:rPr>
          <w:rFonts w:hint="eastAsia" w:ascii="仿宋_GB2312" w:eastAsia="仿宋_GB2312"/>
          <w:sz w:val="32"/>
          <w:szCs w:val="32"/>
        </w:rPr>
        <w:t>要旗帜鲜明讲政治，增强“四个意识”，坚定“四个自信”，做到“两个维护”，认真贯彻落实党和政府各项决策部署。要强化执行力建设，提高政治站位，深化对财政工作的政治性认识，把加强党的政治建设落实到财政工作的全过程，建设忠诚干净担当的高素质财政干部队伍，以党建为引领，全面强化执行力建设。要落实财政源头防腐，始终把纪律挺在前面，严格贯彻落实中央八项规定精神，重点关注民生、</w:t>
      </w:r>
      <w:r>
        <w:rPr>
          <w:rFonts w:hint="eastAsia" w:ascii="仿宋_GB2312" w:eastAsia="仿宋_GB2312"/>
          <w:sz w:val="32"/>
          <w:szCs w:val="32"/>
          <w:lang w:eastAsia="zh-CN"/>
        </w:rPr>
        <w:t>乡村振兴</w:t>
      </w:r>
      <w:r>
        <w:rPr>
          <w:rFonts w:hint="eastAsia" w:ascii="仿宋_GB2312" w:eastAsia="仿宋_GB2312"/>
          <w:sz w:val="32"/>
          <w:szCs w:val="32"/>
        </w:rPr>
        <w:t>等重点领域关键环节的资金管理使用情况，坚持无禁区、全覆盖、零容忍，规范财政权力运行，深入推进财政内控制度建设，切实防范财政资金风险。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各位代表，让我们更加紧密地团结在以习近平同志为核心的党中央周围，以习近平新时代中国特色社会主义思想为指导，在</w:t>
      </w:r>
      <w:r>
        <w:rPr>
          <w:rFonts w:hint="eastAsia" w:ascii="仿宋_GB2312" w:eastAsia="仿宋_GB2312"/>
          <w:sz w:val="32"/>
          <w:szCs w:val="32"/>
        </w:rPr>
        <w:t>乡党</w:t>
      </w:r>
      <w:r>
        <w:rPr>
          <w:rFonts w:ascii="仿宋_GB2312" w:eastAsia="仿宋_GB2312"/>
          <w:sz w:val="32"/>
          <w:szCs w:val="32"/>
        </w:rPr>
        <w:t>委、政府正确领导下，在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人大</w:t>
      </w:r>
      <w:r>
        <w:rPr>
          <w:rFonts w:hint="eastAsia" w:ascii="仿宋_GB2312" w:eastAsia="仿宋_GB2312"/>
          <w:sz w:val="32"/>
          <w:szCs w:val="32"/>
        </w:rPr>
        <w:t>监督</w:t>
      </w:r>
      <w:r>
        <w:rPr>
          <w:rFonts w:ascii="仿宋_GB2312" w:eastAsia="仿宋_GB2312"/>
          <w:sz w:val="32"/>
          <w:szCs w:val="32"/>
        </w:rPr>
        <w:t>指导下，</w:t>
      </w:r>
      <w:r>
        <w:rPr>
          <w:rFonts w:hint="eastAsia" w:ascii="仿宋_GB2312" w:eastAsia="仿宋_GB2312"/>
          <w:sz w:val="32"/>
          <w:szCs w:val="32"/>
        </w:rPr>
        <w:t>切实履职尽责，凝聚和激发各方面积极性、主动性、创造性，精准发力做好</w:t>
      </w:r>
      <w:r>
        <w:rPr>
          <w:rFonts w:ascii="仿宋_GB2312" w:eastAsia="仿宋_GB2312"/>
          <w:sz w:val="32"/>
          <w:szCs w:val="32"/>
        </w:rPr>
        <w:t>财政各项工作，奋力迈出</w:t>
      </w:r>
      <w:r>
        <w:rPr>
          <w:rFonts w:hint="eastAsia" w:ascii="仿宋_GB2312" w:eastAsia="仿宋_GB2312"/>
          <w:sz w:val="32"/>
          <w:szCs w:val="32"/>
          <w:lang w:eastAsia="zh-CN"/>
        </w:rPr>
        <w:t>兴田</w:t>
      </w:r>
      <w:r>
        <w:rPr>
          <w:rFonts w:ascii="仿宋_GB2312" w:eastAsia="仿宋_GB2312"/>
          <w:sz w:val="32"/>
          <w:szCs w:val="32"/>
        </w:rPr>
        <w:t>高质量跨越式发展的更大步伐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喜迎</w:t>
      </w:r>
      <w:r>
        <w:rPr>
          <w:rFonts w:hint="eastAsia" w:ascii="仿宋_GB2312" w:eastAsia="仿宋_GB2312"/>
          <w:sz w:val="32"/>
          <w:szCs w:val="32"/>
        </w:rPr>
        <w:t>党的二十大</w:t>
      </w:r>
      <w:r>
        <w:rPr>
          <w:rFonts w:hint="eastAsia" w:ascii="仿宋_GB2312" w:eastAsia="仿宋_GB2312"/>
          <w:sz w:val="32"/>
          <w:szCs w:val="32"/>
          <w:lang w:eastAsia="zh-CN"/>
        </w:rPr>
        <w:t>胜利</w:t>
      </w:r>
      <w:r>
        <w:rPr>
          <w:rFonts w:hint="eastAsia" w:ascii="仿宋_GB2312" w:eastAsia="仿宋_GB2312"/>
          <w:sz w:val="32"/>
          <w:szCs w:val="32"/>
        </w:rPr>
        <w:t>召开。</w:t>
      </w:r>
    </w:p>
    <w:p>
      <w:pPr>
        <w:pStyle w:val="5"/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701" w:right="1418" w:bottom="1418" w:left="147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E6F66"/>
    <w:multiLevelType w:val="multilevel"/>
    <w:tmpl w:val="1ADE6F66"/>
    <w:lvl w:ilvl="0" w:tentative="0">
      <w:start w:val="1"/>
      <w:numFmt w:val="chineseCountingThousand"/>
      <w:pStyle w:val="5"/>
      <w:suff w:val="nothing"/>
      <w:lvlText w:val="%1、"/>
      <w:lvlJc w:val="center"/>
      <w:pPr>
        <w:ind w:left="0" w:firstLine="0"/>
      </w:pPr>
      <w:rPr>
        <w:rFonts w:hint="eastAsia" w:ascii="Times New Roman" w:hAnsi="Times New Roman" w:eastAsia="华文中宋" w:cs="Times New Roman"/>
        <w:b w:val="0"/>
        <w:i w:val="0"/>
        <w:strike w:val="0"/>
        <w:dstrike w:val="0"/>
        <w:color w:val="FFFFFF"/>
        <w:sz w:val="2"/>
        <w:u w:val="none"/>
      </w:rPr>
    </w:lvl>
    <w:lvl w:ilvl="1" w:tentative="0">
      <w:start w:val="1"/>
      <w:numFmt w:val="chineseCountingThousand"/>
      <w:pStyle w:val="7"/>
      <w:suff w:val="nothing"/>
      <w:lvlText w:val="%2、"/>
      <w:lvlJc w:val="left"/>
      <w:pPr>
        <w:ind w:left="580" w:firstLine="680"/>
      </w:pPr>
      <w:rPr>
        <w:rFonts w:hint="eastAsia" w:ascii="Times New Roman" w:hAnsi="Times New Roman" w:eastAsia="黑体" w:cs="Times New Roman"/>
        <w:b w:val="0"/>
        <w:i w:val="0"/>
        <w:strike w:val="0"/>
        <w:dstrike w:val="0"/>
        <w:color w:val="000000"/>
        <w:sz w:val="32"/>
        <w:u w:val="none"/>
      </w:rPr>
    </w:lvl>
    <w:lvl w:ilvl="2" w:tentative="0">
      <w:start w:val="1"/>
      <w:numFmt w:val="chineseCountingThousand"/>
      <w:pStyle w:val="59"/>
      <w:suff w:val="nothing"/>
      <w:lvlText w:val="（%3）"/>
      <w:lvlJc w:val="left"/>
      <w:pPr>
        <w:ind w:left="148" w:firstLine="482"/>
      </w:pPr>
      <w:rPr>
        <w:rFonts w:hint="eastAsia" w:ascii="Times New Roman" w:hAnsi="Times New Roman" w:eastAsia="楷体" w:cs="Times New Roman"/>
        <w:b w:val="0"/>
        <w:i w:val="0"/>
        <w:strike w:val="0"/>
        <w:dstrike w:val="0"/>
        <w:color w:val="000000"/>
        <w:sz w:val="32"/>
        <w:u w:val="none"/>
      </w:rPr>
    </w:lvl>
    <w:lvl w:ilvl="3" w:tentative="0">
      <w:start w:val="1"/>
      <w:numFmt w:val="decimal"/>
      <w:pStyle w:val="61"/>
      <w:isLgl/>
      <w:suff w:val="nothing"/>
      <w:lvlText w:val="%4. "/>
      <w:lvlJc w:val="left"/>
      <w:pPr>
        <w:ind w:left="0" w:firstLine="680"/>
      </w:pPr>
      <w:rPr>
        <w:rFonts w:hint="eastAsia" w:ascii="Times New Roman" w:hAnsi="Times New Roman" w:eastAsia="仿宋" w:cs="Times New Roman"/>
        <w:b w:val="0"/>
        <w:i w:val="0"/>
        <w:strike w:val="0"/>
        <w:dstrike w:val="0"/>
        <w:color w:val="000000"/>
        <w:sz w:val="32"/>
        <w:u w:val="none"/>
      </w:rPr>
    </w:lvl>
    <w:lvl w:ilvl="4" w:tentative="0">
      <w:start w:val="1"/>
      <w:numFmt w:val="decimal"/>
      <w:pStyle w:val="62"/>
      <w:isLgl/>
      <w:suff w:val="nothing"/>
      <w:lvlText w:val="（%5）"/>
      <w:lvlJc w:val="left"/>
      <w:pPr>
        <w:ind w:left="0" w:firstLine="369"/>
      </w:pPr>
      <w:rPr>
        <w:rFonts w:hint="eastAsia" w:ascii="宋体" w:hAnsi="Times New Roman" w:eastAsia="宋体"/>
        <w:b w:val="0"/>
        <w:i w:val="0"/>
        <w:color w:val="01B2FF"/>
        <w:sz w:val="24"/>
        <w:u w:val="none"/>
      </w:rPr>
    </w:lvl>
    <w:lvl w:ilvl="5" w:tentative="0">
      <w:start w:val="1"/>
      <w:numFmt w:val="decimal"/>
      <w:pStyle w:val="64"/>
      <w:isLgl/>
      <w:suff w:val="nothing"/>
      <w:lvlText w:val="%6）"/>
      <w:lvlJc w:val="left"/>
      <w:pPr>
        <w:ind w:left="0" w:firstLine="482"/>
      </w:pPr>
      <w:rPr>
        <w:rFonts w:hint="eastAsia" w:ascii="宋体" w:eastAsia="宋体"/>
        <w:b w:val="0"/>
        <w:i w:val="0"/>
        <w:color w:val="9F1AFD"/>
        <w:sz w:val="24"/>
        <w:u w:val="none"/>
      </w:rPr>
    </w:lvl>
    <w:lvl w:ilvl="6" w:tentative="0">
      <w:start w:val="1"/>
      <w:numFmt w:val="upperLetter"/>
      <w:pStyle w:val="65"/>
      <w:suff w:val="nothing"/>
      <w:lvlText w:val="%7."/>
      <w:lvlJc w:val="left"/>
      <w:pPr>
        <w:ind w:left="0" w:firstLine="482"/>
      </w:pPr>
      <w:rPr>
        <w:rFonts w:hint="default" w:ascii="Times New Roman" w:hAnsi="Times New Roman" w:eastAsia="宋体"/>
        <w:b w:val="0"/>
        <w:i w:val="0"/>
        <w:color w:val="50A627"/>
        <w:sz w:val="24"/>
        <w:u w:val="none"/>
      </w:rPr>
    </w:lvl>
    <w:lvl w:ilvl="7" w:tentative="0">
      <w:start w:val="1"/>
      <w:numFmt w:val="lowerLetter"/>
      <w:pStyle w:val="66"/>
      <w:suff w:val="nothing"/>
      <w:lvlText w:val="%8. "/>
      <w:lvlJc w:val="left"/>
      <w:pPr>
        <w:ind w:left="0" w:firstLine="482"/>
      </w:pPr>
      <w:rPr>
        <w:rFonts w:hint="default" w:ascii="Times New Roman" w:hAnsi="Times New Roman" w:eastAsia="宋体"/>
        <w:b w:val="0"/>
        <w:i w:val="0"/>
        <w:color w:val="6EC3C8"/>
        <w:sz w:val="24"/>
        <w:u w:val="none"/>
      </w:rPr>
    </w:lvl>
    <w:lvl w:ilvl="8" w:tentative="0">
      <w:start w:val="1"/>
      <w:numFmt w:val="lowerLetter"/>
      <w:pStyle w:val="63"/>
      <w:suff w:val="nothing"/>
      <w:lvlText w:val="%9) "/>
      <w:lvlJc w:val="left"/>
      <w:pPr>
        <w:ind w:left="0" w:firstLine="482"/>
      </w:pPr>
      <w:rPr>
        <w:rFonts w:hint="default" w:ascii="Times New Roman" w:hAnsi="Times New Roman" w:eastAsia="宋体"/>
        <w:b w:val="0"/>
        <w:i w:val="0"/>
        <w:color w:val="F5A79A"/>
        <w:sz w:val="24"/>
        <w:u w:val="none"/>
      </w:rPr>
    </w:lvl>
  </w:abstractNum>
  <w:abstractNum w:abstractNumId="1">
    <w:nsid w:val="240F7D3E"/>
    <w:multiLevelType w:val="multilevel"/>
    <w:tmpl w:val="240F7D3E"/>
    <w:lvl w:ilvl="0" w:tentative="0">
      <w:start w:val="1"/>
      <w:numFmt w:val="decimal"/>
      <w:pStyle w:val="143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attachedTemplate r:id="rId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zN2FhNThiYjBiNjVlYjIwZmJhOWQxM2Q0NTU2NzYifQ=="/>
  </w:docVars>
  <w:rsids>
    <w:rsidRoot w:val="00873848"/>
    <w:rsid w:val="000365D2"/>
    <w:rsid w:val="00085860"/>
    <w:rsid w:val="00093CC3"/>
    <w:rsid w:val="00136284"/>
    <w:rsid w:val="0019406E"/>
    <w:rsid w:val="001943CA"/>
    <w:rsid w:val="001B7470"/>
    <w:rsid w:val="001F129F"/>
    <w:rsid w:val="001F56AB"/>
    <w:rsid w:val="002411A7"/>
    <w:rsid w:val="00261ED6"/>
    <w:rsid w:val="002808AB"/>
    <w:rsid w:val="0029493D"/>
    <w:rsid w:val="002A2EDF"/>
    <w:rsid w:val="002B43E5"/>
    <w:rsid w:val="002D3096"/>
    <w:rsid w:val="00313468"/>
    <w:rsid w:val="00323761"/>
    <w:rsid w:val="00342DF3"/>
    <w:rsid w:val="003D718D"/>
    <w:rsid w:val="003E2C94"/>
    <w:rsid w:val="003E6454"/>
    <w:rsid w:val="0040486D"/>
    <w:rsid w:val="00430231"/>
    <w:rsid w:val="004473E4"/>
    <w:rsid w:val="00471E81"/>
    <w:rsid w:val="0049550F"/>
    <w:rsid w:val="00495A67"/>
    <w:rsid w:val="004D2F92"/>
    <w:rsid w:val="004F2D57"/>
    <w:rsid w:val="00501BC7"/>
    <w:rsid w:val="00511E09"/>
    <w:rsid w:val="005237DE"/>
    <w:rsid w:val="00540764"/>
    <w:rsid w:val="005428A6"/>
    <w:rsid w:val="005B2528"/>
    <w:rsid w:val="006060C1"/>
    <w:rsid w:val="006603C8"/>
    <w:rsid w:val="00691C1D"/>
    <w:rsid w:val="006E37AB"/>
    <w:rsid w:val="006E7D8E"/>
    <w:rsid w:val="0070675F"/>
    <w:rsid w:val="00715F6B"/>
    <w:rsid w:val="007570B5"/>
    <w:rsid w:val="00773CB8"/>
    <w:rsid w:val="0077491E"/>
    <w:rsid w:val="007772A7"/>
    <w:rsid w:val="007C64AE"/>
    <w:rsid w:val="008077C2"/>
    <w:rsid w:val="008436C3"/>
    <w:rsid w:val="0084519A"/>
    <w:rsid w:val="00865367"/>
    <w:rsid w:val="00873848"/>
    <w:rsid w:val="008C729F"/>
    <w:rsid w:val="00904556"/>
    <w:rsid w:val="00924B02"/>
    <w:rsid w:val="00926B30"/>
    <w:rsid w:val="009A2B41"/>
    <w:rsid w:val="009A3151"/>
    <w:rsid w:val="009B17A7"/>
    <w:rsid w:val="009B5243"/>
    <w:rsid w:val="009E520B"/>
    <w:rsid w:val="00A14F91"/>
    <w:rsid w:val="00A43271"/>
    <w:rsid w:val="00A57FD5"/>
    <w:rsid w:val="00A77658"/>
    <w:rsid w:val="00B04E71"/>
    <w:rsid w:val="00B22EEC"/>
    <w:rsid w:val="00B309B9"/>
    <w:rsid w:val="00B44F4F"/>
    <w:rsid w:val="00B54470"/>
    <w:rsid w:val="00B736C3"/>
    <w:rsid w:val="00B92AAB"/>
    <w:rsid w:val="00BA171B"/>
    <w:rsid w:val="00BB182E"/>
    <w:rsid w:val="00BC533A"/>
    <w:rsid w:val="00BD26E3"/>
    <w:rsid w:val="00BF429E"/>
    <w:rsid w:val="00C243D4"/>
    <w:rsid w:val="00C46A4F"/>
    <w:rsid w:val="00C63C2C"/>
    <w:rsid w:val="00C7191D"/>
    <w:rsid w:val="00CA42D3"/>
    <w:rsid w:val="00CD2834"/>
    <w:rsid w:val="00CD7FF7"/>
    <w:rsid w:val="00D018AB"/>
    <w:rsid w:val="00D043CF"/>
    <w:rsid w:val="00D200E7"/>
    <w:rsid w:val="00D33FCF"/>
    <w:rsid w:val="00D85335"/>
    <w:rsid w:val="00D90A2F"/>
    <w:rsid w:val="00D95143"/>
    <w:rsid w:val="00DA0229"/>
    <w:rsid w:val="00DA5CEE"/>
    <w:rsid w:val="00DB75A3"/>
    <w:rsid w:val="00EA24B8"/>
    <w:rsid w:val="00EB29B2"/>
    <w:rsid w:val="00EC19B7"/>
    <w:rsid w:val="00ED3BDE"/>
    <w:rsid w:val="00EE758C"/>
    <w:rsid w:val="00F02613"/>
    <w:rsid w:val="00F11732"/>
    <w:rsid w:val="00F92DCC"/>
    <w:rsid w:val="00FB6E11"/>
    <w:rsid w:val="00FC0A55"/>
    <w:rsid w:val="00FD0A7E"/>
    <w:rsid w:val="03A44451"/>
    <w:rsid w:val="04EB50BA"/>
    <w:rsid w:val="096048F5"/>
    <w:rsid w:val="0B8D18BC"/>
    <w:rsid w:val="0CD56BF5"/>
    <w:rsid w:val="0F8B673B"/>
    <w:rsid w:val="0FE81D21"/>
    <w:rsid w:val="1668210F"/>
    <w:rsid w:val="1997455B"/>
    <w:rsid w:val="19BB2074"/>
    <w:rsid w:val="19E06DC2"/>
    <w:rsid w:val="1A671D48"/>
    <w:rsid w:val="1DA361D3"/>
    <w:rsid w:val="210607C6"/>
    <w:rsid w:val="251A0B90"/>
    <w:rsid w:val="271E781F"/>
    <w:rsid w:val="27962024"/>
    <w:rsid w:val="2937521F"/>
    <w:rsid w:val="2BD91F65"/>
    <w:rsid w:val="323560DC"/>
    <w:rsid w:val="354B6DF8"/>
    <w:rsid w:val="367E5C33"/>
    <w:rsid w:val="389C3D86"/>
    <w:rsid w:val="396A62E6"/>
    <w:rsid w:val="39E44637"/>
    <w:rsid w:val="3AF64EFE"/>
    <w:rsid w:val="41774B93"/>
    <w:rsid w:val="41F43C6C"/>
    <w:rsid w:val="43405075"/>
    <w:rsid w:val="48E3002B"/>
    <w:rsid w:val="4A072690"/>
    <w:rsid w:val="4A4E74ED"/>
    <w:rsid w:val="4D0433F5"/>
    <w:rsid w:val="4DB246FA"/>
    <w:rsid w:val="52B511B8"/>
    <w:rsid w:val="56AB1EAA"/>
    <w:rsid w:val="5A963D1E"/>
    <w:rsid w:val="5D197111"/>
    <w:rsid w:val="609001E6"/>
    <w:rsid w:val="61D505EC"/>
    <w:rsid w:val="621F6DF3"/>
    <w:rsid w:val="635635A8"/>
    <w:rsid w:val="63611187"/>
    <w:rsid w:val="699E0FCF"/>
    <w:rsid w:val="6A00000E"/>
    <w:rsid w:val="6D2B423A"/>
    <w:rsid w:val="6F3D53E3"/>
    <w:rsid w:val="73073B7C"/>
    <w:rsid w:val="73425671"/>
    <w:rsid w:val="75032419"/>
    <w:rsid w:val="77756E8B"/>
    <w:rsid w:val="7A0D700A"/>
    <w:rsid w:val="7CBA5AF1"/>
    <w:rsid w:val="7CC279FA"/>
    <w:rsid w:val="7CE570BA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next w:val="6"/>
    <w:link w:val="57"/>
    <w:qFormat/>
    <w:uiPriority w:val="0"/>
    <w:pPr>
      <w:numPr>
        <w:ilvl w:val="0"/>
        <w:numId w:val="1"/>
      </w:numPr>
      <w:overflowPunct w:val="0"/>
      <w:spacing w:after="300" w:line="560" w:lineRule="exact"/>
      <w:jc w:val="center"/>
      <w:outlineLvl w:val="0"/>
    </w:pPr>
    <w:rPr>
      <w:rFonts w:ascii="Times New Roman" w:hAnsi="Times New Roman" w:eastAsia="华文中宋" w:cs="Times New Roman"/>
      <w:color w:val="000000"/>
      <w:kern w:val="2"/>
      <w:sz w:val="44"/>
      <w:szCs w:val="24"/>
      <w:lang w:val="en-US" w:eastAsia="zh-CN" w:bidi="ar-SA"/>
    </w:rPr>
  </w:style>
  <w:style w:type="paragraph" w:styleId="7">
    <w:name w:val="heading 2"/>
    <w:next w:val="6"/>
    <w:link w:val="58"/>
    <w:qFormat/>
    <w:uiPriority w:val="0"/>
    <w:pPr>
      <w:keepNext/>
      <w:widowControl w:val="0"/>
      <w:numPr>
        <w:ilvl w:val="1"/>
        <w:numId w:val="1"/>
      </w:numPr>
      <w:overflowPunct w:val="0"/>
      <w:spacing w:line="360" w:lineRule="auto"/>
      <w:jc w:val="both"/>
      <w:outlineLvl w:val="1"/>
    </w:pPr>
    <w:rPr>
      <w:rFonts w:ascii="Times New Roman" w:hAnsi="Times New Roman" w:eastAsia="黑体" w:cs="Times New Roman"/>
      <w:bCs/>
      <w:color w:val="000000"/>
      <w:kern w:val="2"/>
      <w:sz w:val="32"/>
      <w:szCs w:val="28"/>
      <w:lang w:val="en-US" w:eastAsia="zh-CN" w:bidi="ar-SA"/>
    </w:rPr>
  </w:style>
  <w:style w:type="paragraph" w:styleId="8">
    <w:name w:val="heading 3"/>
    <w:basedOn w:val="1"/>
    <w:next w:val="1"/>
    <w:link w:val="82"/>
    <w:qFormat/>
    <w:uiPriority w:val="0"/>
    <w:pPr>
      <w:spacing w:before="240" w:after="120"/>
      <w:outlineLvl w:val="2"/>
    </w:pPr>
    <w:rPr>
      <w:rFonts w:eastAsia="黑体"/>
      <w:bCs/>
      <w:sz w:val="28"/>
      <w:szCs w:val="28"/>
    </w:rPr>
  </w:style>
  <w:style w:type="paragraph" w:styleId="9">
    <w:name w:val="heading 4"/>
    <w:basedOn w:val="1"/>
    <w:next w:val="1"/>
    <w:link w:val="83"/>
    <w:qFormat/>
    <w:uiPriority w:val="0"/>
    <w:pPr>
      <w:spacing w:before="120"/>
      <w:outlineLvl w:val="3"/>
    </w:pPr>
    <w:rPr>
      <w:rFonts w:eastAsia="黑体"/>
      <w:bCs/>
      <w:sz w:val="28"/>
      <w:szCs w:val="28"/>
    </w:rPr>
  </w:style>
  <w:style w:type="paragraph" w:styleId="10">
    <w:name w:val="heading 5"/>
    <w:basedOn w:val="1"/>
    <w:next w:val="1"/>
    <w:link w:val="84"/>
    <w:qFormat/>
    <w:uiPriority w:val="0"/>
    <w:pPr>
      <w:outlineLvl w:val="4"/>
    </w:pPr>
    <w:rPr>
      <w:bCs/>
      <w:szCs w:val="28"/>
    </w:rPr>
  </w:style>
  <w:style w:type="paragraph" w:styleId="11">
    <w:name w:val="heading 6"/>
    <w:basedOn w:val="1"/>
    <w:next w:val="1"/>
    <w:link w:val="85"/>
    <w:qFormat/>
    <w:uiPriority w:val="0"/>
    <w:pPr>
      <w:outlineLvl w:val="5"/>
    </w:pPr>
    <w:rPr>
      <w:bCs/>
    </w:rPr>
  </w:style>
  <w:style w:type="paragraph" w:styleId="12">
    <w:name w:val="heading 7"/>
    <w:basedOn w:val="1"/>
    <w:next w:val="1"/>
    <w:link w:val="86"/>
    <w:qFormat/>
    <w:uiPriority w:val="0"/>
    <w:pPr>
      <w:outlineLvl w:val="6"/>
    </w:pPr>
    <w:rPr>
      <w:bCs/>
    </w:rPr>
  </w:style>
  <w:style w:type="paragraph" w:styleId="13">
    <w:name w:val="heading 8"/>
    <w:basedOn w:val="1"/>
    <w:next w:val="1"/>
    <w:link w:val="87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</w:rPr>
  </w:style>
  <w:style w:type="paragraph" w:styleId="14">
    <w:name w:val="heading 9"/>
    <w:basedOn w:val="1"/>
    <w:next w:val="1"/>
    <w:link w:val="88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macro"/>
    <w:link w:val="91"/>
    <w:semiHidden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customStyle="1" w:styleId="6">
    <w:name w:val="#M-正文-通用"/>
    <w:semiHidden/>
    <w:qFormat/>
    <w:uiPriority w:val="0"/>
    <w:pPr>
      <w:widowControl w:val="0"/>
      <w:overflowPunct w:val="0"/>
      <w:spacing w:line="360" w:lineRule="auto"/>
      <w:ind w:firstLine="200" w:firstLineChars="200"/>
      <w:jc w:val="both"/>
    </w:pPr>
    <w:rPr>
      <w:rFonts w:ascii="Times New Roman" w:hAnsi="Times New Roman" w:eastAsia="仿宋" w:cs="宋体"/>
      <w:color w:val="000000"/>
      <w:kern w:val="2"/>
      <w:sz w:val="32"/>
      <w:szCs w:val="20"/>
      <w:lang w:val="en-US" w:eastAsia="zh-CN" w:bidi="ar-SA"/>
    </w:rPr>
  </w:style>
  <w:style w:type="paragraph" w:styleId="15">
    <w:name w:val="toc 7"/>
    <w:basedOn w:val="1"/>
    <w:next w:val="1"/>
    <w:semiHidden/>
    <w:qFormat/>
    <w:uiPriority w:val="0"/>
    <w:pPr>
      <w:ind w:left="2520" w:leftChars="1200"/>
    </w:pPr>
  </w:style>
  <w:style w:type="paragraph" w:styleId="16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7">
    <w:name w:val="index 8"/>
    <w:basedOn w:val="1"/>
    <w:next w:val="1"/>
    <w:semiHidden/>
    <w:qFormat/>
    <w:uiPriority w:val="0"/>
    <w:pPr>
      <w:ind w:left="1400" w:leftChars="1400"/>
    </w:pPr>
  </w:style>
  <w:style w:type="paragraph" w:styleId="18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9">
    <w:name w:val="index 5"/>
    <w:basedOn w:val="1"/>
    <w:next w:val="1"/>
    <w:semiHidden/>
    <w:qFormat/>
    <w:uiPriority w:val="0"/>
    <w:pPr>
      <w:ind w:left="800" w:leftChars="800"/>
    </w:pPr>
  </w:style>
  <w:style w:type="paragraph" w:styleId="20">
    <w:name w:val="Document Map"/>
    <w:basedOn w:val="1"/>
    <w:link w:val="90"/>
    <w:semiHidden/>
    <w:qFormat/>
    <w:uiPriority w:val="0"/>
    <w:pPr>
      <w:shd w:val="clear" w:color="auto" w:fill="000080"/>
    </w:pPr>
  </w:style>
  <w:style w:type="paragraph" w:styleId="21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</w:rPr>
  </w:style>
  <w:style w:type="paragraph" w:styleId="22">
    <w:name w:val="annotation text"/>
    <w:basedOn w:val="1"/>
    <w:link w:val="94"/>
    <w:semiHidden/>
    <w:qFormat/>
    <w:uiPriority w:val="0"/>
    <w:pPr>
      <w:jc w:val="left"/>
    </w:pPr>
  </w:style>
  <w:style w:type="paragraph" w:styleId="23">
    <w:name w:val="index 6"/>
    <w:basedOn w:val="1"/>
    <w:next w:val="1"/>
    <w:semiHidden/>
    <w:qFormat/>
    <w:uiPriority w:val="0"/>
    <w:pPr>
      <w:ind w:left="1000" w:leftChars="1000"/>
    </w:pPr>
  </w:style>
  <w:style w:type="paragraph" w:styleId="24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25">
    <w:name w:val="index 4"/>
    <w:basedOn w:val="1"/>
    <w:next w:val="1"/>
    <w:semiHidden/>
    <w:qFormat/>
    <w:uiPriority w:val="0"/>
    <w:pPr>
      <w:ind w:left="600" w:leftChars="600"/>
    </w:pPr>
  </w:style>
  <w:style w:type="paragraph" w:styleId="26">
    <w:name w:val="toc 5"/>
    <w:basedOn w:val="1"/>
    <w:next w:val="1"/>
    <w:semiHidden/>
    <w:qFormat/>
    <w:uiPriority w:val="0"/>
    <w:pPr>
      <w:ind w:left="1680" w:leftChars="800"/>
    </w:pPr>
  </w:style>
  <w:style w:type="paragraph" w:styleId="27">
    <w:name w:val="toc 3"/>
    <w:next w:val="6"/>
    <w:qFormat/>
    <w:uiPriority w:val="39"/>
    <w:pPr>
      <w:tabs>
        <w:tab w:val="left" w:pos="0"/>
        <w:tab w:val="right" w:leader="dot" w:pos="9072"/>
      </w:tabs>
      <w:spacing w:line="360" w:lineRule="auto"/>
      <w:ind w:left="400" w:leftChars="400"/>
    </w:pPr>
    <w:rPr>
      <w:rFonts w:ascii="Times New Roman" w:hAnsi="Times New Roman" w:eastAsia="宋体" w:cs="Times New Roman"/>
      <w:color w:val="194F95"/>
      <w:kern w:val="2"/>
      <w:sz w:val="24"/>
      <w:szCs w:val="24"/>
      <w:lang w:val="en-US" w:eastAsia="zh-CN" w:bidi="ar-SA"/>
    </w:rPr>
  </w:style>
  <w:style w:type="paragraph" w:styleId="28">
    <w:name w:val="Plain Text"/>
    <w:basedOn w:val="1"/>
    <w:next w:val="29"/>
    <w:qFormat/>
    <w:uiPriority w:val="0"/>
    <w:rPr>
      <w:rFonts w:ascii="宋体" w:hAnsi="Courier New" w:cs="Courier New"/>
      <w:szCs w:val="21"/>
    </w:rPr>
  </w:style>
  <w:style w:type="paragraph" w:styleId="29">
    <w:name w:val="header"/>
    <w:basedOn w:val="1"/>
    <w:link w:val="5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8"/>
    <w:basedOn w:val="1"/>
    <w:next w:val="1"/>
    <w:semiHidden/>
    <w:qFormat/>
    <w:uiPriority w:val="0"/>
    <w:pPr>
      <w:ind w:left="2940" w:leftChars="1400"/>
    </w:pPr>
  </w:style>
  <w:style w:type="paragraph" w:styleId="31">
    <w:name w:val="index 3"/>
    <w:basedOn w:val="1"/>
    <w:next w:val="1"/>
    <w:semiHidden/>
    <w:qFormat/>
    <w:uiPriority w:val="0"/>
    <w:pPr>
      <w:ind w:left="400" w:leftChars="400"/>
    </w:pPr>
  </w:style>
  <w:style w:type="paragraph" w:styleId="32">
    <w:name w:val="Date"/>
    <w:basedOn w:val="1"/>
    <w:next w:val="1"/>
    <w:link w:val="101"/>
    <w:qFormat/>
    <w:uiPriority w:val="0"/>
    <w:pPr>
      <w:ind w:left="100" w:leftChars="2500"/>
    </w:pPr>
  </w:style>
  <w:style w:type="paragraph" w:styleId="33">
    <w:name w:val="endnote text"/>
    <w:basedOn w:val="1"/>
    <w:link w:val="96"/>
    <w:semiHidden/>
    <w:qFormat/>
    <w:uiPriority w:val="0"/>
    <w:pPr>
      <w:snapToGrid w:val="0"/>
      <w:jc w:val="left"/>
    </w:pPr>
  </w:style>
  <w:style w:type="paragraph" w:styleId="34">
    <w:name w:val="Balloon Text"/>
    <w:basedOn w:val="1"/>
    <w:link w:val="93"/>
    <w:semiHidden/>
    <w:qFormat/>
    <w:uiPriority w:val="0"/>
    <w:rPr>
      <w:sz w:val="18"/>
      <w:szCs w:val="18"/>
    </w:rPr>
  </w:style>
  <w:style w:type="paragraph" w:styleId="35">
    <w:name w:val="footer"/>
    <w:basedOn w:val="1"/>
    <w:link w:val="5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toc 1"/>
    <w:next w:val="6"/>
    <w:qFormat/>
    <w:uiPriority w:val="39"/>
    <w:pPr>
      <w:tabs>
        <w:tab w:val="left" w:pos="0"/>
        <w:tab w:val="right" w:leader="dot" w:pos="9072"/>
      </w:tabs>
      <w:spacing w:line="560" w:lineRule="exact"/>
      <w:jc w:val="both"/>
    </w:pPr>
    <w:rPr>
      <w:rFonts w:ascii="Times New Roman" w:hAnsi="Times New Roman" w:eastAsia="仿宋" w:cs="Times New Roman"/>
      <w:color w:val="000000"/>
      <w:kern w:val="2"/>
      <w:sz w:val="32"/>
      <w:szCs w:val="24"/>
      <w:lang w:val="en-US" w:eastAsia="zh-CN" w:bidi="ar-SA"/>
    </w:rPr>
  </w:style>
  <w:style w:type="paragraph" w:styleId="37">
    <w:name w:val="toc 4"/>
    <w:next w:val="6"/>
    <w:qFormat/>
    <w:uiPriority w:val="39"/>
    <w:pPr>
      <w:spacing w:line="360" w:lineRule="auto"/>
      <w:ind w:left="600" w:leftChars="6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8">
    <w:name w:val="index heading"/>
    <w:basedOn w:val="1"/>
    <w:next w:val="39"/>
    <w:semiHidden/>
    <w:qFormat/>
    <w:uiPriority w:val="0"/>
    <w:rPr>
      <w:rFonts w:ascii="Arial" w:hAnsi="Arial" w:cs="Arial"/>
      <w:b/>
      <w:bCs/>
    </w:rPr>
  </w:style>
  <w:style w:type="paragraph" w:styleId="39">
    <w:name w:val="index 1"/>
    <w:basedOn w:val="1"/>
    <w:next w:val="1"/>
    <w:semiHidden/>
    <w:qFormat/>
    <w:uiPriority w:val="0"/>
  </w:style>
  <w:style w:type="paragraph" w:styleId="40">
    <w:name w:val="footnote text"/>
    <w:basedOn w:val="1"/>
    <w:link w:val="92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41">
    <w:name w:val="toc 6"/>
    <w:basedOn w:val="1"/>
    <w:next w:val="1"/>
    <w:semiHidden/>
    <w:qFormat/>
    <w:uiPriority w:val="0"/>
    <w:pPr>
      <w:ind w:left="2100" w:leftChars="1000"/>
    </w:pPr>
  </w:style>
  <w:style w:type="paragraph" w:styleId="42">
    <w:name w:val="index 7"/>
    <w:basedOn w:val="1"/>
    <w:next w:val="1"/>
    <w:semiHidden/>
    <w:qFormat/>
    <w:uiPriority w:val="0"/>
    <w:pPr>
      <w:ind w:left="1200" w:leftChars="1200"/>
    </w:pPr>
  </w:style>
  <w:style w:type="paragraph" w:styleId="43">
    <w:name w:val="index 9"/>
    <w:basedOn w:val="1"/>
    <w:next w:val="1"/>
    <w:semiHidden/>
    <w:qFormat/>
    <w:uiPriority w:val="0"/>
    <w:pPr>
      <w:ind w:left="1600" w:leftChars="1600"/>
    </w:pPr>
  </w:style>
  <w:style w:type="paragraph" w:styleId="44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paragraph" w:styleId="45">
    <w:name w:val="toc 2"/>
    <w:next w:val="6"/>
    <w:qFormat/>
    <w:uiPriority w:val="39"/>
    <w:pPr>
      <w:tabs>
        <w:tab w:val="left" w:pos="0"/>
        <w:tab w:val="right" w:leader="dot" w:pos="9072"/>
      </w:tabs>
      <w:spacing w:line="360" w:lineRule="auto"/>
      <w:ind w:left="200" w:leftChars="200"/>
    </w:pPr>
    <w:rPr>
      <w:rFonts w:ascii="Times New Roman" w:hAnsi="Times New Roman" w:eastAsia="宋体" w:cs="Times New Roman"/>
      <w:color w:val="008C5F"/>
      <w:kern w:val="2"/>
      <w:sz w:val="24"/>
      <w:szCs w:val="24"/>
      <w:lang w:val="en-US" w:eastAsia="zh-CN" w:bidi="ar-SA"/>
    </w:rPr>
  </w:style>
  <w:style w:type="paragraph" w:styleId="46">
    <w:name w:val="toc 9"/>
    <w:basedOn w:val="1"/>
    <w:next w:val="1"/>
    <w:semiHidden/>
    <w:qFormat/>
    <w:uiPriority w:val="0"/>
    <w:pPr>
      <w:ind w:left="3360" w:leftChars="1600"/>
    </w:pPr>
  </w:style>
  <w:style w:type="paragraph" w:styleId="47">
    <w:name w:val="index 2"/>
    <w:basedOn w:val="1"/>
    <w:next w:val="1"/>
    <w:semiHidden/>
    <w:qFormat/>
    <w:uiPriority w:val="0"/>
    <w:pPr>
      <w:ind w:left="200" w:leftChars="200"/>
    </w:pPr>
  </w:style>
  <w:style w:type="paragraph" w:styleId="48">
    <w:name w:val="annotation subject"/>
    <w:basedOn w:val="22"/>
    <w:next w:val="22"/>
    <w:link w:val="95"/>
    <w:semiHidden/>
    <w:qFormat/>
    <w:uiPriority w:val="0"/>
    <w:rPr>
      <w:b/>
      <w:bCs/>
    </w:rPr>
  </w:style>
  <w:style w:type="table" w:styleId="50">
    <w:name w:val="Table Grid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page number"/>
    <w:basedOn w:val="51"/>
    <w:qFormat/>
    <w:uiPriority w:val="0"/>
  </w:style>
  <w:style w:type="character" w:styleId="53">
    <w:name w:val="FollowedHyperlink"/>
    <w:basedOn w:val="5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4">
    <w:name w:val="Hyperlink"/>
    <w:basedOn w:val="51"/>
    <w:qFormat/>
    <w:uiPriority w:val="99"/>
    <w:rPr>
      <w:color w:val="0000FF"/>
      <w:u w:val="single"/>
    </w:rPr>
  </w:style>
  <w:style w:type="character" w:customStyle="1" w:styleId="55">
    <w:name w:val="页眉 字符"/>
    <w:basedOn w:val="51"/>
    <w:link w:val="2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字符"/>
    <w:basedOn w:val="51"/>
    <w:link w:val="3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7">
    <w:name w:val="标题 1 字符"/>
    <w:basedOn w:val="51"/>
    <w:link w:val="5"/>
    <w:qFormat/>
    <w:uiPriority w:val="0"/>
    <w:rPr>
      <w:rFonts w:ascii="Times New Roman" w:hAnsi="Times New Roman" w:eastAsia="华文中宋" w:cs="Times New Roman"/>
      <w:color w:val="000000"/>
      <w:sz w:val="44"/>
      <w:szCs w:val="24"/>
    </w:rPr>
  </w:style>
  <w:style w:type="character" w:customStyle="1" w:styleId="58">
    <w:name w:val="标题 2 字符"/>
    <w:basedOn w:val="51"/>
    <w:link w:val="7"/>
    <w:qFormat/>
    <w:uiPriority w:val="0"/>
    <w:rPr>
      <w:rFonts w:ascii="Times New Roman" w:hAnsi="Times New Roman" w:eastAsia="黑体" w:cs="Times New Roman"/>
      <w:bCs/>
      <w:color w:val="000000"/>
      <w:sz w:val="32"/>
      <w:szCs w:val="28"/>
    </w:rPr>
  </w:style>
  <w:style w:type="paragraph" w:customStyle="1" w:styleId="59">
    <w:name w:val="#A-003"/>
    <w:next w:val="6"/>
    <w:semiHidden/>
    <w:qFormat/>
    <w:uiPriority w:val="0"/>
    <w:pPr>
      <w:keepNext/>
      <w:widowControl w:val="0"/>
      <w:numPr>
        <w:ilvl w:val="2"/>
        <w:numId w:val="1"/>
      </w:numPr>
      <w:overflowPunct w:val="0"/>
      <w:spacing w:line="360" w:lineRule="auto"/>
      <w:jc w:val="both"/>
      <w:outlineLvl w:val="2"/>
    </w:pPr>
    <w:rPr>
      <w:rFonts w:ascii="Times New Roman" w:hAnsi="Times New Roman" w:eastAsia="楷体" w:cs="Times New Roman"/>
      <w:bCs/>
      <w:color w:val="000000"/>
      <w:kern w:val="2"/>
      <w:sz w:val="32"/>
      <w:szCs w:val="28"/>
      <w:lang w:val="en-US" w:eastAsia="zh-CN" w:bidi="ar-SA"/>
    </w:rPr>
  </w:style>
  <w:style w:type="paragraph" w:customStyle="1" w:styleId="60">
    <w:name w:val="#T-表内文字-左对齐"/>
    <w:semiHidden/>
    <w:qFormat/>
    <w:uiPriority w:val="0"/>
    <w:pPr>
      <w:overflowPunct w:val="0"/>
      <w:jc w:val="both"/>
    </w:pPr>
    <w:rPr>
      <w:rFonts w:ascii="Times New Roman" w:hAnsi="Times New Roman" w:eastAsia="仿宋" w:cs="Times New Roman"/>
      <w:color w:val="000000"/>
      <w:kern w:val="2"/>
      <w:sz w:val="28"/>
      <w:szCs w:val="24"/>
      <w:lang w:val="en-US" w:eastAsia="zh-CN" w:bidi="ar-SA"/>
    </w:rPr>
  </w:style>
  <w:style w:type="paragraph" w:customStyle="1" w:styleId="61">
    <w:name w:val="#A-004"/>
    <w:next w:val="6"/>
    <w:semiHidden/>
    <w:qFormat/>
    <w:uiPriority w:val="0"/>
    <w:pPr>
      <w:widowControl w:val="0"/>
      <w:numPr>
        <w:ilvl w:val="3"/>
        <w:numId w:val="1"/>
      </w:numPr>
      <w:overflowPunct w:val="0"/>
      <w:spacing w:line="360" w:lineRule="auto"/>
      <w:jc w:val="both"/>
      <w:outlineLvl w:val="3"/>
    </w:pPr>
    <w:rPr>
      <w:rFonts w:ascii="Times New Roman" w:hAnsi="Times New Roman" w:eastAsia="仿宋" w:cs="Times New Roman"/>
      <w:bCs/>
      <w:color w:val="000000"/>
      <w:kern w:val="2"/>
      <w:sz w:val="32"/>
      <w:szCs w:val="28"/>
      <w:lang w:val="en-US" w:eastAsia="zh-CN" w:bidi="ar-SA"/>
    </w:rPr>
  </w:style>
  <w:style w:type="paragraph" w:customStyle="1" w:styleId="62">
    <w:name w:val="#A-005"/>
    <w:next w:val="6"/>
    <w:semiHidden/>
    <w:qFormat/>
    <w:uiPriority w:val="0"/>
    <w:pPr>
      <w:widowControl w:val="0"/>
      <w:numPr>
        <w:ilvl w:val="4"/>
        <w:numId w:val="1"/>
      </w:numPr>
      <w:overflowPunct w:val="0"/>
      <w:spacing w:line="360" w:lineRule="auto"/>
      <w:jc w:val="both"/>
      <w:outlineLvl w:val="4"/>
    </w:pPr>
    <w:rPr>
      <w:rFonts w:ascii="Times New Roman" w:hAnsi="Times New Roman" w:eastAsia="宋体" w:cs="宋体"/>
      <w:bCs/>
      <w:color w:val="01B2FF"/>
      <w:kern w:val="2"/>
      <w:sz w:val="24"/>
      <w:szCs w:val="28"/>
      <w:lang w:val="en-US" w:eastAsia="zh-CN" w:bidi="ar-SA"/>
    </w:rPr>
  </w:style>
  <w:style w:type="paragraph" w:customStyle="1" w:styleId="63">
    <w:name w:val="#A-009"/>
    <w:next w:val="6"/>
    <w:semiHidden/>
    <w:qFormat/>
    <w:uiPriority w:val="0"/>
    <w:pPr>
      <w:widowControl w:val="0"/>
      <w:numPr>
        <w:ilvl w:val="8"/>
        <w:numId w:val="1"/>
      </w:numPr>
      <w:overflowPunct w:val="0"/>
      <w:spacing w:line="360" w:lineRule="auto"/>
      <w:jc w:val="both"/>
      <w:outlineLvl w:val="8"/>
    </w:pPr>
    <w:rPr>
      <w:rFonts w:ascii="Times New Roman" w:hAnsi="Times New Roman" w:eastAsia="宋体" w:cs="宋体"/>
      <w:color w:val="F5A79A"/>
      <w:kern w:val="2"/>
      <w:sz w:val="24"/>
      <w:szCs w:val="20"/>
      <w:lang w:val="en-US" w:eastAsia="zh-CN" w:bidi="ar-SA"/>
    </w:rPr>
  </w:style>
  <w:style w:type="paragraph" w:customStyle="1" w:styleId="64">
    <w:name w:val="#A-006"/>
    <w:next w:val="6"/>
    <w:semiHidden/>
    <w:qFormat/>
    <w:uiPriority w:val="0"/>
    <w:pPr>
      <w:widowControl w:val="0"/>
      <w:numPr>
        <w:ilvl w:val="5"/>
        <w:numId w:val="1"/>
      </w:numPr>
      <w:overflowPunct w:val="0"/>
      <w:spacing w:line="360" w:lineRule="auto"/>
      <w:jc w:val="both"/>
      <w:outlineLvl w:val="5"/>
    </w:pPr>
    <w:rPr>
      <w:rFonts w:ascii="Times New Roman" w:hAnsi="Times New Roman" w:eastAsia="宋体" w:cs="Times New Roman"/>
      <w:color w:val="9F1AFD"/>
      <w:kern w:val="2"/>
      <w:sz w:val="24"/>
      <w:szCs w:val="24"/>
      <w:lang w:val="en-US" w:eastAsia="zh-CN" w:bidi="ar-SA"/>
    </w:rPr>
  </w:style>
  <w:style w:type="paragraph" w:customStyle="1" w:styleId="65">
    <w:name w:val="#A-007"/>
    <w:next w:val="6"/>
    <w:semiHidden/>
    <w:qFormat/>
    <w:uiPriority w:val="0"/>
    <w:pPr>
      <w:widowControl w:val="0"/>
      <w:numPr>
        <w:ilvl w:val="6"/>
        <w:numId w:val="1"/>
      </w:numPr>
      <w:overflowPunct w:val="0"/>
      <w:spacing w:line="360" w:lineRule="auto"/>
      <w:jc w:val="both"/>
      <w:outlineLvl w:val="6"/>
    </w:pPr>
    <w:rPr>
      <w:rFonts w:ascii="Times New Roman" w:hAnsi="Times New Roman" w:eastAsia="宋体" w:cs="Times New Roman"/>
      <w:color w:val="50A627"/>
      <w:kern w:val="2"/>
      <w:sz w:val="24"/>
      <w:szCs w:val="24"/>
      <w:lang w:val="en-US" w:eastAsia="zh-CN" w:bidi="ar-SA"/>
    </w:rPr>
  </w:style>
  <w:style w:type="paragraph" w:customStyle="1" w:styleId="66">
    <w:name w:val="#A-008"/>
    <w:next w:val="6"/>
    <w:semiHidden/>
    <w:qFormat/>
    <w:uiPriority w:val="0"/>
    <w:pPr>
      <w:widowControl w:val="0"/>
      <w:numPr>
        <w:ilvl w:val="7"/>
        <w:numId w:val="1"/>
      </w:numPr>
      <w:overflowPunct w:val="0"/>
      <w:spacing w:line="360" w:lineRule="auto"/>
      <w:jc w:val="both"/>
      <w:outlineLvl w:val="7"/>
    </w:pPr>
    <w:rPr>
      <w:rFonts w:ascii="Times New Roman" w:hAnsi="Times New Roman" w:eastAsia="宋体" w:cs="宋体"/>
      <w:color w:val="6EC3C8"/>
      <w:kern w:val="2"/>
      <w:sz w:val="24"/>
      <w:szCs w:val="20"/>
      <w:lang w:val="en-US" w:eastAsia="zh-CN" w:bidi="ar-SA"/>
    </w:rPr>
  </w:style>
  <w:style w:type="paragraph" w:customStyle="1" w:styleId="67">
    <w:name w:val="#T-表内文字-居中"/>
    <w:semiHidden/>
    <w:qFormat/>
    <w:uiPriority w:val="0"/>
    <w:pPr>
      <w:overflowPunct w:val="0"/>
      <w:jc w:val="center"/>
    </w:pPr>
    <w:rPr>
      <w:rFonts w:ascii="Times New Roman" w:hAnsi="Times New Roman" w:eastAsia="仿宋" w:cs="Times New Roman"/>
      <w:color w:val="000000"/>
      <w:kern w:val="2"/>
      <w:sz w:val="28"/>
      <w:szCs w:val="24"/>
      <w:lang w:val="en-US" w:eastAsia="zh-CN" w:bidi="ar-SA"/>
    </w:rPr>
  </w:style>
  <w:style w:type="paragraph" w:customStyle="1" w:styleId="68">
    <w:name w:val="#B-002"/>
    <w:next w:val="6"/>
    <w:semiHidden/>
    <w:qFormat/>
    <w:uiPriority w:val="0"/>
    <w:pPr>
      <w:overflowPunct w:val="0"/>
      <w:spacing w:line="360" w:lineRule="auto"/>
      <w:jc w:val="center"/>
      <w:outlineLvl w:val="1"/>
    </w:pPr>
    <w:rPr>
      <w:rFonts w:ascii="Times New Roman" w:hAnsi="Times New Roman" w:eastAsia="仿宋" w:cs="Times New Roman"/>
      <w:b/>
      <w:color w:val="000000"/>
      <w:kern w:val="2"/>
      <w:sz w:val="32"/>
      <w:szCs w:val="28"/>
      <w:lang w:val="en-US" w:eastAsia="zh-CN" w:bidi="ar-SA"/>
    </w:rPr>
  </w:style>
  <w:style w:type="paragraph" w:customStyle="1" w:styleId="69">
    <w:name w:val="#P-目录-标题"/>
    <w:semiHidden/>
    <w:qFormat/>
    <w:uiPriority w:val="0"/>
    <w:pPr>
      <w:spacing w:after="240" w:line="360" w:lineRule="auto"/>
      <w:jc w:val="center"/>
      <w:outlineLvl w:val="0"/>
    </w:pPr>
    <w:rPr>
      <w:rFonts w:ascii="Times New Roman" w:hAnsi="Times New Roman" w:eastAsia="华文中宋" w:cs="Times New Roman"/>
      <w:b/>
      <w:color w:val="000000"/>
      <w:kern w:val="2"/>
      <w:sz w:val="44"/>
      <w:szCs w:val="36"/>
      <w:lang w:val="en-US" w:eastAsia="zh-CN" w:bidi="ar-SA"/>
    </w:rPr>
  </w:style>
  <w:style w:type="paragraph" w:customStyle="1" w:styleId="70">
    <w:name w:val="#M-正文-加粗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楷体" w:cs="宋体"/>
      <w:b/>
      <w:color w:val="000000"/>
      <w:kern w:val="2"/>
      <w:sz w:val="32"/>
      <w:szCs w:val="20"/>
      <w:lang w:val="en-US" w:eastAsia="zh-CN" w:bidi="ar-SA"/>
    </w:rPr>
  </w:style>
  <w:style w:type="paragraph" w:customStyle="1" w:styleId="71">
    <w:name w:val="#M-正文-左对齐"/>
    <w:semiHidden/>
    <w:qFormat/>
    <w:uiPriority w:val="0"/>
    <w:pPr>
      <w:spacing w:line="360" w:lineRule="auto"/>
    </w:pPr>
    <w:rPr>
      <w:rFonts w:ascii="Times New Roman" w:hAnsi="Times New Roman" w:eastAsia="仿宋" w:cs="宋体"/>
      <w:kern w:val="2"/>
      <w:sz w:val="32"/>
      <w:szCs w:val="20"/>
      <w:lang w:val="en-US" w:eastAsia="zh-CN" w:bidi="ar-SA"/>
    </w:rPr>
  </w:style>
  <w:style w:type="paragraph" w:customStyle="1" w:styleId="72">
    <w:name w:val="#M-正文-右对齐"/>
    <w:semiHidden/>
    <w:qFormat/>
    <w:uiPriority w:val="0"/>
    <w:pPr>
      <w:spacing w:line="500" w:lineRule="exact"/>
      <w:jc w:val="right"/>
    </w:pPr>
    <w:rPr>
      <w:rFonts w:ascii="Times New Roman" w:hAnsi="Times New Roman" w:eastAsia="仿宋" w:cs="宋体"/>
      <w:kern w:val="2"/>
      <w:sz w:val="32"/>
      <w:szCs w:val="20"/>
      <w:lang w:val="en-US" w:eastAsia="zh-CN" w:bidi="ar-SA"/>
    </w:rPr>
  </w:style>
  <w:style w:type="paragraph" w:customStyle="1" w:styleId="73">
    <w:name w:val="#M-正文-居中"/>
    <w:semiHidden/>
    <w:qFormat/>
    <w:uiPriority w:val="0"/>
    <w:pPr>
      <w:spacing w:before="200" w:line="560" w:lineRule="exact"/>
      <w:jc w:val="center"/>
    </w:pPr>
    <w:rPr>
      <w:rFonts w:ascii="Times New Roman" w:hAnsi="Times New Roman" w:eastAsia="华文中宋" w:cs="宋体"/>
      <w:kern w:val="2"/>
      <w:sz w:val="44"/>
      <w:szCs w:val="20"/>
      <w:lang w:val="en-US" w:eastAsia="zh-CN" w:bidi="ar-SA"/>
    </w:rPr>
  </w:style>
  <w:style w:type="paragraph" w:customStyle="1" w:styleId="74">
    <w:name w:val="#M-正文-特殊缩进"/>
    <w:semiHidden/>
    <w:qFormat/>
    <w:uiPriority w:val="0"/>
    <w:pPr>
      <w:spacing w:line="360" w:lineRule="auto"/>
      <w:ind w:left="600" w:leftChars="600" w:firstLine="200" w:firstLineChars="200"/>
      <w:jc w:val="both"/>
    </w:pPr>
    <w:rPr>
      <w:rFonts w:ascii="Times New Roman" w:hAnsi="Times New Roman" w:eastAsia="仿宋" w:cs="宋体"/>
      <w:kern w:val="2"/>
      <w:sz w:val="32"/>
      <w:szCs w:val="20"/>
      <w:lang w:val="en-US" w:eastAsia="zh-CN" w:bidi="ar-SA"/>
    </w:rPr>
  </w:style>
  <w:style w:type="paragraph" w:customStyle="1" w:styleId="75">
    <w:name w:val="#M-正文-备用"/>
    <w:semiHidden/>
    <w:qFormat/>
    <w:uiPriority w:val="0"/>
    <w:pPr>
      <w:spacing w:after="400" w:line="400" w:lineRule="exact"/>
      <w:jc w:val="center"/>
    </w:pPr>
    <w:rPr>
      <w:rFonts w:ascii="Times New Roman" w:hAnsi="Times New Roman" w:eastAsia="仿宋" w:cs="宋体"/>
      <w:color w:val="000000"/>
      <w:kern w:val="2"/>
      <w:sz w:val="30"/>
      <w:szCs w:val="20"/>
      <w:lang w:val="en-US" w:eastAsia="zh-CN" w:bidi="ar-SA"/>
    </w:rPr>
  </w:style>
  <w:style w:type="paragraph" w:customStyle="1" w:styleId="76">
    <w:name w:val="#M-正文-备用1"/>
    <w:semiHidden/>
    <w:qFormat/>
    <w:uiPriority w:val="0"/>
    <w:pPr>
      <w:spacing w:line="360" w:lineRule="auto"/>
      <w:jc w:val="both"/>
    </w:pPr>
    <w:rPr>
      <w:rFonts w:ascii="Times New Roman" w:hAnsi="Times New Roman" w:eastAsia="仿宋" w:cs="宋体"/>
      <w:color w:val="000000"/>
      <w:kern w:val="2"/>
      <w:sz w:val="28"/>
      <w:szCs w:val="20"/>
      <w:lang w:val="en-US" w:eastAsia="zh-CN" w:bidi="ar-SA"/>
    </w:rPr>
  </w:style>
  <w:style w:type="paragraph" w:customStyle="1" w:styleId="77">
    <w:name w:val="#M-正文-备用2"/>
    <w:semiHidden/>
    <w:qFormat/>
    <w:uiPriority w:val="0"/>
    <w:pPr>
      <w:spacing w:line="360" w:lineRule="auto"/>
      <w:jc w:val="center"/>
    </w:pPr>
    <w:rPr>
      <w:rFonts w:ascii="Times New Roman" w:hAnsi="Times New Roman" w:eastAsia="华文中宋" w:cs="宋体"/>
      <w:color w:val="000000"/>
      <w:kern w:val="2"/>
      <w:sz w:val="32"/>
      <w:szCs w:val="20"/>
      <w:lang w:val="en-US" w:eastAsia="zh-CN" w:bidi="ar-SA"/>
    </w:rPr>
  </w:style>
  <w:style w:type="paragraph" w:customStyle="1" w:styleId="78">
    <w:name w:val="#M-正文-备用3"/>
    <w:semiHidden/>
    <w:qFormat/>
    <w:uiPriority w:val="0"/>
    <w:pPr>
      <w:spacing w:line="360" w:lineRule="auto"/>
      <w:jc w:val="center"/>
    </w:pPr>
    <w:rPr>
      <w:rFonts w:ascii="Times New Roman" w:hAnsi="Times New Roman" w:eastAsia="仿宋" w:cs="宋体"/>
      <w:b/>
      <w:color w:val="000000"/>
      <w:kern w:val="2"/>
      <w:sz w:val="32"/>
      <w:szCs w:val="20"/>
      <w:lang w:val="en-US" w:eastAsia="zh-CN" w:bidi="ar-SA"/>
    </w:rPr>
  </w:style>
  <w:style w:type="character" w:customStyle="1" w:styleId="79">
    <w:name w:val="#字符-样式1"/>
    <w:semiHidden/>
    <w:qFormat/>
    <w:uiPriority w:val="0"/>
    <w:rPr>
      <w:rFonts w:ascii="Times New Roman" w:hAnsi="Times New Roman" w:eastAsia="仿宋" w:cs="Times New Roman"/>
      <w:b/>
      <w:color w:val="000000"/>
      <w:sz w:val="32"/>
      <w:shd w:val="clear" w:color="auto" w:fill="auto"/>
    </w:rPr>
  </w:style>
  <w:style w:type="character" w:customStyle="1" w:styleId="80">
    <w:name w:val="#字符-样式2"/>
    <w:semiHidden/>
    <w:qFormat/>
    <w:uiPriority w:val="0"/>
    <w:rPr>
      <w:rFonts w:ascii="Times New Roman" w:hAnsi="Times New Roman" w:eastAsia="仿宋" w:cs="Times New Roman"/>
      <w:color w:val="000000"/>
      <w:sz w:val="28"/>
      <w:bdr w:val="single" w:color="auto" w:sz="4" w:space="0"/>
    </w:rPr>
  </w:style>
  <w:style w:type="character" w:customStyle="1" w:styleId="81">
    <w:name w:val="正文文本 字符"/>
    <w:basedOn w:val="5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2">
    <w:name w:val="标题 3 字符"/>
    <w:basedOn w:val="51"/>
    <w:link w:val="8"/>
    <w:qFormat/>
    <w:uiPriority w:val="0"/>
    <w:rPr>
      <w:rFonts w:ascii="Times New Roman" w:hAnsi="Times New Roman" w:eastAsia="黑体" w:cs="Times New Roman"/>
      <w:bCs/>
      <w:sz w:val="28"/>
      <w:szCs w:val="28"/>
    </w:rPr>
  </w:style>
  <w:style w:type="character" w:customStyle="1" w:styleId="83">
    <w:name w:val="标题 4 字符"/>
    <w:basedOn w:val="51"/>
    <w:link w:val="9"/>
    <w:qFormat/>
    <w:uiPriority w:val="0"/>
    <w:rPr>
      <w:rFonts w:ascii="Times New Roman" w:hAnsi="Times New Roman" w:eastAsia="黑体" w:cs="Times New Roman"/>
      <w:bCs/>
      <w:sz w:val="28"/>
      <w:szCs w:val="28"/>
    </w:rPr>
  </w:style>
  <w:style w:type="character" w:customStyle="1" w:styleId="84">
    <w:name w:val="标题 5 字符"/>
    <w:basedOn w:val="51"/>
    <w:link w:val="10"/>
    <w:qFormat/>
    <w:uiPriority w:val="0"/>
    <w:rPr>
      <w:rFonts w:ascii="Times New Roman" w:hAnsi="Times New Roman" w:eastAsia="宋体" w:cs="Times New Roman"/>
      <w:bCs/>
      <w:szCs w:val="28"/>
    </w:rPr>
  </w:style>
  <w:style w:type="character" w:customStyle="1" w:styleId="85">
    <w:name w:val="标题 6 字符"/>
    <w:basedOn w:val="51"/>
    <w:link w:val="11"/>
    <w:qFormat/>
    <w:uiPriority w:val="0"/>
    <w:rPr>
      <w:rFonts w:ascii="Times New Roman" w:hAnsi="Times New Roman" w:eastAsia="宋体" w:cs="Times New Roman"/>
      <w:bCs/>
      <w:szCs w:val="24"/>
    </w:rPr>
  </w:style>
  <w:style w:type="character" w:customStyle="1" w:styleId="86">
    <w:name w:val="标题 7 字符"/>
    <w:basedOn w:val="51"/>
    <w:link w:val="12"/>
    <w:qFormat/>
    <w:uiPriority w:val="0"/>
    <w:rPr>
      <w:rFonts w:ascii="Times New Roman" w:hAnsi="Times New Roman" w:eastAsia="宋体" w:cs="Times New Roman"/>
      <w:bCs/>
      <w:szCs w:val="24"/>
    </w:rPr>
  </w:style>
  <w:style w:type="character" w:customStyle="1" w:styleId="87">
    <w:name w:val="标题 8 字符"/>
    <w:basedOn w:val="51"/>
    <w:link w:val="13"/>
    <w:qFormat/>
    <w:uiPriority w:val="0"/>
    <w:rPr>
      <w:rFonts w:ascii="Arial" w:hAnsi="Arial" w:eastAsia="黑体" w:cs="Times New Roman"/>
      <w:szCs w:val="24"/>
    </w:rPr>
  </w:style>
  <w:style w:type="character" w:customStyle="1" w:styleId="88">
    <w:name w:val="标题 9 字符"/>
    <w:basedOn w:val="51"/>
    <w:link w:val="14"/>
    <w:qFormat/>
    <w:uiPriority w:val="0"/>
    <w:rPr>
      <w:rFonts w:ascii="Arial" w:hAnsi="Arial" w:eastAsia="黑体" w:cs="Times New Roman"/>
      <w:szCs w:val="21"/>
    </w:rPr>
  </w:style>
  <w:style w:type="paragraph" w:customStyle="1" w:styleId="89">
    <w:name w:val="表格文字图表文字"/>
    <w:basedOn w:val="1"/>
    <w:qFormat/>
    <w:uiPriority w:val="0"/>
    <w:pPr>
      <w:snapToGrid w:val="0"/>
      <w:jc w:val="center"/>
    </w:pPr>
    <w:rPr>
      <w:rFonts w:cs="宋体"/>
      <w:szCs w:val="20"/>
    </w:rPr>
  </w:style>
  <w:style w:type="character" w:customStyle="1" w:styleId="90">
    <w:name w:val="文档结构图 字符"/>
    <w:basedOn w:val="51"/>
    <w:link w:val="20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91">
    <w:name w:val="宏文本 字符"/>
    <w:basedOn w:val="51"/>
    <w:link w:val="4"/>
    <w:semiHidden/>
    <w:qFormat/>
    <w:uiPriority w:val="0"/>
    <w:rPr>
      <w:rFonts w:ascii="Courier New" w:hAnsi="Courier New" w:eastAsia="宋体" w:cs="Courier New"/>
      <w:sz w:val="24"/>
      <w:szCs w:val="24"/>
    </w:rPr>
  </w:style>
  <w:style w:type="character" w:customStyle="1" w:styleId="92">
    <w:name w:val="脚注文本 字符"/>
    <w:basedOn w:val="51"/>
    <w:link w:val="4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3">
    <w:name w:val="批注框文本 字符"/>
    <w:basedOn w:val="51"/>
    <w:link w:val="3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4">
    <w:name w:val="批注文字 字符"/>
    <w:basedOn w:val="51"/>
    <w:link w:val="2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5">
    <w:name w:val="批注主题 字符"/>
    <w:basedOn w:val="94"/>
    <w:link w:val="48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6">
    <w:name w:val="尾注文本 字符"/>
    <w:basedOn w:val="51"/>
    <w:link w:val="33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7">
    <w:name w:val="表格文字"/>
    <w:basedOn w:val="89"/>
    <w:qFormat/>
    <w:uiPriority w:val="0"/>
  </w:style>
  <w:style w:type="paragraph" w:customStyle="1" w:styleId="98">
    <w:name w:val="#T-表名-通用"/>
    <w:next w:val="6"/>
    <w:semiHidden/>
    <w:qFormat/>
    <w:uiPriority w:val="0"/>
    <w:pPr>
      <w:widowControl w:val="0"/>
      <w:overflowPunct w:val="0"/>
      <w:spacing w:line="360" w:lineRule="auto"/>
      <w:jc w:val="center"/>
    </w:pPr>
    <w:rPr>
      <w:rFonts w:ascii="Times New Roman" w:hAnsi="Times New Roman" w:eastAsia="宋体" w:cs="宋体"/>
      <w:b/>
      <w:color w:val="33CC33"/>
      <w:kern w:val="2"/>
      <w:sz w:val="24"/>
      <w:szCs w:val="20"/>
      <w:lang w:val="en-US" w:eastAsia="zh-CN" w:bidi="ar-SA"/>
    </w:rPr>
  </w:style>
  <w:style w:type="paragraph" w:customStyle="1" w:styleId="99">
    <w:name w:val="#G-图名-通用"/>
    <w:next w:val="6"/>
    <w:semiHidden/>
    <w:qFormat/>
    <w:uiPriority w:val="0"/>
    <w:pPr>
      <w:widowControl w:val="0"/>
      <w:overflowPunct w:val="0"/>
      <w:spacing w:line="360" w:lineRule="auto"/>
      <w:jc w:val="center"/>
    </w:pPr>
    <w:rPr>
      <w:rFonts w:ascii="Times New Roman" w:hAnsi="Times New Roman" w:eastAsia="宋体" w:cs="宋体"/>
      <w:b/>
      <w:color w:val="CC3399"/>
      <w:kern w:val="2"/>
      <w:sz w:val="24"/>
      <w:szCs w:val="20"/>
      <w:lang w:val="en-US" w:eastAsia="zh-CN" w:bidi="ar-SA"/>
    </w:rPr>
  </w:style>
  <w:style w:type="paragraph" w:customStyle="1" w:styleId="100">
    <w:name w:val="#B-001a-目录标题"/>
    <w:semiHidden/>
    <w:qFormat/>
    <w:uiPriority w:val="0"/>
    <w:pPr>
      <w:overflowPunct w:val="0"/>
      <w:spacing w:line="360" w:lineRule="auto"/>
      <w:jc w:val="center"/>
      <w:outlineLvl w:val="0"/>
    </w:pPr>
    <w:rPr>
      <w:rFonts w:ascii="Times New Roman" w:hAnsi="Times New Roman" w:eastAsia="黑体" w:cs="Times New Roman"/>
      <w:color w:val="00B0F0"/>
      <w:kern w:val="2"/>
      <w:sz w:val="32"/>
      <w:szCs w:val="32"/>
      <w:lang w:val="en-US" w:eastAsia="zh-CN" w:bidi="ar-SA"/>
    </w:rPr>
  </w:style>
  <w:style w:type="character" w:customStyle="1" w:styleId="101">
    <w:name w:val="日期 字符"/>
    <w:basedOn w:val="51"/>
    <w:link w:val="32"/>
    <w:qFormat/>
    <w:uiPriority w:val="0"/>
    <w:rPr>
      <w:rFonts w:ascii="Times New Roman" w:hAnsi="Times New Roman" w:eastAsia="宋体" w:cs="Times New Roman"/>
      <w:szCs w:val="24"/>
    </w:rPr>
  </w:style>
  <w:style w:type="paragraph" w:styleId="102">
    <w:name w:val="List Paragraph"/>
    <w:basedOn w:val="1"/>
    <w:qFormat/>
    <w:uiPriority w:val="34"/>
    <w:pPr>
      <w:ind w:firstLine="420" w:firstLineChars="200"/>
    </w:pPr>
  </w:style>
  <w:style w:type="table" w:customStyle="1" w:styleId="103">
    <w:name w:val="网格型1"/>
    <w:basedOn w:val="49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">
    <w:name w:val="网格型2"/>
    <w:basedOn w:val="49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5">
    <w:name w:val="#T-表内文字-右对齐"/>
    <w:semiHidden/>
    <w:qFormat/>
    <w:uiPriority w:val="0"/>
    <w:pPr>
      <w:overflowPunct w:val="0"/>
      <w:jc w:val="right"/>
    </w:pPr>
    <w:rPr>
      <w:rFonts w:ascii="Times New Roman" w:hAnsi="Times New Roman" w:eastAsia="宋体" w:cs="Times New Roman"/>
      <w:color w:val="6B9539"/>
      <w:kern w:val="2"/>
      <w:sz w:val="21"/>
      <w:szCs w:val="24"/>
      <w:lang w:val="en-US" w:eastAsia="zh-CN" w:bidi="ar-SA"/>
    </w:rPr>
  </w:style>
  <w:style w:type="paragraph" w:customStyle="1" w:styleId="106">
    <w:name w:val="#B-001"/>
    <w:next w:val="6"/>
    <w:semiHidden/>
    <w:qFormat/>
    <w:uiPriority w:val="0"/>
    <w:pPr>
      <w:spacing w:line="360" w:lineRule="auto"/>
      <w:jc w:val="both"/>
      <w:outlineLvl w:val="0"/>
    </w:pPr>
    <w:rPr>
      <w:rFonts w:ascii="Times New Roman" w:hAnsi="Times New Roman" w:eastAsia="黑体" w:cs="Times New Roman"/>
      <w:color w:val="C00000"/>
      <w:kern w:val="2"/>
      <w:sz w:val="32"/>
      <w:szCs w:val="32"/>
      <w:lang w:val="en-US" w:eastAsia="zh-CN" w:bidi="ar-SA"/>
    </w:rPr>
  </w:style>
  <w:style w:type="table" w:customStyle="1" w:styleId="107">
    <w:name w:val="Plain Table 1"/>
    <w:basedOn w:val="49"/>
    <w:qFormat/>
    <w:uiPriority w:val="41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108">
    <w:name w:val="#P-中文摘要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EC5646"/>
      <w:kern w:val="2"/>
      <w:sz w:val="36"/>
      <w:szCs w:val="36"/>
      <w:lang w:val="en-US" w:eastAsia="zh-CN" w:bidi="ar-SA"/>
    </w:rPr>
  </w:style>
  <w:style w:type="paragraph" w:customStyle="1" w:styleId="109">
    <w:name w:val="#P-英文摘要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0000A8"/>
      <w:kern w:val="2"/>
      <w:sz w:val="36"/>
      <w:szCs w:val="36"/>
      <w:lang w:val="en-US" w:eastAsia="zh-CN" w:bidi="ar-SA"/>
    </w:rPr>
  </w:style>
  <w:style w:type="paragraph" w:customStyle="1" w:styleId="110">
    <w:name w:val="#P-引言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009FC4"/>
      <w:kern w:val="2"/>
      <w:sz w:val="36"/>
      <w:szCs w:val="36"/>
      <w:lang w:val="en-US" w:eastAsia="zh-CN" w:bidi="ar-SA"/>
    </w:rPr>
  </w:style>
  <w:style w:type="paragraph" w:customStyle="1" w:styleId="111">
    <w:name w:val="#P-结论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0099FF"/>
      <w:kern w:val="2"/>
      <w:sz w:val="36"/>
      <w:szCs w:val="36"/>
      <w:lang w:val="en-US" w:eastAsia="zh-CN" w:bidi="ar-SA"/>
    </w:rPr>
  </w:style>
  <w:style w:type="paragraph" w:customStyle="1" w:styleId="112">
    <w:name w:val="#P-参考文献-标题"/>
    <w:semiHidden/>
    <w:qFormat/>
    <w:uiPriority w:val="0"/>
    <w:pPr>
      <w:spacing w:line="360" w:lineRule="auto"/>
      <w:outlineLvl w:val="0"/>
    </w:pPr>
    <w:rPr>
      <w:rFonts w:ascii="Times New Roman" w:hAnsi="Times New Roman" w:eastAsia="黑体" w:cs="Times New Roman"/>
      <w:color w:val="FF6D09"/>
      <w:kern w:val="2"/>
      <w:sz w:val="36"/>
      <w:szCs w:val="36"/>
      <w:lang w:val="en-US" w:eastAsia="zh-CN" w:bidi="ar-SA"/>
    </w:rPr>
  </w:style>
  <w:style w:type="paragraph" w:customStyle="1" w:styleId="113">
    <w:name w:val="#P-附录-1级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336600"/>
      <w:kern w:val="2"/>
      <w:sz w:val="36"/>
      <w:szCs w:val="36"/>
      <w:lang w:val="en-US" w:eastAsia="zh-CN" w:bidi="ar-SA"/>
    </w:rPr>
  </w:style>
  <w:style w:type="paragraph" w:customStyle="1" w:styleId="114">
    <w:name w:val="#P-附录-2级"/>
    <w:semiHidden/>
    <w:qFormat/>
    <w:uiPriority w:val="0"/>
    <w:pPr>
      <w:spacing w:line="360" w:lineRule="auto"/>
      <w:outlineLvl w:val="1"/>
    </w:pPr>
    <w:rPr>
      <w:rFonts w:ascii="Times New Roman" w:hAnsi="Times New Roman" w:eastAsia="黑体" w:cs="Times New Roman"/>
      <w:color w:val="336600"/>
      <w:kern w:val="2"/>
      <w:sz w:val="32"/>
      <w:szCs w:val="32"/>
      <w:lang w:val="en-US" w:eastAsia="zh-CN" w:bidi="ar-SA"/>
    </w:rPr>
  </w:style>
  <w:style w:type="paragraph" w:customStyle="1" w:styleId="115">
    <w:name w:val="#P-致谢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9933FF"/>
      <w:kern w:val="2"/>
      <w:sz w:val="36"/>
      <w:szCs w:val="36"/>
      <w:lang w:val="en-US" w:eastAsia="zh-CN" w:bidi="ar-SA"/>
    </w:rPr>
  </w:style>
  <w:style w:type="paragraph" w:customStyle="1" w:styleId="116">
    <w:name w:val="#B-003"/>
    <w:semiHidden/>
    <w:qFormat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color w:val="0070C0"/>
      <w:kern w:val="2"/>
      <w:sz w:val="28"/>
      <w:szCs w:val="28"/>
      <w:lang w:val="en-US" w:eastAsia="zh-CN" w:bidi="ar-SA"/>
    </w:rPr>
  </w:style>
  <w:style w:type="paragraph" w:customStyle="1" w:styleId="117">
    <w:name w:val="#B-004"/>
    <w:semiHidden/>
    <w:qFormat/>
    <w:uiPriority w:val="0"/>
    <w:pPr>
      <w:spacing w:line="360" w:lineRule="auto"/>
      <w:jc w:val="both"/>
      <w:outlineLvl w:val="3"/>
    </w:pPr>
    <w:rPr>
      <w:rFonts w:ascii="Times New Roman" w:hAnsi="Times New Roman" w:eastAsia="黑体" w:cs="Times New Roman"/>
      <w:color w:val="548235" w:themeColor="accent6" w:themeShade="BF"/>
      <w:kern w:val="2"/>
      <w:sz w:val="24"/>
      <w:szCs w:val="28"/>
      <w:lang w:val="en-US" w:eastAsia="zh-CN" w:bidi="ar-SA"/>
    </w:rPr>
  </w:style>
  <w:style w:type="paragraph" w:customStyle="1" w:styleId="118">
    <w:name w:val="#B-005"/>
    <w:semiHidden/>
    <w:qFormat/>
    <w:uiPriority w:val="0"/>
    <w:pPr>
      <w:spacing w:line="360" w:lineRule="auto"/>
      <w:ind w:firstLine="200" w:firstLineChars="200"/>
      <w:jc w:val="both"/>
      <w:outlineLvl w:val="4"/>
    </w:pPr>
    <w:rPr>
      <w:rFonts w:ascii="Times New Roman" w:hAnsi="Times New Roman" w:eastAsia="宋体" w:cs="宋体"/>
      <w:color w:val="00B2FF"/>
      <w:kern w:val="2"/>
      <w:sz w:val="24"/>
      <w:szCs w:val="20"/>
      <w:lang w:val="en-US" w:eastAsia="zh-CN" w:bidi="ar-SA"/>
    </w:rPr>
  </w:style>
  <w:style w:type="paragraph" w:customStyle="1" w:styleId="119">
    <w:name w:val="#B-006"/>
    <w:semiHidden/>
    <w:qFormat/>
    <w:uiPriority w:val="0"/>
    <w:pPr>
      <w:spacing w:line="360" w:lineRule="auto"/>
      <w:ind w:firstLine="200" w:firstLineChars="200"/>
      <w:jc w:val="both"/>
      <w:outlineLvl w:val="5"/>
    </w:pPr>
    <w:rPr>
      <w:rFonts w:ascii="Times New Roman" w:hAnsi="Times New Roman" w:eastAsia="宋体" w:cs="宋体"/>
      <w:color w:val="9F1AFD"/>
      <w:kern w:val="2"/>
      <w:sz w:val="24"/>
      <w:szCs w:val="20"/>
      <w:lang w:val="en-US" w:eastAsia="zh-CN" w:bidi="ar-SA"/>
    </w:rPr>
  </w:style>
  <w:style w:type="paragraph" w:customStyle="1" w:styleId="120">
    <w:name w:val="#B-007"/>
    <w:semiHidden/>
    <w:qFormat/>
    <w:uiPriority w:val="0"/>
    <w:pPr>
      <w:spacing w:line="360" w:lineRule="auto"/>
      <w:ind w:firstLine="200" w:firstLineChars="200"/>
      <w:jc w:val="both"/>
      <w:outlineLvl w:val="6"/>
    </w:pPr>
    <w:rPr>
      <w:rFonts w:ascii="Times New Roman" w:hAnsi="Times New Roman" w:eastAsia="宋体" w:cs="宋体"/>
      <w:color w:val="50A627"/>
      <w:kern w:val="2"/>
      <w:sz w:val="24"/>
      <w:szCs w:val="20"/>
      <w:lang w:val="en-US" w:eastAsia="zh-CN" w:bidi="ar-SA"/>
    </w:rPr>
  </w:style>
  <w:style w:type="paragraph" w:customStyle="1" w:styleId="121">
    <w:name w:val="#T-首行文字-左对齐"/>
    <w:semiHidden/>
    <w:qFormat/>
    <w:uiPriority w:val="0"/>
    <w:rPr>
      <w:rFonts w:ascii="Times New Roman" w:hAnsi="Times New Roman" w:eastAsia="宋体" w:cs="Times New Roman"/>
      <w:b/>
      <w:color w:val="943634"/>
      <w:kern w:val="2"/>
      <w:sz w:val="21"/>
      <w:szCs w:val="24"/>
      <w:lang w:val="en-US" w:eastAsia="zh-CN" w:bidi="ar-SA"/>
    </w:rPr>
  </w:style>
  <w:style w:type="paragraph" w:customStyle="1" w:styleId="122">
    <w:name w:val="#T-首行文字-居中"/>
    <w:semiHidden/>
    <w:qFormat/>
    <w:uiPriority w:val="0"/>
    <w:pPr>
      <w:jc w:val="center"/>
    </w:pPr>
    <w:rPr>
      <w:rFonts w:ascii="Times New Roman" w:hAnsi="Times New Roman" w:eastAsia="仿宋" w:cs="Times New Roman"/>
      <w:b/>
      <w:color w:val="000000"/>
      <w:kern w:val="2"/>
      <w:sz w:val="28"/>
      <w:szCs w:val="24"/>
      <w:lang w:val="en-US" w:eastAsia="zh-CN" w:bidi="ar-SA"/>
    </w:rPr>
  </w:style>
  <w:style w:type="paragraph" w:customStyle="1" w:styleId="123">
    <w:name w:val="#T-首行文字-右对齐"/>
    <w:semiHidden/>
    <w:qFormat/>
    <w:uiPriority w:val="0"/>
    <w:pPr>
      <w:jc w:val="right"/>
    </w:pPr>
    <w:rPr>
      <w:rFonts w:ascii="Times New Roman" w:hAnsi="Times New Roman" w:eastAsia="宋体" w:cs="Times New Roman"/>
      <w:b/>
      <w:color w:val="6B9539"/>
      <w:kern w:val="2"/>
      <w:sz w:val="21"/>
      <w:szCs w:val="24"/>
      <w:lang w:val="en-US" w:eastAsia="zh-CN" w:bidi="ar-SA"/>
    </w:rPr>
  </w:style>
  <w:style w:type="paragraph" w:customStyle="1" w:styleId="124">
    <w:name w:val="#B-008"/>
    <w:semiHidden/>
    <w:qFormat/>
    <w:uiPriority w:val="0"/>
    <w:pPr>
      <w:spacing w:line="360" w:lineRule="auto"/>
      <w:ind w:firstLine="200" w:firstLineChars="200"/>
      <w:jc w:val="both"/>
      <w:outlineLvl w:val="7"/>
    </w:pPr>
    <w:rPr>
      <w:rFonts w:ascii="Times New Roman" w:hAnsi="Times New Roman" w:eastAsia="宋体" w:cs="宋体"/>
      <w:color w:val="6EC3C8"/>
      <w:kern w:val="2"/>
      <w:sz w:val="24"/>
      <w:szCs w:val="20"/>
      <w:lang w:val="en-US" w:eastAsia="zh-CN" w:bidi="ar-SA"/>
    </w:rPr>
  </w:style>
  <w:style w:type="paragraph" w:customStyle="1" w:styleId="125">
    <w:name w:val="#B-009"/>
    <w:semiHidden/>
    <w:qFormat/>
    <w:uiPriority w:val="0"/>
    <w:pPr>
      <w:spacing w:line="360" w:lineRule="auto"/>
      <w:ind w:firstLine="200" w:firstLineChars="200"/>
      <w:jc w:val="both"/>
      <w:outlineLvl w:val="8"/>
    </w:pPr>
    <w:rPr>
      <w:rFonts w:ascii="Times New Roman" w:hAnsi="Times New Roman" w:eastAsia="宋体" w:cs="宋体"/>
      <w:color w:val="F5A79A"/>
      <w:kern w:val="2"/>
      <w:sz w:val="24"/>
      <w:szCs w:val="20"/>
      <w:lang w:val="en-US" w:eastAsia="zh-CN" w:bidi="ar-SA"/>
    </w:rPr>
  </w:style>
  <w:style w:type="paragraph" w:customStyle="1" w:styleId="126">
    <w:name w:val="#M-正文-图上方"/>
    <w:semiHidden/>
    <w:qFormat/>
    <w:uiPriority w:val="0"/>
    <w:pPr>
      <w:ind w:firstLine="482"/>
      <w:jc w:val="both"/>
    </w:pPr>
    <w:rPr>
      <w:rFonts w:ascii="Times New Roman" w:hAnsi="Times New Roman" w:eastAsia="宋体" w:cs="宋体"/>
      <w:i/>
      <w:color w:val="CC3399"/>
      <w:kern w:val="2"/>
      <w:sz w:val="24"/>
      <w:szCs w:val="20"/>
      <w:lang w:val="en-US" w:eastAsia="zh-CN" w:bidi="ar-SA"/>
    </w:rPr>
  </w:style>
  <w:style w:type="paragraph" w:customStyle="1" w:styleId="127">
    <w:name w:val="#M-正文-表下方"/>
    <w:semiHidden/>
    <w:qFormat/>
    <w:uiPriority w:val="0"/>
    <w:pPr>
      <w:ind w:firstLine="482"/>
      <w:jc w:val="both"/>
    </w:pPr>
    <w:rPr>
      <w:rFonts w:ascii="Times New Roman" w:hAnsi="Times New Roman" w:eastAsia="宋体" w:cs="宋体"/>
      <w:i/>
      <w:color w:val="33CC33"/>
      <w:kern w:val="2"/>
      <w:sz w:val="24"/>
      <w:szCs w:val="20"/>
      <w:lang w:val="en-US" w:eastAsia="zh-CN" w:bidi="ar-SA"/>
    </w:rPr>
  </w:style>
  <w:style w:type="paragraph" w:customStyle="1" w:styleId="128">
    <w:name w:val="#G-图片"/>
    <w:next w:val="99"/>
    <w:semiHidden/>
    <w:qFormat/>
    <w:uiPriority w:val="0"/>
    <w:pPr>
      <w:pBdr>
        <w:top w:val="dashDotStroked" w:color="C00000" w:sz="24" w:space="1"/>
        <w:left w:val="dashDotStroked" w:color="C00000" w:sz="24" w:space="4"/>
        <w:bottom w:val="dashDotStroked" w:color="C00000" w:sz="24" w:space="1"/>
        <w:right w:val="dashDotStroked" w:color="C00000" w:sz="24" w:space="4"/>
      </w:pBdr>
      <w:jc w:val="center"/>
    </w:pPr>
    <w:rPr>
      <w:rFonts w:ascii="Times New Roman" w:hAnsi="Times New Roman" w:eastAsia="宋体" w:cs="宋体"/>
      <w:color w:val="548DD4"/>
      <w:kern w:val="2"/>
      <w:sz w:val="21"/>
      <w:szCs w:val="20"/>
      <w:lang w:val="en-US" w:eastAsia="zh-CN" w:bidi="ar-SA"/>
    </w:rPr>
  </w:style>
  <w:style w:type="paragraph" w:customStyle="1" w:styleId="129">
    <w:name w:val="#G-图名-特殊"/>
    <w:next w:val="6"/>
    <w:semiHidden/>
    <w:qFormat/>
    <w:uiPriority w:val="0"/>
    <w:pPr>
      <w:shd w:val="clear" w:color="auto" w:fill="C5E0B3" w:themeFill="accent6" w:themeFillTint="66"/>
      <w:spacing w:line="360" w:lineRule="auto"/>
      <w:jc w:val="both"/>
    </w:pPr>
    <w:rPr>
      <w:rFonts w:ascii="Times New Roman" w:hAnsi="Times New Roman" w:eastAsia="宋体" w:cs="宋体"/>
      <w:b/>
      <w:color w:val="CC3399"/>
      <w:kern w:val="2"/>
      <w:sz w:val="24"/>
      <w:szCs w:val="20"/>
      <w:lang w:val="en-US" w:eastAsia="zh-CN" w:bidi="ar-SA"/>
    </w:rPr>
  </w:style>
  <w:style w:type="paragraph" w:customStyle="1" w:styleId="130">
    <w:name w:val="#T-表名-特殊"/>
    <w:next w:val="6"/>
    <w:semiHidden/>
    <w:qFormat/>
    <w:uiPriority w:val="0"/>
    <w:pPr>
      <w:shd w:val="clear" w:color="auto" w:fill="C5E0B3" w:themeFill="accent6" w:themeFillTint="66"/>
      <w:spacing w:line="360" w:lineRule="auto"/>
      <w:jc w:val="both"/>
    </w:pPr>
    <w:rPr>
      <w:rFonts w:ascii="Times New Roman" w:hAnsi="Times New Roman" w:eastAsia="宋体" w:cs="宋体"/>
      <w:b/>
      <w:bCs/>
      <w:color w:val="33CC33"/>
      <w:kern w:val="2"/>
      <w:sz w:val="24"/>
      <w:szCs w:val="20"/>
      <w:lang w:val="en-US" w:eastAsia="zh-CN" w:bidi="ar-SA"/>
    </w:rPr>
  </w:style>
  <w:style w:type="paragraph" w:customStyle="1" w:styleId="131">
    <w:name w:val="#G-图注"/>
    <w:next w:val="75"/>
    <w:semiHidden/>
    <w:qFormat/>
    <w:uiPriority w:val="0"/>
    <w:pPr>
      <w:shd w:val="clear" w:color="auto" w:fill="DADADA" w:themeFill="accent3" w:themeFillTint="66"/>
      <w:spacing w:line="360" w:lineRule="auto"/>
      <w:jc w:val="both"/>
    </w:pPr>
    <w:rPr>
      <w:rFonts w:ascii="Times New Roman" w:hAnsi="Times New Roman" w:eastAsia="宋体" w:cs="宋体"/>
      <w:i/>
      <w:color w:val="CC3399"/>
      <w:kern w:val="2"/>
      <w:sz w:val="21"/>
      <w:szCs w:val="20"/>
      <w:lang w:val="en-US" w:eastAsia="zh-CN" w:bidi="ar-SA"/>
    </w:rPr>
  </w:style>
  <w:style w:type="paragraph" w:customStyle="1" w:styleId="132">
    <w:name w:val="#T-表注"/>
    <w:next w:val="6"/>
    <w:semiHidden/>
    <w:qFormat/>
    <w:uiPriority w:val="0"/>
    <w:pPr>
      <w:shd w:val="clear" w:color="auto" w:fill="DADADA" w:themeFill="accent3" w:themeFillTint="66"/>
      <w:spacing w:line="360" w:lineRule="auto"/>
      <w:jc w:val="both"/>
    </w:pPr>
    <w:rPr>
      <w:rFonts w:ascii="Times New Roman" w:hAnsi="Times New Roman" w:eastAsia="宋体" w:cs="宋体"/>
      <w:i/>
      <w:color w:val="33CC33"/>
      <w:kern w:val="2"/>
      <w:sz w:val="21"/>
      <w:szCs w:val="20"/>
      <w:lang w:val="en-US" w:eastAsia="zh-CN" w:bidi="ar-SA"/>
    </w:rPr>
  </w:style>
  <w:style w:type="paragraph" w:customStyle="1" w:styleId="133">
    <w:name w:val="#A-001"/>
    <w:semiHidden/>
    <w:qFormat/>
    <w:uiPriority w:val="0"/>
    <w:pPr>
      <w:spacing w:line="360" w:lineRule="auto"/>
    </w:pPr>
    <w:rPr>
      <w:rFonts w:ascii="Times New Roman" w:hAnsi="Times New Roman" w:eastAsia="黑体" w:cs="Times New Roman"/>
      <w:color w:val="C00000"/>
      <w:kern w:val="2"/>
      <w:sz w:val="32"/>
      <w:szCs w:val="32"/>
      <w:lang w:val="en-US" w:eastAsia="zh-CN" w:bidi="ar-SA"/>
    </w:rPr>
  </w:style>
  <w:style w:type="paragraph" w:customStyle="1" w:styleId="134">
    <w:name w:val="#A-002"/>
    <w:semiHidden/>
    <w:qFormat/>
    <w:uiPriority w:val="0"/>
    <w:pPr>
      <w:spacing w:line="360" w:lineRule="auto"/>
    </w:pPr>
    <w:rPr>
      <w:rFonts w:ascii="Times New Roman" w:hAnsi="Times New Roman" w:eastAsia="黑体" w:cs="Times New Roman"/>
      <w:color w:val="00B050"/>
      <w:kern w:val="2"/>
      <w:sz w:val="28"/>
      <w:szCs w:val="28"/>
      <w:lang w:val="en-US" w:eastAsia="zh-CN" w:bidi="ar-SA"/>
    </w:rPr>
  </w:style>
  <w:style w:type="paragraph" w:customStyle="1" w:styleId="135">
    <w:name w:val="#B-001b-隐藏"/>
    <w:semiHidden/>
    <w:qFormat/>
    <w:uiPriority w:val="0"/>
    <w:pPr>
      <w:spacing w:line="360" w:lineRule="auto"/>
      <w:jc w:val="both"/>
      <w:outlineLvl w:val="0"/>
    </w:pPr>
    <w:rPr>
      <w:rFonts w:ascii="Times New Roman" w:hAnsi="Times New Roman" w:eastAsia="黑体" w:cs="Times New Roman"/>
      <w:color w:val="FF1D1D"/>
      <w:kern w:val="2"/>
      <w:sz w:val="32"/>
      <w:szCs w:val="32"/>
      <w:lang w:val="en-US" w:eastAsia="zh-CN" w:bidi="ar-SA"/>
    </w:rPr>
  </w:style>
  <w:style w:type="paragraph" w:customStyle="1" w:styleId="136">
    <w:name w:val="#B-001c-备用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FF6565"/>
      <w:kern w:val="2"/>
      <w:sz w:val="32"/>
      <w:szCs w:val="32"/>
      <w:lang w:val="en-US" w:eastAsia="zh-CN" w:bidi="ar-SA"/>
    </w:rPr>
  </w:style>
  <w:style w:type="paragraph" w:customStyle="1" w:styleId="137">
    <w:name w:val="#P-论文标题-中文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宋体"/>
      <w:color w:val="EC5646"/>
      <w:kern w:val="2"/>
      <w:sz w:val="44"/>
      <w:szCs w:val="20"/>
      <w:lang w:val="en-US" w:eastAsia="zh-CN" w:bidi="ar-SA"/>
    </w:rPr>
  </w:style>
  <w:style w:type="paragraph" w:customStyle="1" w:styleId="138">
    <w:name w:val="#P-论文标题-英文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宋体"/>
      <w:color w:val="0000A8"/>
      <w:kern w:val="2"/>
      <w:sz w:val="44"/>
      <w:szCs w:val="20"/>
      <w:lang w:val="en-US" w:eastAsia="zh-CN" w:bidi="ar-SA"/>
    </w:rPr>
  </w:style>
  <w:style w:type="paragraph" w:customStyle="1" w:styleId="139">
    <w:name w:val="#P-中文摘要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EC5646"/>
      <w:kern w:val="2"/>
      <w:sz w:val="24"/>
      <w:szCs w:val="20"/>
      <w:lang w:val="en-US" w:eastAsia="zh-CN" w:bidi="ar-SA"/>
    </w:rPr>
  </w:style>
  <w:style w:type="paragraph" w:customStyle="1" w:styleId="140">
    <w:name w:val="#P-英文摘要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0000A8"/>
      <w:kern w:val="2"/>
      <w:sz w:val="24"/>
      <w:szCs w:val="20"/>
      <w:lang w:val="en-US" w:eastAsia="zh-CN" w:bidi="ar-SA"/>
    </w:rPr>
  </w:style>
  <w:style w:type="paragraph" w:customStyle="1" w:styleId="141">
    <w:name w:val="#P-中文摘要-关键词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color w:val="EC5646"/>
      <w:kern w:val="2"/>
      <w:sz w:val="24"/>
      <w:szCs w:val="20"/>
      <w:lang w:val="en-US" w:eastAsia="zh-CN" w:bidi="ar-SA"/>
    </w:rPr>
  </w:style>
  <w:style w:type="paragraph" w:customStyle="1" w:styleId="142">
    <w:name w:val="#P-英文摘要-关键词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color w:val="0000A8"/>
      <w:kern w:val="2"/>
      <w:sz w:val="24"/>
      <w:szCs w:val="20"/>
      <w:lang w:val="en-US" w:eastAsia="zh-CN" w:bidi="ar-SA"/>
    </w:rPr>
  </w:style>
  <w:style w:type="paragraph" w:customStyle="1" w:styleId="143">
    <w:name w:val="#P-参考文献-条目"/>
    <w:semiHidden/>
    <w:qFormat/>
    <w:uiPriority w:val="0"/>
    <w:pPr>
      <w:numPr>
        <w:ilvl w:val="0"/>
        <w:numId w:val="2"/>
      </w:numPr>
      <w:spacing w:line="360" w:lineRule="auto"/>
      <w:jc w:val="both"/>
    </w:pPr>
    <w:rPr>
      <w:rFonts w:ascii="Times New Roman" w:hAnsi="Times New Roman" w:eastAsia="宋体" w:cs="宋体"/>
      <w:color w:val="FF6D09"/>
      <w:kern w:val="2"/>
      <w:sz w:val="21"/>
      <w:szCs w:val="20"/>
      <w:lang w:val="en-US" w:eastAsia="zh-CN" w:bidi="ar-SA"/>
    </w:rPr>
  </w:style>
  <w:style w:type="paragraph" w:customStyle="1" w:styleId="144">
    <w:name w:val="#P-附录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336600"/>
      <w:kern w:val="2"/>
      <w:sz w:val="21"/>
      <w:szCs w:val="20"/>
      <w:lang w:val="en-US" w:eastAsia="zh-CN" w:bidi="ar-SA"/>
    </w:rPr>
  </w:style>
  <w:style w:type="paragraph" w:customStyle="1" w:styleId="145">
    <w:name w:val="#P-致谢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9933FF"/>
      <w:kern w:val="2"/>
      <w:sz w:val="21"/>
      <w:szCs w:val="24"/>
      <w:lang w:val="en-US" w:eastAsia="zh-CN" w:bidi="ar-SA"/>
    </w:rPr>
  </w:style>
  <w:style w:type="paragraph" w:customStyle="1" w:styleId="146">
    <w:name w:val="#P-作者简介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336699"/>
      <w:kern w:val="2"/>
      <w:sz w:val="36"/>
      <w:szCs w:val="36"/>
      <w:lang w:val="en-US" w:eastAsia="zh-CN" w:bidi="ar-SA"/>
    </w:rPr>
  </w:style>
  <w:style w:type="paragraph" w:customStyle="1" w:styleId="147">
    <w:name w:val="#P-获奖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943634"/>
      <w:kern w:val="2"/>
      <w:sz w:val="36"/>
      <w:szCs w:val="36"/>
      <w:lang w:val="en-US" w:eastAsia="zh-CN" w:bidi="ar-SA"/>
    </w:rPr>
  </w:style>
  <w:style w:type="paragraph" w:customStyle="1" w:styleId="148">
    <w:name w:val="#P-申明-标题"/>
    <w:semiHidden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color w:val="FF7C80"/>
      <w:kern w:val="2"/>
      <w:sz w:val="36"/>
      <w:szCs w:val="36"/>
      <w:lang w:val="en-US" w:eastAsia="zh-CN" w:bidi="ar-SA"/>
    </w:rPr>
  </w:style>
  <w:style w:type="paragraph" w:customStyle="1" w:styleId="149">
    <w:name w:val="#P-作者简介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336699"/>
      <w:kern w:val="2"/>
      <w:sz w:val="24"/>
      <w:szCs w:val="20"/>
      <w:lang w:val="en-US" w:eastAsia="zh-CN" w:bidi="ar-SA"/>
    </w:rPr>
  </w:style>
  <w:style w:type="paragraph" w:customStyle="1" w:styleId="150">
    <w:name w:val="#P-申明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FF7C80"/>
      <w:kern w:val="2"/>
      <w:sz w:val="24"/>
      <w:szCs w:val="20"/>
      <w:lang w:val="en-US" w:eastAsia="zh-CN" w:bidi="ar-SA"/>
    </w:rPr>
  </w:style>
  <w:style w:type="paragraph" w:customStyle="1" w:styleId="151">
    <w:name w:val="#P-获奖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943634"/>
      <w:kern w:val="2"/>
      <w:sz w:val="24"/>
      <w:szCs w:val="20"/>
      <w:lang w:val="en-US" w:eastAsia="zh-CN" w:bidi="ar-SA"/>
    </w:rPr>
  </w:style>
  <w:style w:type="paragraph" w:customStyle="1" w:styleId="152">
    <w:name w:val="#P-脚注"/>
    <w:semiHidden/>
    <w:qFormat/>
    <w:uiPriority w:val="0"/>
    <w:rPr>
      <w:rFonts w:ascii="Times New Roman" w:hAnsi="Times New Roman" w:eastAsia="宋体" w:cs="宋体"/>
      <w:color w:val="FF33CC"/>
      <w:kern w:val="2"/>
      <w:sz w:val="18"/>
      <w:szCs w:val="20"/>
      <w:lang w:val="en-US" w:eastAsia="zh-CN" w:bidi="ar-SA"/>
    </w:rPr>
  </w:style>
  <w:style w:type="paragraph" w:customStyle="1" w:styleId="153">
    <w:name w:val="#G-英文图名-通用"/>
    <w:next w:val="6"/>
    <w:semiHidden/>
    <w:qFormat/>
    <w:uiPriority w:val="0"/>
    <w:pPr>
      <w:spacing w:line="360" w:lineRule="auto"/>
      <w:jc w:val="center"/>
    </w:pPr>
    <w:rPr>
      <w:rFonts w:ascii="Times New Roman" w:hAnsi="Times New Roman" w:eastAsia="宋体" w:cs="宋体"/>
      <w:b/>
      <w:color w:val="CC3399"/>
      <w:kern w:val="2"/>
      <w:sz w:val="24"/>
      <w:szCs w:val="20"/>
      <w:u w:val="single"/>
      <w:lang w:val="en-US" w:eastAsia="zh-CN" w:bidi="ar-SA"/>
    </w:rPr>
  </w:style>
  <w:style w:type="paragraph" w:customStyle="1" w:styleId="154">
    <w:name w:val="#T-英文表名-通用"/>
    <w:next w:val="6"/>
    <w:semiHidden/>
    <w:qFormat/>
    <w:uiPriority w:val="0"/>
    <w:pPr>
      <w:spacing w:line="360" w:lineRule="auto"/>
      <w:jc w:val="center"/>
    </w:pPr>
    <w:rPr>
      <w:rFonts w:ascii="Times New Roman" w:hAnsi="Times New Roman" w:eastAsia="宋体" w:cs="宋体"/>
      <w:b/>
      <w:color w:val="33CC33"/>
      <w:kern w:val="2"/>
      <w:sz w:val="24"/>
      <w:szCs w:val="20"/>
      <w:u w:val="single"/>
      <w:lang w:val="en-US" w:eastAsia="zh-CN" w:bidi="ar-SA"/>
    </w:rPr>
  </w:style>
  <w:style w:type="paragraph" w:customStyle="1" w:styleId="155">
    <w:name w:val="#P-公式-居中"/>
    <w:semiHidden/>
    <w:qFormat/>
    <w:uiPriority w:val="0"/>
    <w:pPr>
      <w:shd w:val="clear" w:color="auto" w:fill="FFDC6D"/>
      <w:tabs>
        <w:tab w:val="center" w:pos="4515"/>
        <w:tab w:val="right" w:pos="9072"/>
      </w:tabs>
      <w:jc w:val="both"/>
      <w:textAlignment w:val="center"/>
    </w:pPr>
    <w:rPr>
      <w:rFonts w:ascii="Times New Roman" w:hAnsi="Times New Roman" w:eastAsia="宋体" w:cs="宋体"/>
      <w:kern w:val="2"/>
      <w:sz w:val="24"/>
      <w:szCs w:val="20"/>
      <w:lang w:val="en-US" w:eastAsia="zh-CN" w:bidi="ar-SA"/>
    </w:rPr>
  </w:style>
  <w:style w:type="paragraph" w:customStyle="1" w:styleId="156">
    <w:name w:val="#P-引言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009FC4"/>
      <w:kern w:val="2"/>
      <w:sz w:val="21"/>
      <w:szCs w:val="20"/>
      <w:lang w:val="en-US" w:eastAsia="zh-CN" w:bidi="ar-SA"/>
    </w:rPr>
  </w:style>
  <w:style w:type="paragraph" w:customStyle="1" w:styleId="157">
    <w:name w:val="#P-注释-标题"/>
    <w:semiHidden/>
    <w:qFormat/>
    <w:uiPriority w:val="0"/>
    <w:pPr>
      <w:spacing w:line="360" w:lineRule="auto"/>
      <w:jc w:val="both"/>
    </w:pPr>
    <w:rPr>
      <w:rFonts w:ascii="Times New Roman" w:hAnsi="Times New Roman" w:eastAsia="黑体" w:cs="Times New Roman"/>
      <w:color w:val="BD5907"/>
      <w:kern w:val="2"/>
      <w:sz w:val="36"/>
      <w:szCs w:val="36"/>
      <w:lang w:val="en-US" w:eastAsia="zh-CN" w:bidi="ar-SA"/>
    </w:rPr>
  </w:style>
  <w:style w:type="paragraph" w:customStyle="1" w:styleId="158">
    <w:name w:val="#P-注释-内容"/>
    <w:semiHidden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color w:val="BD5907"/>
      <w:kern w:val="2"/>
      <w:sz w:val="21"/>
      <w:szCs w:val="20"/>
      <w:lang w:val="en-US" w:eastAsia="zh-CN" w:bidi="ar-SA"/>
    </w:rPr>
  </w:style>
  <w:style w:type="paragraph" w:customStyle="1" w:styleId="159">
    <w:name w:val="#Y-页眉"/>
    <w:semiHidden/>
    <w:qFormat/>
    <w:uiPriority w:val="0"/>
    <w:pPr>
      <w:pBdr>
        <w:bottom w:val="single" w:color="auto" w:sz="6" w:space="1"/>
      </w:pBdr>
      <w:jc w:val="center"/>
    </w:pPr>
    <w:rPr>
      <w:rFonts w:ascii="Times New Roman" w:hAnsi="Times New Roman" w:eastAsia="宋体" w:cs="Times New Roman"/>
      <w:color w:val="7030A0"/>
      <w:kern w:val="2"/>
      <w:sz w:val="21"/>
      <w:szCs w:val="21"/>
      <w:lang w:val="en-US" w:eastAsia="zh-CN" w:bidi="ar-SA"/>
    </w:rPr>
  </w:style>
  <w:style w:type="paragraph" w:customStyle="1" w:styleId="160">
    <w:name w:val="#Y-页脚"/>
    <w:semiHidden/>
    <w:qFormat/>
    <w:uiPriority w:val="0"/>
    <w:pPr>
      <w:jc w:val="center"/>
    </w:pPr>
    <w:rPr>
      <w:rFonts w:ascii="Times New Roman" w:hAnsi="Times New Roman" w:eastAsia="仿宋" w:cs="Times New Roman"/>
      <w:color w:val="000000"/>
      <w:kern w:val="2"/>
      <w:sz w:val="28"/>
      <w:szCs w:val="18"/>
      <w:lang w:val="en-US" w:eastAsia="zh-CN" w:bidi="ar-SA"/>
    </w:rPr>
  </w:style>
  <w:style w:type="paragraph" w:customStyle="1" w:styleId="161">
    <w:name w:val="#P-公式-左对齐"/>
    <w:semiHidden/>
    <w:qFormat/>
    <w:uiPriority w:val="0"/>
    <w:pPr>
      <w:shd w:val="clear" w:color="auto" w:fill="CCFF99"/>
      <w:tabs>
        <w:tab w:val="left" w:pos="1200"/>
        <w:tab w:val="right" w:pos="8640"/>
      </w:tabs>
      <w:jc w:val="both"/>
      <w:textAlignment w:val="center"/>
    </w:pPr>
    <w:rPr>
      <w:rFonts w:ascii="Times New Roman" w:hAnsi="Times New Roman" w:eastAsia="宋体" w:cs="宋体"/>
      <w:kern w:val="2"/>
      <w:sz w:val="24"/>
      <w:szCs w:val="20"/>
      <w:lang w:val="en-US" w:eastAsia="zh-CN" w:bidi="ar-SA"/>
    </w:rPr>
  </w:style>
  <w:style w:type="paragraph" w:customStyle="1" w:styleId="162">
    <w:name w:val="#G-英文图名-特殊"/>
    <w:next w:val="6"/>
    <w:semiHidden/>
    <w:qFormat/>
    <w:uiPriority w:val="0"/>
    <w:pPr>
      <w:shd w:val="clear" w:color="auto" w:fill="C5E0B3" w:themeFill="accent6" w:themeFillTint="66"/>
      <w:spacing w:line="360" w:lineRule="auto"/>
      <w:jc w:val="both"/>
    </w:pPr>
    <w:rPr>
      <w:rFonts w:ascii="Times New Roman" w:hAnsi="Times New Roman" w:eastAsia="宋体" w:cs="宋体"/>
      <w:b/>
      <w:color w:val="CC3399"/>
      <w:kern w:val="2"/>
      <w:sz w:val="24"/>
      <w:szCs w:val="20"/>
      <w:u w:val="single"/>
      <w:lang w:val="en-US" w:eastAsia="zh-CN" w:bidi="ar-SA"/>
    </w:rPr>
  </w:style>
  <w:style w:type="paragraph" w:customStyle="1" w:styleId="163">
    <w:name w:val="#T-英文表名-特殊"/>
    <w:next w:val="6"/>
    <w:semiHidden/>
    <w:qFormat/>
    <w:uiPriority w:val="0"/>
    <w:pPr>
      <w:shd w:val="clear" w:color="auto" w:fill="C5E0B3" w:themeFill="accent6" w:themeFillTint="66"/>
      <w:spacing w:line="360" w:lineRule="auto"/>
      <w:jc w:val="both"/>
    </w:pPr>
    <w:rPr>
      <w:rFonts w:ascii="Times New Roman" w:hAnsi="Times New Roman" w:eastAsia="宋体" w:cs="宋体"/>
      <w:b/>
      <w:bCs/>
      <w:color w:val="33CC33"/>
      <w:kern w:val="2"/>
      <w:sz w:val="24"/>
      <w:szCs w:val="20"/>
      <w:u w:val="single"/>
      <w:lang w:val="en-US" w:eastAsia="zh-CN" w:bidi="ar-SA"/>
    </w:rPr>
  </w:style>
  <w:style w:type="paragraph" w:customStyle="1" w:styleId="164">
    <w:name w:val="#P-参考文献-手动编号条目"/>
    <w:semiHidden/>
    <w:qFormat/>
    <w:uiPriority w:val="0"/>
    <w:rPr>
      <w:rFonts w:ascii="Times New Roman" w:hAnsi="Times New Roman" w:eastAsia="宋体" w:cs="宋体"/>
      <w:color w:val="FF6D09"/>
      <w:kern w:val="2"/>
      <w:sz w:val="21"/>
      <w:szCs w:val="20"/>
      <w:u w:val="single"/>
      <w:lang w:val="en-US" w:eastAsia="zh-CN" w:bidi="ar-SA"/>
    </w:rPr>
  </w:style>
  <w:style w:type="paragraph" w:customStyle="1" w:styleId="165">
    <w:name w:val="#P-尾注"/>
    <w:semiHidden/>
    <w:qFormat/>
    <w:uiPriority w:val="0"/>
    <w:pPr>
      <w:jc w:val="both"/>
    </w:pPr>
    <w:rPr>
      <w:rFonts w:ascii="Times New Roman" w:hAnsi="Times New Roman" w:eastAsia="宋体" w:cs="Times New Roman"/>
      <w:color w:val="860063"/>
      <w:kern w:val="2"/>
      <w:sz w:val="21"/>
      <w:szCs w:val="24"/>
      <w:lang w:val="en-US" w:eastAsia="zh-CN" w:bidi="ar-SA"/>
    </w:rPr>
  </w:style>
  <w:style w:type="paragraph" w:customStyle="1" w:styleId="166">
    <w:name w:val="#M-正文-备用4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i/>
      <w:color w:val="00B853"/>
      <w:kern w:val="2"/>
      <w:sz w:val="24"/>
      <w:szCs w:val="20"/>
      <w:u w:val="single"/>
      <w:lang w:val="en-US" w:eastAsia="zh-CN" w:bidi="ar-SA"/>
    </w:rPr>
  </w:style>
  <w:style w:type="paragraph" w:customStyle="1" w:styleId="167">
    <w:name w:val="#M-正文-备用5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i/>
      <w:color w:val="31849B"/>
      <w:kern w:val="2"/>
      <w:sz w:val="24"/>
      <w:szCs w:val="20"/>
      <w:u w:val="single"/>
      <w:lang w:val="en-US" w:eastAsia="zh-CN" w:bidi="ar-SA"/>
    </w:rPr>
  </w:style>
  <w:style w:type="paragraph" w:customStyle="1" w:styleId="168">
    <w:name w:val="#M-正文-备用6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i/>
      <w:color w:val="2264BC"/>
      <w:kern w:val="2"/>
      <w:sz w:val="24"/>
      <w:szCs w:val="20"/>
      <w:u w:val="single"/>
      <w:lang w:val="en-US" w:eastAsia="zh-CN" w:bidi="ar-SA"/>
    </w:rPr>
  </w:style>
  <w:style w:type="paragraph" w:customStyle="1" w:styleId="169">
    <w:name w:val="#M-正文-备用7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i/>
      <w:color w:val="765B97"/>
      <w:kern w:val="2"/>
      <w:sz w:val="24"/>
      <w:szCs w:val="20"/>
      <w:u w:val="single"/>
      <w:lang w:val="en-US" w:eastAsia="zh-CN" w:bidi="ar-SA"/>
    </w:rPr>
  </w:style>
  <w:style w:type="paragraph" w:customStyle="1" w:styleId="170">
    <w:name w:val="#M-正文-备用8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i/>
      <w:color w:val="00B0EE"/>
      <w:kern w:val="2"/>
      <w:sz w:val="24"/>
      <w:szCs w:val="20"/>
      <w:u w:val="single"/>
      <w:lang w:val="en-US" w:eastAsia="zh-CN" w:bidi="ar-SA"/>
    </w:rPr>
  </w:style>
  <w:style w:type="paragraph" w:customStyle="1" w:styleId="171">
    <w:name w:val="#M-正文-备用9"/>
    <w:semiHidden/>
    <w:qFormat/>
    <w:uiPriority w:val="0"/>
    <w:pPr>
      <w:spacing w:line="360" w:lineRule="auto"/>
      <w:jc w:val="both"/>
    </w:pPr>
    <w:rPr>
      <w:rFonts w:ascii="Times New Roman" w:hAnsi="Times New Roman" w:eastAsia="宋体" w:cs="宋体"/>
      <w:i/>
      <w:color w:val="78953D"/>
      <w:kern w:val="2"/>
      <w:sz w:val="24"/>
      <w:szCs w:val="20"/>
      <w:u w:val="single"/>
      <w:lang w:val="en-US" w:eastAsia="zh-CN" w:bidi="ar-SA"/>
    </w:rPr>
  </w:style>
  <w:style w:type="paragraph" w:customStyle="1" w:styleId="172">
    <w:name w:val="#Y-页眉-奇数"/>
    <w:semiHidden/>
    <w:qFormat/>
    <w:uiPriority w:val="0"/>
    <w:pPr>
      <w:jc w:val="right"/>
    </w:pPr>
    <w:rPr>
      <w:rFonts w:ascii="Times New Roman" w:hAnsi="Times New Roman" w:eastAsia="宋体" w:cs="Times New Roman"/>
      <w:i/>
      <w:color w:val="7030A0"/>
      <w:kern w:val="2"/>
      <w:sz w:val="21"/>
      <w:szCs w:val="21"/>
      <w:lang w:val="en-US" w:eastAsia="zh-CN" w:bidi="ar-SA"/>
    </w:rPr>
  </w:style>
  <w:style w:type="paragraph" w:customStyle="1" w:styleId="173">
    <w:name w:val="#Y-页眉-偶数"/>
    <w:semiHidden/>
    <w:qFormat/>
    <w:uiPriority w:val="0"/>
    <w:rPr>
      <w:rFonts w:ascii="Times New Roman" w:hAnsi="Times New Roman" w:eastAsia="宋体" w:cs="Times New Roman"/>
      <w:b/>
      <w:color w:val="7030A0"/>
      <w:kern w:val="2"/>
      <w:sz w:val="21"/>
      <w:szCs w:val="21"/>
      <w:lang w:val="en-US" w:eastAsia="zh-CN" w:bidi="ar-SA"/>
    </w:rPr>
  </w:style>
  <w:style w:type="character" w:customStyle="1" w:styleId="174">
    <w:name w:val="#字符-样式3"/>
    <w:semiHidden/>
    <w:qFormat/>
    <w:uiPriority w:val="0"/>
    <w:rPr>
      <w:rFonts w:ascii="Times New Roman" w:hAnsi="Times New Roman" w:eastAsia="楷体" w:cs="Times New Roman"/>
      <w:b/>
      <w:color w:val="000000"/>
      <w:sz w:val="32"/>
      <w:u w:val="none"/>
    </w:rPr>
  </w:style>
  <w:style w:type="character" w:customStyle="1" w:styleId="175">
    <w:name w:val="#字符-样式4"/>
    <w:semiHidden/>
    <w:qFormat/>
    <w:uiPriority w:val="0"/>
    <w:rPr>
      <w:color w:val="41A7C3"/>
      <w:u w:val="double"/>
    </w:rPr>
  </w:style>
  <w:style w:type="character" w:customStyle="1" w:styleId="176">
    <w:name w:val="#字符-样式5"/>
    <w:semiHidden/>
    <w:qFormat/>
    <w:uiPriority w:val="0"/>
    <w:rPr>
      <w:color w:val="0086EA"/>
      <w:u w:val="dottedHeavy"/>
    </w:rPr>
  </w:style>
  <w:style w:type="character" w:customStyle="1" w:styleId="177">
    <w:name w:val="#字符-样式6"/>
    <w:semiHidden/>
    <w:qFormat/>
    <w:uiPriority w:val="0"/>
    <w:rPr>
      <w:color w:val="6E2AB8"/>
      <w:u w:val="wave"/>
    </w:rPr>
  </w:style>
  <w:style w:type="character" w:customStyle="1" w:styleId="178">
    <w:name w:val="#字符-样式7"/>
    <w:semiHidden/>
    <w:qFormat/>
    <w:uiPriority w:val="0"/>
    <w:rPr>
      <w:color w:val="FF2DC8"/>
      <w:u w:val="wavyHeavy"/>
    </w:rPr>
  </w:style>
  <w:style w:type="character" w:customStyle="1" w:styleId="179">
    <w:name w:val="#字符-样式8"/>
    <w:semiHidden/>
    <w:qFormat/>
    <w:uiPriority w:val="0"/>
    <w:rPr>
      <w:color w:val="91C400"/>
      <w:u w:val="wavyDouble"/>
    </w:rPr>
  </w:style>
  <w:style w:type="character" w:customStyle="1" w:styleId="180">
    <w:name w:val="#字符-样式9"/>
    <w:semiHidden/>
    <w:qFormat/>
    <w:uiPriority w:val="0"/>
    <w:rPr>
      <w:color w:val="6600FF"/>
      <w:u w:val="dashDotHeavy"/>
      <w:shd w:val="clear" w:color="auto" w:fill="auto"/>
    </w:rPr>
  </w:style>
  <w:style w:type="character" w:customStyle="1" w:styleId="181">
    <w:name w:val="#字符-样式10"/>
    <w:semiHidden/>
    <w:qFormat/>
    <w:uiPriority w:val="0"/>
    <w:rPr>
      <w:shd w:val="clear" w:color="auto" w:fill="FF5050"/>
    </w:rPr>
  </w:style>
  <w:style w:type="character" w:customStyle="1" w:styleId="182">
    <w:name w:val="#字符-样式11"/>
    <w:semiHidden/>
    <w:qFormat/>
    <w:uiPriority w:val="0"/>
    <w:rPr>
      <w:shd w:val="clear" w:color="auto" w:fill="FF9933"/>
    </w:rPr>
  </w:style>
  <w:style w:type="character" w:customStyle="1" w:styleId="183">
    <w:name w:val="#字符-样式12"/>
    <w:semiHidden/>
    <w:qFormat/>
    <w:uiPriority w:val="0"/>
    <w:rPr>
      <w:shd w:val="clear" w:color="auto" w:fill="33CC33"/>
    </w:rPr>
  </w:style>
  <w:style w:type="character" w:customStyle="1" w:styleId="184">
    <w:name w:val="#字符-样式13"/>
    <w:semiHidden/>
    <w:qFormat/>
    <w:uiPriority w:val="0"/>
    <w:rPr>
      <w:shd w:val="clear" w:color="auto" w:fill="41A7C3"/>
    </w:rPr>
  </w:style>
  <w:style w:type="character" w:customStyle="1" w:styleId="185">
    <w:name w:val="#字符-样式14"/>
    <w:semiHidden/>
    <w:qFormat/>
    <w:uiPriority w:val="0"/>
    <w:rPr>
      <w:shd w:val="clear" w:color="auto" w:fill="0086EA"/>
    </w:rPr>
  </w:style>
  <w:style w:type="character" w:customStyle="1" w:styleId="186">
    <w:name w:val="#字符-样式15"/>
    <w:semiHidden/>
    <w:qFormat/>
    <w:uiPriority w:val="0"/>
    <w:rPr>
      <w:shd w:val="clear" w:color="auto" w:fill="B8A9CB"/>
    </w:rPr>
  </w:style>
  <w:style w:type="character" w:customStyle="1" w:styleId="187">
    <w:name w:val="#字符-样式16"/>
    <w:semiHidden/>
    <w:qFormat/>
    <w:uiPriority w:val="0"/>
    <w:rPr>
      <w:bdr w:val="single" w:color="E64744" w:sz="8" w:space="0"/>
    </w:rPr>
  </w:style>
  <w:style w:type="character" w:customStyle="1" w:styleId="188">
    <w:name w:val="#字符-样式17"/>
    <w:semiHidden/>
    <w:qFormat/>
    <w:uiPriority w:val="0"/>
    <w:rPr>
      <w:bdr w:val="single" w:color="F79443" w:sz="8" w:space="0"/>
    </w:rPr>
  </w:style>
  <w:style w:type="character" w:customStyle="1" w:styleId="189">
    <w:name w:val="#字符-样式18"/>
    <w:semiHidden/>
    <w:qFormat/>
    <w:uiPriority w:val="0"/>
    <w:rPr>
      <w:bdr w:val="single" w:color="00A44A" w:sz="8" w:space="0"/>
    </w:rPr>
  </w:style>
  <w:style w:type="character" w:customStyle="1" w:styleId="190">
    <w:name w:val="#字符-样式19"/>
    <w:semiHidden/>
    <w:qFormat/>
    <w:uiPriority w:val="0"/>
    <w:rPr>
      <w:bdr w:val="single" w:color="0075CC" w:sz="8" w:space="0"/>
    </w:rPr>
  </w:style>
  <w:style w:type="character" w:customStyle="1" w:styleId="191">
    <w:name w:val="#字符-样式20"/>
    <w:semiHidden/>
    <w:qFormat/>
    <w:uiPriority w:val="0"/>
    <w:rPr>
      <w:bdr w:val="single" w:color="8037B7" w:sz="8" w:space="0"/>
    </w:rPr>
  </w:style>
  <w:style w:type="character" w:customStyle="1" w:styleId="192">
    <w:name w:val="font11"/>
    <w:basedOn w:val="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2304;2021092321948001&#12305;&#20852;&#30000;&#20065;&#21313;&#20843;&#23626;&#20154;&#22823;&#19968;&#27425;&#20250;&#35758;&#36164;&#26009;&#27719;&#24635;-20210923-&#20840;&#25991;&#25490;&#29256;-&#26472;&#12289;&#39532;\2-&#20132;&#20184;\~temporary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~temporary</Template>
  <Pages>6</Pages>
  <Words>3224</Words>
  <Characters>3496</Characters>
  <Lines>187</Lines>
  <Paragraphs>52</Paragraphs>
  <TotalTime>2</TotalTime>
  <ScaleCrop>false</ScaleCrop>
  <LinksUpToDate>false</LinksUpToDate>
  <CharactersWithSpaces>3499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2021-09-24T07:52:00Z</dcterms:created>
  <dc:creator>杨 美玲</dc:creator>
  <cp:lastModifiedBy>好奇</cp:lastModifiedBy>
  <cp:lastPrinted>2021-09-24T09:30:00Z</cp:lastPrinted>
  <dcterms:modified xsi:type="dcterms:W3CDTF">2023-05-16T02:40:10Z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样式3">
    <vt:lpwstr>楷体加粗</vt:lpwstr>
  </property>
  <property fmtid="{D5CDD505-2E9C-101B-9397-08002B2CF9AE}" pid="3" name="样式1">
    <vt:lpwstr>仿宋加粗</vt:lpwstr>
  </property>
  <property fmtid="{D5CDD505-2E9C-101B-9397-08002B2CF9AE}" pid="4" name="KSOProductBuildVer">
    <vt:lpwstr>2052-11.1.0.14309</vt:lpwstr>
  </property>
  <property fmtid="{D5CDD505-2E9C-101B-9397-08002B2CF9AE}" pid="5" name="ICV">
    <vt:lpwstr>B0506B5431A044FB8D48EE35398D8027</vt:lpwstr>
  </property>
</Properties>
</file>