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5E52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eastAsia="zh-CN"/>
        </w:rPr>
        <w:t>中央财政林业草原生态保护恢复</w:t>
      </w:r>
      <w:r>
        <w:rPr>
          <w:rFonts w:hint="eastAsia" w:ascii="仿宋" w:hAnsi="仿宋" w:eastAsia="仿宋"/>
          <w:sz w:val="36"/>
          <w:szCs w:val="36"/>
        </w:rPr>
        <w:t>资金预算</w:t>
      </w:r>
    </w:p>
    <w:p w14:paraId="046E97AE"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公     示</w:t>
      </w:r>
    </w:p>
    <w:p w14:paraId="2B916A0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月我县收到市财政局下达的202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中央财政林业草原生态保护恢复</w:t>
      </w:r>
      <w:r>
        <w:rPr>
          <w:rFonts w:hint="eastAsia" w:ascii="仿宋" w:hAnsi="仿宋" w:eastAsia="仿宋"/>
          <w:sz w:val="30"/>
          <w:szCs w:val="30"/>
        </w:rPr>
        <w:t>资金预算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3683.84</w:t>
      </w:r>
      <w:r>
        <w:rPr>
          <w:rFonts w:hint="eastAsia" w:ascii="仿宋" w:hAnsi="仿宋" w:eastAsia="仿宋"/>
          <w:sz w:val="30"/>
          <w:szCs w:val="30"/>
        </w:rPr>
        <w:t xml:space="preserve">万元，待相关项目实施并验收合格后拨付资金。 </w:t>
      </w:r>
    </w:p>
    <w:p w14:paraId="38E2937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4BDC40C5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041EC8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F1CFF"/>
    <w:rsid w:val="46D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2026-02-25T08:36:00Z</dcterms:created>
  <dc:creator>冬日暖阳</dc:creator>
  <cp:lastModifiedBy>冬日暖阳</cp:lastModifiedBy>
  <dcterms:modified xsi:type="dcterms:W3CDTF">2026-02-25T08:37:42Z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5F5091009AE2456194F6D19ED6604A6B_11</vt:lpwstr>
  </property>
  <property fmtid="{D5CDD505-2E9C-101B-9397-08002B2CF9AE}" pid="4" name="KSOTemplateDocerSaveRecord">
    <vt:lpwstr>eyJoZGlkIjoiZmRkNTQ5NTg1MjA1OTNjMGYwMzM1NzkzMTkwMTE2M2YiLCJ1c2VySWQiOiIxNzc0ODUxNjYzIn0=</vt:lpwstr>
  </property>
</Properties>
</file>