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ind w:firstLine="1320" w:firstLineChars="3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规范性文件征求意见反馈表</w:t>
      </w:r>
    </w:p>
    <w:p>
      <w:pPr>
        <w:spacing w:before="240" w:after="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填表单位：(盖章)                 填表人：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6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69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文件名称</w:t>
            </w:r>
          </w:p>
        </w:tc>
        <w:tc>
          <w:tcPr>
            <w:tcW w:w="682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1694" w:type="dxa"/>
            <w:noWrap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修改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意见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和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建议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</w:trPr>
        <w:tc>
          <w:tcPr>
            <w:tcW w:w="1694" w:type="dxa"/>
            <w:noWrap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修改法律政策依据及理由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94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单位主要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负责人意见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before="160"/>
        <w:ind w:firstLine="560" w:firstLineChars="200"/>
      </w:pPr>
      <w:r>
        <w:rPr>
          <w:rFonts w:hint="eastAsia" w:ascii="宋体" w:hAnsi="宋体"/>
          <w:sz w:val="28"/>
          <w:szCs w:val="28"/>
        </w:rPr>
        <w:t>填表日期：                      联系电话：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829F7"/>
    <w:rsid w:val="001F5593"/>
    <w:rsid w:val="004A760E"/>
    <w:rsid w:val="00954CB2"/>
    <w:rsid w:val="1FB669E8"/>
    <w:rsid w:val="2C2829F7"/>
    <w:rsid w:val="3E7810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19</Words>
  <Characters>111</Characters>
  <Lines>1</Lines>
  <Paragraphs>1</Paragraphs>
  <TotalTime>68</TotalTime>
  <ScaleCrop>false</ScaleCrop>
  <LinksUpToDate>false</LinksUpToDate>
  <CharactersWithSpaces>129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2021-02-23T00:44:00Z</dcterms:created>
  <dc:creator>gyb1</dc:creator>
  <cp:lastModifiedBy>Administrator</cp:lastModifiedBy>
  <cp:lastPrinted>2021-03-29T06:47:00Z</cp:lastPrinted>
  <dcterms:modified xsi:type="dcterms:W3CDTF">2023-04-17T00:42:18Z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7FA0BB270B55402790438A8ADD1D29D9</vt:lpwstr>
  </property>
</Properties>
</file>