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2093">
      <w:pPr>
        <w:pStyle w:val="16"/>
        <w:bidi w:val="0"/>
        <w:rPr>
          <w:rFonts w:hint="eastAsia"/>
        </w:rPr>
      </w:pPr>
      <w:r>
        <w:rPr>
          <w:rFonts w:hint="eastAsia"/>
          <w:lang w:eastAsia="zh-CN"/>
        </w:rPr>
        <w:t>浮梁县第三幼儿园2026</w:t>
      </w:r>
      <w:r>
        <w:rPr>
          <w:rFonts w:hint="eastAsia"/>
        </w:rPr>
        <w:t>年</w:t>
      </w:r>
      <w:r>
        <w:rPr>
          <w:rFonts w:hint="eastAsia"/>
          <w:lang w:val="en-US" w:eastAsia="zh-CN"/>
        </w:rPr>
        <w:t>单位</w:t>
      </w:r>
      <w:r>
        <w:rPr>
          <w:rFonts w:hint="eastAsia"/>
        </w:rPr>
        <w:t>预算</w:t>
      </w:r>
    </w:p>
    <w:p w14:paraId="27676FEA">
      <w:pPr>
        <w:pStyle w:val="13"/>
        <w:spacing w:line="600" w:lineRule="atLeast"/>
        <w:jc w:val="center"/>
        <w:rPr>
          <w:rFonts w:ascii="黑体" w:hAnsi="黑体" w:eastAsia="黑体"/>
          <w:color w:val="000000"/>
          <w:sz w:val="32"/>
          <w:szCs w:val="32"/>
        </w:rPr>
      </w:pPr>
    </w:p>
    <w:p w14:paraId="5BBAB093">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D20005E">
      <w:pPr>
        <w:pStyle w:val="13"/>
        <w:rPr>
          <w:rFonts w:ascii="宋体" w:hAnsi="宋体"/>
          <w:color w:val="000000"/>
        </w:rPr>
      </w:pPr>
    </w:p>
    <w:p w14:paraId="68E00716">
      <w:pPr>
        <w:pStyle w:val="17"/>
        <w:numPr>
          <w:ilvl w:val="0"/>
          <w:numId w:val="0"/>
        </w:numPr>
        <w:bidi w:val="0"/>
        <w:ind w:left="420" w:leftChars="200"/>
        <w:jc w:val="left"/>
        <w:rPr>
          <w:rFonts w:hint="eastAsia"/>
          <w:lang w:eastAsia="zh-CN"/>
        </w:rPr>
      </w:pPr>
      <w:r>
        <w:rPr>
          <w:rFonts w:hint="eastAsia"/>
          <w:lang w:val="en-US" w:eastAsia="zh-CN"/>
        </w:rPr>
        <w:t>第一部分  浮梁县第三幼儿园概况</w:t>
      </w:r>
    </w:p>
    <w:p w14:paraId="22146474">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35DCB8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C0F92B2">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浮梁县第三幼儿园2026</w:t>
      </w:r>
      <w:r>
        <w:rPr>
          <w:rFonts w:hint="eastAsia"/>
        </w:rPr>
        <w:t>年</w:t>
      </w:r>
      <w:r>
        <w:rPr>
          <w:rFonts w:hint="eastAsia"/>
          <w:lang w:val="en-US" w:eastAsia="zh-CN"/>
        </w:rPr>
        <w:t>单位</w:t>
      </w:r>
      <w:r>
        <w:rPr>
          <w:rFonts w:hint="eastAsia"/>
        </w:rPr>
        <w:t>预算表</w:t>
      </w:r>
    </w:p>
    <w:p w14:paraId="6D192D8B">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F9A446B">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D699A00">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14B3876">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2592B67">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3FE8F82">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92D22C6">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9CBD97B">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4B027B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4D972E0">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307E6BF0">
      <w:pPr>
        <w:pStyle w:val="17"/>
        <w:numPr>
          <w:ilvl w:val="0"/>
          <w:numId w:val="0"/>
        </w:numPr>
        <w:bidi w:val="0"/>
        <w:ind w:left="420" w:leftChars="200"/>
        <w:jc w:val="left"/>
        <w:rPr>
          <w:rFonts w:hint="eastAsia"/>
          <w:lang w:eastAsia="zh-CN"/>
        </w:rPr>
      </w:pPr>
      <w:r>
        <w:rPr>
          <w:rFonts w:hint="eastAsia"/>
          <w:lang w:eastAsia="zh-CN"/>
        </w:rPr>
        <w:t>第三部分 浮梁县第三幼儿园 2026年</w:t>
      </w:r>
      <w:r>
        <w:rPr>
          <w:rFonts w:hint="eastAsia"/>
          <w:lang w:val="en-US" w:eastAsia="zh-CN"/>
        </w:rPr>
        <w:t>单位</w:t>
      </w:r>
      <w:r>
        <w:rPr>
          <w:rFonts w:hint="eastAsia"/>
          <w:lang w:eastAsia="zh-CN"/>
        </w:rPr>
        <w:t>预算情况说明</w:t>
      </w:r>
    </w:p>
    <w:p w14:paraId="7E6FA156">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205392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69EA172">
      <w:pPr>
        <w:pStyle w:val="17"/>
        <w:numPr>
          <w:ilvl w:val="0"/>
          <w:numId w:val="0"/>
        </w:numPr>
        <w:bidi w:val="0"/>
        <w:ind w:firstLine="320" w:firstLineChars="100"/>
        <w:jc w:val="left"/>
        <w:rPr>
          <w:rFonts w:hint="eastAsia"/>
          <w:lang w:eastAsia="zh-CN"/>
        </w:rPr>
      </w:pPr>
      <w:r>
        <w:rPr>
          <w:rFonts w:hint="eastAsia"/>
          <w:lang w:eastAsia="zh-CN"/>
        </w:rPr>
        <w:t>第四部分  名词解释</w:t>
      </w:r>
    </w:p>
    <w:p w14:paraId="41FE9E9D">
      <w:pPr>
        <w:widowControl/>
        <w:spacing w:line="580" w:lineRule="exact"/>
        <w:jc w:val="both"/>
        <w:rPr>
          <w:rFonts w:ascii="仿宋_GB2312" w:eastAsia="仿宋_GB2312"/>
          <w:b/>
          <w:sz w:val="32"/>
          <w:szCs w:val="30"/>
        </w:rPr>
      </w:pPr>
    </w:p>
    <w:p w14:paraId="131E13A7">
      <w:pPr>
        <w:pStyle w:val="17"/>
        <w:numPr>
          <w:ilvl w:val="0"/>
          <w:numId w:val="0"/>
        </w:numPr>
        <w:bidi w:val="0"/>
        <w:ind w:left="420" w:leftChars="200"/>
        <w:jc w:val="center"/>
        <w:rPr>
          <w:rFonts w:hint="eastAsia"/>
          <w:lang w:eastAsia="zh-CN"/>
        </w:rPr>
      </w:pPr>
      <w:r>
        <w:rPr>
          <w:rFonts w:hint="eastAsia"/>
          <w:lang w:eastAsia="zh-CN"/>
        </w:rPr>
        <w:t>第一部分  浮梁县第三幼儿园概况</w:t>
      </w:r>
    </w:p>
    <w:p w14:paraId="1C08FF0C">
      <w:pPr>
        <w:widowControl/>
        <w:spacing w:line="580" w:lineRule="exact"/>
        <w:jc w:val="left"/>
        <w:rPr>
          <w:rFonts w:asciiTheme="minorEastAsia" w:hAnsiTheme="minorEastAsia"/>
          <w:b/>
          <w:sz w:val="36"/>
          <w:szCs w:val="36"/>
        </w:rPr>
      </w:pPr>
    </w:p>
    <w:p w14:paraId="5485DC9D">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206E6132">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教育教学：贯彻党的教育方针和政策，执行上级指示和决议。加强常规教学管理，开发推广园本课程，合理安排幼儿一日活动，更新教育观念，推进课程改革，实现教学与科研一体化。加强教师培训规划，提高师资队伍整体素质，组织教师参与学术交流和评比活动。</w:t>
      </w:r>
    </w:p>
    <w:p w14:paraId="1B752F81">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保育保健：为学龄前儿童提供保育和教育服务，为3岁以下婴幼儿提供托育服务。负责幼儿的身体健康检查、营养管理、疾病预防与控制、心理健康指导等卫生保健工作，制定应急预案，确保幼儿在园期间的安全与健康。</w:t>
      </w:r>
    </w:p>
    <w:p w14:paraId="52E34477">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 园务管理：负责全园行政、业务、后勤管理及思想政治工作，制定全园工作计划并组织实施、检查和总结。管理园舍、设备和经费，坚持勤俭办园方针，合理安排资金开支。加强民主管理，发挥党、政、工、团、妇各部门职能作用。</w:t>
      </w:r>
    </w:p>
    <w:p w14:paraId="544646AC">
      <w:pPr>
        <w:numPr>
          <w:ilvl w:val="0"/>
          <w:numId w:val="3"/>
        </w:numPr>
        <w:ind w:left="0" w:leftChars="0" w:firstLine="420" w:firstLineChars="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家园共育：建立家园联系机制，定期向家长反馈孩子的学习与成长情况，组织家长会、家长委员会等活动，增进家长对幼儿园工作的理解与支持，宣传科学育儿知识和方法。</w:t>
      </w:r>
    </w:p>
    <w:p w14:paraId="61C4D105">
      <w:pPr>
        <w:numPr>
          <w:ilvl w:val="0"/>
          <w:numId w:val="3"/>
        </w:numPr>
        <w:ind w:left="0" w:leftChars="0" w:firstLine="420" w:firstLineChars="0"/>
        <w:jc w:val="left"/>
        <w:rPr>
          <w:rFonts w:hint="eastAsia" w:ascii="仿宋_GB2312" w:hAnsi="仿宋_GB2312" w:eastAsia="仿宋_GB2312" w:cs="仿宋_GB2312"/>
        </w:rPr>
      </w:pPr>
      <w:r>
        <w:rPr>
          <w:rFonts w:hint="eastAsia" w:ascii="仿宋_GB2312" w:hAnsi="仿宋_GB2312" w:eastAsia="仿宋_GB2312"/>
          <w:color w:val="auto"/>
          <w:sz w:val="32"/>
          <w:szCs w:val="32"/>
          <w:lang w:val="en-US" w:eastAsia="zh-CN"/>
        </w:rPr>
        <w:t>其他职责：作为事业单位，需遵守相关法律法规和政策要求，接受上级部门的管理和监督，完成上级交办的其他工作任务。</w:t>
      </w:r>
    </w:p>
    <w:p w14:paraId="41425D62">
      <w:pPr>
        <w:pStyle w:val="17"/>
        <w:numPr>
          <w:ilvl w:val="0"/>
          <w:numId w:val="0"/>
        </w:numPr>
        <w:bidi w:val="0"/>
        <w:ind w:left="420" w:leftChars="200" w:firstLine="320" w:firstLineChars="100"/>
        <w:rPr>
          <w:rFonts w:hint="eastAsia"/>
        </w:rPr>
      </w:pPr>
      <w:r>
        <w:rPr>
          <w:rFonts w:hint="eastAsia"/>
        </w:rPr>
        <w:t>二、机构设置及人员情况</w:t>
      </w:r>
    </w:p>
    <w:p w14:paraId="1C5B5359">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本单位设立6个内设机构，分别是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 xml:space="preserve">园长室，办公室、保教办、后勤处、安全办，保健室。 </w:t>
      </w:r>
    </w:p>
    <w:p w14:paraId="1419A3AF">
      <w:pPr>
        <w:pStyle w:val="18"/>
        <w:bidi w:val="0"/>
        <w:rPr>
          <w:rFonts w:hint="eastAsia" w:ascii="仿宋_GB2312" w:hAnsi="仿宋_GB2312" w:eastAsia="仿宋_GB2312" w:cs="仿宋_GB2312"/>
        </w:rPr>
      </w:pPr>
      <w:r>
        <w:rPr>
          <w:rFonts w:hint="eastAsia" w:ascii="仿宋_GB2312" w:hAnsi="仿宋_GB2312" w:eastAsia="仿宋_GB2312"/>
          <w:sz w:val="32"/>
          <w:szCs w:val="32"/>
          <w:lang w:val="en-US" w:eastAsia="zh-CN"/>
        </w:rPr>
        <w:t>本单位年末编制内实有人员2人，合同制人员18人，其他人员</w:t>
      </w:r>
      <w:r>
        <w:rPr>
          <w:rFonts w:hint="eastAsia"/>
          <w:sz w:val="32"/>
          <w:szCs w:val="32"/>
          <w:lang w:val="en-US" w:eastAsia="zh-CN"/>
        </w:rPr>
        <w:t>18</w:t>
      </w:r>
      <w:r>
        <w:rPr>
          <w:rFonts w:hint="eastAsia" w:ascii="仿宋_GB2312" w:hAnsi="仿宋_GB2312" w:eastAsia="仿宋_GB2312"/>
          <w:sz w:val="32"/>
          <w:szCs w:val="32"/>
          <w:lang w:val="en-US" w:eastAsia="zh-CN"/>
        </w:rPr>
        <w:t>人。离退休人员</w:t>
      </w:r>
      <w:r>
        <w:rPr>
          <w:rFonts w:hint="eastAsia" w:ascii="仿宋_GB2312" w:eastAsia="仿宋_GB2312" w:cs="仿宋_GB2312"/>
          <w:sz w:val="32"/>
          <w:szCs w:val="32"/>
          <w:lang w:val="en-US" w:eastAsia="zh-CN" w:bidi="ar"/>
        </w:rPr>
        <w:t>0</w:t>
      </w:r>
      <w:r>
        <w:rPr>
          <w:rFonts w:hint="eastAsia" w:ascii="仿宋_GB2312" w:hAnsi="仿宋_GB2312" w:eastAsia="仿宋_GB2312"/>
          <w:sz w:val="32"/>
          <w:szCs w:val="32"/>
          <w:lang w:val="en-US" w:eastAsia="zh-CN"/>
        </w:rPr>
        <w:t>人，其中：单位发放离退休费的人员</w:t>
      </w:r>
      <w:r>
        <w:rPr>
          <w:rFonts w:hint="eastAsia" w:ascii="仿宋_GB2312" w:eastAsia="仿宋_GB2312" w:cs="仿宋_GB2312"/>
          <w:sz w:val="32"/>
          <w:szCs w:val="32"/>
          <w:lang w:val="en-US" w:eastAsia="zh-CN" w:bidi="ar"/>
        </w:rPr>
        <w:t>0</w:t>
      </w:r>
      <w:r>
        <w:rPr>
          <w:rFonts w:hint="eastAsia" w:ascii="仿宋_GB2312" w:hAnsi="仿宋_GB2312" w:eastAsia="仿宋_GB2312"/>
          <w:sz w:val="32"/>
          <w:szCs w:val="32"/>
          <w:lang w:val="en-US" w:eastAsia="zh-CN"/>
        </w:rPr>
        <w:t>人，养老保险基金发放养老金的人员0人。</w:t>
      </w:r>
    </w:p>
    <w:p w14:paraId="705C613F">
      <w:pPr>
        <w:pStyle w:val="18"/>
        <w:bidi w:val="0"/>
        <w:rPr>
          <w:rFonts w:hint="eastAsia" w:ascii="仿宋_GB2312" w:hAnsi="仿宋_GB2312" w:eastAsia="仿宋_GB2312" w:cs="仿宋_GB2312"/>
        </w:rPr>
      </w:pPr>
    </w:p>
    <w:p w14:paraId="65E56D48">
      <w:pPr>
        <w:widowControl/>
        <w:spacing w:line="580" w:lineRule="exact"/>
        <w:jc w:val="center"/>
        <w:rPr>
          <w:rFonts w:ascii="仿宋_GB2312" w:eastAsia="仿宋_GB2312"/>
          <w:b/>
          <w:szCs w:val="30"/>
        </w:rPr>
      </w:pPr>
    </w:p>
    <w:p w14:paraId="6AD15693">
      <w:pPr>
        <w:pStyle w:val="17"/>
        <w:numPr>
          <w:ilvl w:val="0"/>
          <w:numId w:val="0"/>
        </w:numPr>
        <w:bidi w:val="0"/>
        <w:ind w:left="420" w:leftChars="200"/>
        <w:jc w:val="center"/>
        <w:rPr>
          <w:rFonts w:hint="eastAsia"/>
          <w:lang w:eastAsia="zh-CN"/>
        </w:rPr>
      </w:pPr>
      <w:r>
        <w:rPr>
          <w:rFonts w:hint="eastAsia"/>
          <w:lang w:eastAsia="zh-CN"/>
        </w:rPr>
        <w:t>第二部分  浮梁县第三幼儿园2026年</w:t>
      </w:r>
      <w:r>
        <w:rPr>
          <w:rFonts w:hint="eastAsia"/>
          <w:lang w:val="en-US" w:eastAsia="zh-CN"/>
        </w:rPr>
        <w:t>单位</w:t>
      </w:r>
      <w:r>
        <w:rPr>
          <w:rFonts w:hint="eastAsia"/>
          <w:lang w:eastAsia="zh-CN"/>
        </w:rPr>
        <w:t>预算表</w:t>
      </w:r>
    </w:p>
    <w:p w14:paraId="2CFE5870">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468E4C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45C4C7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0DAA4E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EA645D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501045浮梁县第三幼儿园</w:t>
            </w:r>
          </w:p>
        </w:tc>
        <w:tc>
          <w:tcPr>
            <w:tcW w:w="1655" w:type="pct"/>
            <w:noWrap/>
            <w:vAlign w:val="bottom"/>
          </w:tcPr>
          <w:p w14:paraId="4F94761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427200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6A2EA85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AA30A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1613F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29D18B6">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111B4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34772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EA621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8D38F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E53D9B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6758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7FC06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273.05</w:t>
            </w:r>
          </w:p>
        </w:tc>
        <w:tc>
          <w:tcPr>
            <w:tcW w:w="1655" w:type="pct"/>
            <w:tcBorders>
              <w:top w:val="nil"/>
              <w:left w:val="nil"/>
              <w:bottom w:val="single" w:color="000000" w:sz="4" w:space="0"/>
              <w:right w:val="single" w:color="000000" w:sz="4" w:space="0"/>
            </w:tcBorders>
            <w:noWrap/>
            <w:vAlign w:val="center"/>
          </w:tcPr>
          <w:p w14:paraId="212887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C94AC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547.37</w:t>
            </w:r>
          </w:p>
        </w:tc>
      </w:tr>
      <w:tr w14:paraId="66AFFD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9AFB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25F77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273.05</w:t>
            </w:r>
          </w:p>
        </w:tc>
        <w:tc>
          <w:tcPr>
            <w:tcW w:w="1655" w:type="pct"/>
            <w:tcBorders>
              <w:top w:val="nil"/>
              <w:left w:val="nil"/>
              <w:bottom w:val="single" w:color="000000" w:sz="4" w:space="0"/>
              <w:right w:val="single" w:color="000000" w:sz="4" w:space="0"/>
            </w:tcBorders>
            <w:noWrap/>
            <w:vAlign w:val="center"/>
          </w:tcPr>
          <w:p w14:paraId="13218E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402C0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34.50</w:t>
            </w:r>
          </w:p>
        </w:tc>
      </w:tr>
      <w:tr w14:paraId="3C0B52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8A0C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7AD54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FF6F1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F57A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10.46</w:t>
            </w:r>
          </w:p>
        </w:tc>
      </w:tr>
      <w:tr w14:paraId="1A6028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6F58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BA1DE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607A8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D34AB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19.52</w:t>
            </w:r>
          </w:p>
        </w:tc>
      </w:tr>
      <w:tr w14:paraId="1606CE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3AD8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A2CAC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B8DD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6BE6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961D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4E61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DE059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42D60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5A53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8EA7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46B3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2779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C3D5C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7D8F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D8B7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82D6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39400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CC4E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F328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C1EE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0A8E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D138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C876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B796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24AA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57D2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4C33E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338.80</w:t>
            </w:r>
          </w:p>
        </w:tc>
        <w:tc>
          <w:tcPr>
            <w:tcW w:w="1655" w:type="pct"/>
            <w:tcBorders>
              <w:top w:val="nil"/>
              <w:left w:val="nil"/>
              <w:bottom w:val="single" w:color="000000" w:sz="4" w:space="0"/>
              <w:right w:val="single" w:color="000000" w:sz="4" w:space="0"/>
            </w:tcBorders>
            <w:noWrap/>
            <w:vAlign w:val="center"/>
          </w:tcPr>
          <w:p w14:paraId="164400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9D34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332CB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7BC1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52D05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D645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061E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5D4B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E42A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FC7C0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2BD3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6D4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B0D6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B5A0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D11E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7C7D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D1F3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1921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1730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5F43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567D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4626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3C3A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FE3D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01BC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DE04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397B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5BE2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DE47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68A3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AA2F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FE99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D349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0673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E4FB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B002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F255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F3DA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6212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61F3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A69D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B695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1355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75B5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809F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CF30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2EEF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D1CB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5C03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6ECB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59F2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0885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E48A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8756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D80E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4D8B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137F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696C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1068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16BF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C872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2E95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F0D7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F016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F2B1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B39F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0451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FFB7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0DFB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14FDA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7CE2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AD66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C49C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08C1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6FD1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6DF6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AAA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0BE7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BC29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AA9D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9C86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2A1D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162E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A279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0D56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5BD1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D755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B203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6FC5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6DB5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98A9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266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0754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C6A4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7FAF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CF81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F4BE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2EF0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D5962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AB48B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611.85</w:t>
            </w:r>
          </w:p>
        </w:tc>
        <w:tc>
          <w:tcPr>
            <w:tcW w:w="1655" w:type="pct"/>
            <w:tcBorders>
              <w:top w:val="nil"/>
              <w:left w:val="nil"/>
              <w:bottom w:val="single" w:color="auto" w:sz="4" w:space="0"/>
              <w:right w:val="single" w:color="000000" w:sz="4" w:space="0"/>
            </w:tcBorders>
            <w:noWrap/>
            <w:vAlign w:val="center"/>
          </w:tcPr>
          <w:p w14:paraId="430C49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94671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611.85</w:t>
            </w:r>
          </w:p>
        </w:tc>
      </w:tr>
      <w:tr w14:paraId="5B21BEB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0C142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D2DD1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CBA29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B627D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E4B2A7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36EE7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D2AD0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5ED77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DBCB6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7BC69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FDA94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1CA13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611.85</w:t>
            </w:r>
          </w:p>
        </w:tc>
        <w:tc>
          <w:tcPr>
            <w:tcW w:w="1655" w:type="pct"/>
            <w:tcBorders>
              <w:top w:val="single" w:color="auto" w:sz="4" w:space="0"/>
              <w:left w:val="single" w:color="auto" w:sz="4" w:space="0"/>
              <w:bottom w:val="single" w:color="auto" w:sz="4" w:space="0"/>
              <w:right w:val="single" w:color="auto" w:sz="4" w:space="0"/>
            </w:tcBorders>
            <w:noWrap/>
            <w:vAlign w:val="center"/>
          </w:tcPr>
          <w:p w14:paraId="14F11B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54397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611.85</w:t>
            </w:r>
          </w:p>
        </w:tc>
      </w:tr>
    </w:tbl>
    <w:p w14:paraId="3B73D9D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DD9FB3D">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A4588A0">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B9DAB67">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0E8B7503">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填报单位:501045浮梁县第三幼儿园</w:t>
            </w:r>
          </w:p>
        </w:tc>
        <w:tc>
          <w:tcPr>
            <w:tcW w:w="366" w:type="pct"/>
            <w:tcBorders>
              <w:top w:val="nil"/>
              <w:left w:val="nil"/>
              <w:bottom w:val="single" w:color="auto" w:sz="4" w:space="0"/>
              <w:right w:val="nil"/>
            </w:tcBorders>
            <w:shd w:val="clear" w:color="auto" w:fill="auto"/>
            <w:noWrap/>
            <w:vAlign w:val="bottom"/>
          </w:tcPr>
          <w:p w14:paraId="352B085B">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E5462C8">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9FC537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4934F40">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25956C2">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5D5A030E">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D7995C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8976FD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04BACE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E106933">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6CCAC71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A9B9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5012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1288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5932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12A2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CE427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DEA7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EDD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5CBF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6C2A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F1128BF">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D15EB43">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CA68A57">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DA65B42">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C045C1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0E9F6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8D13BC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2E518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30C6B92">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23148A6">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5B465D7">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CD1803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A08CCD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08F082A">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27CBFAF9">
            <w:pPr>
              <w:widowControl/>
              <w:jc w:val="left"/>
              <w:rPr>
                <w:rFonts w:ascii="宋体" w:hAnsi="宋体" w:eastAsia="宋体" w:cs="Arial"/>
                <w:color w:val="000000"/>
                <w:kern w:val="0"/>
                <w:sz w:val="13"/>
                <w:szCs w:val="13"/>
              </w:rPr>
            </w:pPr>
          </w:p>
        </w:tc>
      </w:tr>
      <w:tr w14:paraId="37B4F68E">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E4DF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167D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C0657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52E8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AFFA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30E5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62AF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AC12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6E94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243E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D28A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B484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85F2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42D6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DB46B89">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AE0F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浮梁县第三幼儿园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B40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611.85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79CC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2F50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273.05</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0D3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273.05</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ACF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D07D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073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ACB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543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BA00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4FD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8D2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338.80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29116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255721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09CB8E7">
        <w:trPr>
          <w:trHeight w:val="585" w:hRule="atLeast"/>
        </w:trPr>
        <w:tc>
          <w:tcPr>
            <w:tcW w:w="5000" w:type="pct"/>
            <w:gridSpan w:val="5"/>
            <w:tcBorders>
              <w:top w:val="nil"/>
              <w:left w:val="nil"/>
              <w:bottom w:val="nil"/>
              <w:right w:val="nil"/>
            </w:tcBorders>
            <w:shd w:val="clear" w:color="auto" w:fill="auto"/>
            <w:noWrap/>
            <w:vAlign w:val="center"/>
          </w:tcPr>
          <w:p w14:paraId="7CBD1E69">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6E04DF5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D74D12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501045浮梁县第三幼儿园</w:t>
            </w:r>
          </w:p>
        </w:tc>
        <w:tc>
          <w:tcPr>
            <w:tcW w:w="914" w:type="pct"/>
            <w:tcBorders>
              <w:top w:val="nil"/>
              <w:left w:val="nil"/>
              <w:bottom w:val="nil"/>
              <w:right w:val="nil"/>
            </w:tcBorders>
            <w:shd w:val="clear" w:color="auto" w:fill="auto"/>
            <w:noWrap/>
            <w:vAlign w:val="bottom"/>
          </w:tcPr>
          <w:p w14:paraId="35D4317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2193D7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E43B72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85E4537">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0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FC85C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E7BF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8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07071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7582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0BAA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8DCDC6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EF5460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84737A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4CFE36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D944F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7E96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93F3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3D5F07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0AAB0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A64F7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D2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8F2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BD4D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611.85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E18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566.38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83E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45.48</w:t>
            </w:r>
          </w:p>
        </w:tc>
      </w:tr>
      <w:tr w14:paraId="2190A10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5A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8626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547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547.37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B5A3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501.90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F58F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45.48</w:t>
            </w:r>
          </w:p>
        </w:tc>
      </w:tr>
      <w:tr w14:paraId="165728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D7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A110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857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547.37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CD0D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501.90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1546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45.48</w:t>
            </w:r>
          </w:p>
        </w:tc>
      </w:tr>
      <w:tr w14:paraId="574A055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4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C45A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CE36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547.37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847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501.90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C42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45.48</w:t>
            </w:r>
          </w:p>
        </w:tc>
      </w:tr>
      <w:tr w14:paraId="7F7498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F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F22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5FDF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88E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F09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AE30C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3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2D40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541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A17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800E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D51FB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1E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B318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9416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B26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35B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F92E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F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9C2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04B3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B0D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7BA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0786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8A0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353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2B8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B7B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A69CE4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C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ED98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CF9D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653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D6A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543217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61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BB4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069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EF0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38D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6B36AF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0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9A5C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E393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8852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2C3C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F505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2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138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0B8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014A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399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E9E4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C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061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F6C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57F6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223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16E54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A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B1A2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AD0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096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080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E32359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D04EA45">
        <w:tblPrEx>
          <w:tblCellMar>
            <w:top w:w="0" w:type="dxa"/>
            <w:left w:w="108" w:type="dxa"/>
            <w:bottom w:w="0" w:type="dxa"/>
            <w:right w:w="108" w:type="dxa"/>
          </w:tblCellMar>
        </w:tblPrEx>
        <w:trPr>
          <w:trHeight w:val="585" w:hRule="atLeast"/>
          <w:tblHeader/>
        </w:trPr>
        <w:tc>
          <w:tcPr>
            <w:tcW w:w="5000" w:type="pct"/>
            <w:gridSpan w:val="7"/>
            <w:noWrap/>
            <w:vAlign w:val="center"/>
          </w:tcPr>
          <w:p w14:paraId="2E2F7B7E">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B665BB6">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5CC2766">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填报单位:501045浮梁县第三幼儿园</w:t>
            </w:r>
          </w:p>
        </w:tc>
        <w:tc>
          <w:tcPr>
            <w:tcW w:w="577" w:type="pct"/>
            <w:noWrap/>
            <w:vAlign w:val="bottom"/>
          </w:tcPr>
          <w:p w14:paraId="24CD459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968200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C4C68B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24D1FB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10D6E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43154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5FEDC80">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2457D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74FBC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28A7E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02922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DECF3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9350A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8E734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13AD3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93C9C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2C361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273.05</w:t>
            </w:r>
          </w:p>
        </w:tc>
        <w:tc>
          <w:tcPr>
            <w:tcW w:w="948" w:type="pct"/>
            <w:tcBorders>
              <w:top w:val="nil"/>
              <w:left w:val="nil"/>
              <w:bottom w:val="single" w:color="000000" w:sz="4" w:space="0"/>
              <w:right w:val="single" w:color="000000" w:sz="4" w:space="0"/>
            </w:tcBorders>
            <w:noWrap/>
            <w:vAlign w:val="center"/>
          </w:tcPr>
          <w:p w14:paraId="506714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2453E0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208.57</w:t>
            </w:r>
          </w:p>
        </w:tc>
        <w:tc>
          <w:tcPr>
            <w:tcW w:w="612" w:type="pct"/>
            <w:tcBorders>
              <w:top w:val="nil"/>
              <w:left w:val="nil"/>
              <w:bottom w:val="single" w:color="000000" w:sz="4" w:space="0"/>
              <w:right w:val="single" w:color="000000" w:sz="4" w:space="0"/>
            </w:tcBorders>
            <w:noWrap/>
            <w:vAlign w:val="center"/>
          </w:tcPr>
          <w:p w14:paraId="124758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208.57</w:t>
            </w:r>
          </w:p>
        </w:tc>
        <w:tc>
          <w:tcPr>
            <w:tcW w:w="602" w:type="pct"/>
            <w:tcBorders>
              <w:top w:val="nil"/>
              <w:left w:val="nil"/>
              <w:bottom w:val="single" w:color="000000" w:sz="4" w:space="0"/>
              <w:right w:val="single" w:color="000000" w:sz="4" w:space="0"/>
            </w:tcBorders>
            <w:noWrap/>
            <w:vAlign w:val="center"/>
          </w:tcPr>
          <w:p w14:paraId="75DA41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A396A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5AD10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17ECA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CD045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273.05</w:t>
            </w:r>
          </w:p>
        </w:tc>
        <w:tc>
          <w:tcPr>
            <w:tcW w:w="948" w:type="pct"/>
            <w:tcBorders>
              <w:top w:val="nil"/>
              <w:left w:val="single" w:color="000000" w:sz="4" w:space="0"/>
              <w:bottom w:val="single" w:color="000000" w:sz="4" w:space="0"/>
              <w:right w:val="single" w:color="000000" w:sz="4" w:space="0"/>
            </w:tcBorders>
            <w:noWrap/>
            <w:vAlign w:val="center"/>
          </w:tcPr>
          <w:p w14:paraId="532F7312">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46F4AD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34.50</w:t>
            </w:r>
          </w:p>
        </w:tc>
        <w:tc>
          <w:tcPr>
            <w:tcW w:w="612" w:type="pct"/>
            <w:tcBorders>
              <w:top w:val="nil"/>
              <w:left w:val="nil"/>
              <w:bottom w:val="single" w:color="000000" w:sz="4" w:space="0"/>
              <w:right w:val="single" w:color="000000" w:sz="4" w:space="0"/>
            </w:tcBorders>
            <w:noWrap/>
            <w:vAlign w:val="center"/>
          </w:tcPr>
          <w:p w14:paraId="0CD79E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34.50</w:t>
            </w:r>
          </w:p>
        </w:tc>
        <w:tc>
          <w:tcPr>
            <w:tcW w:w="602" w:type="pct"/>
            <w:tcBorders>
              <w:top w:val="nil"/>
              <w:left w:val="nil"/>
              <w:bottom w:val="single" w:color="000000" w:sz="4" w:space="0"/>
              <w:right w:val="single" w:color="000000" w:sz="4" w:space="0"/>
            </w:tcBorders>
            <w:noWrap/>
            <w:vAlign w:val="center"/>
          </w:tcPr>
          <w:p w14:paraId="3AFFF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5AF8F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DD570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8C5A1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3009A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FC49FEE">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C379D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10.46</w:t>
            </w:r>
          </w:p>
        </w:tc>
        <w:tc>
          <w:tcPr>
            <w:tcW w:w="612" w:type="pct"/>
            <w:tcBorders>
              <w:top w:val="nil"/>
              <w:left w:val="nil"/>
              <w:bottom w:val="single" w:color="000000" w:sz="4" w:space="0"/>
              <w:right w:val="single" w:color="000000" w:sz="4" w:space="0"/>
            </w:tcBorders>
            <w:noWrap/>
            <w:vAlign w:val="center"/>
          </w:tcPr>
          <w:p w14:paraId="36CD5A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10.46</w:t>
            </w:r>
          </w:p>
        </w:tc>
        <w:tc>
          <w:tcPr>
            <w:tcW w:w="602" w:type="pct"/>
            <w:tcBorders>
              <w:top w:val="nil"/>
              <w:left w:val="nil"/>
              <w:bottom w:val="single" w:color="000000" w:sz="4" w:space="0"/>
              <w:right w:val="single" w:color="000000" w:sz="4" w:space="0"/>
            </w:tcBorders>
            <w:noWrap/>
            <w:vAlign w:val="center"/>
          </w:tcPr>
          <w:p w14:paraId="396E5C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38D7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1F8C1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15370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985A6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E6D8FC0">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5D1D87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19.52</w:t>
            </w:r>
          </w:p>
        </w:tc>
        <w:tc>
          <w:tcPr>
            <w:tcW w:w="612" w:type="pct"/>
            <w:tcBorders>
              <w:top w:val="nil"/>
              <w:left w:val="nil"/>
              <w:bottom w:val="single" w:color="000000" w:sz="4" w:space="0"/>
              <w:right w:val="single" w:color="000000" w:sz="4" w:space="0"/>
            </w:tcBorders>
            <w:noWrap/>
            <w:vAlign w:val="center"/>
          </w:tcPr>
          <w:p w14:paraId="763A2B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19.52</w:t>
            </w:r>
          </w:p>
        </w:tc>
        <w:tc>
          <w:tcPr>
            <w:tcW w:w="602" w:type="pct"/>
            <w:tcBorders>
              <w:top w:val="nil"/>
              <w:left w:val="nil"/>
              <w:bottom w:val="single" w:color="000000" w:sz="4" w:space="0"/>
              <w:right w:val="single" w:color="000000" w:sz="4" w:space="0"/>
            </w:tcBorders>
            <w:noWrap/>
            <w:vAlign w:val="center"/>
          </w:tcPr>
          <w:p w14:paraId="5620E4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31A6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04C42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DFBD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FF06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AD77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C007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75D0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C341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DDA9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5B94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4C0A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6F63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4603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3E0D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C6D5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00C4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EBB2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D214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C1FB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A0B9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4D2C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FFFF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9437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7442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EB0C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D6F9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CE1E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1FDC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1024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94BF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E64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C9E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9518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C929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0E90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3D64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AA86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2DA6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2B92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9364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9FBB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4582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04B9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A468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B10B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0FCE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9F48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D73F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5A17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1C5F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DC61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6F43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5406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F5C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3C6C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3AAD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3A41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DFDF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8917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2374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64A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8EC6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FC0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8C0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C92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D318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F5F5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7F2E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A1BB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C046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B220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2794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CE40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F3FA25">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A4F2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8C16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4177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3306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1CE4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D6C0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281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040B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2DD4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181C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3574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1CAC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F134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FC98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B57D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534D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2C20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5EF3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D83D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B7A5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9867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6517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1387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41CE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8A9F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2B71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5ABA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9E3D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37E4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0798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A616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BC6B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1CD3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1999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7AB8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27DE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4A9B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0057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CF1C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47B5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85B5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C7F7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A959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2A36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1B4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628F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808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D2CEC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85B1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E66A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8300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E80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E5F4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38A5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304A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3E6B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4512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1E48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594A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4A86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8803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9E2B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31FE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D371B0">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40A1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A62C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997D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30BA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5D75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239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B82D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2B93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1CDB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4033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8610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37FE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4009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2DB4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B382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F878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A1BF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D169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47F0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2DA0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5970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4E56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159C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B3AEED">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74E3C6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CA379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566FD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C4B5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68DB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10B9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6D26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B636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06F4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5E13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FDF3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6FBA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DBDC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1410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22BC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BAE8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8488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21BF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555E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F8A0B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467C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B231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04CE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CAA8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67FD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74C11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B1379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164A6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77B7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437B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60B5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31DC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F594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6A63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5FFA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BE154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607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DB61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810E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E071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8F650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F1F3B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A86F78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DD70C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52FF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99AE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6532D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88B04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FA81069">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E3AE0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D1E03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9FD9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C33C9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052F3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EA1C37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5F8A46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EBC4FA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5A09B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EACCA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69625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858E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EF9CC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D003C7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CE30FE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1B7DC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60B75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273.05</w:t>
            </w:r>
          </w:p>
        </w:tc>
        <w:tc>
          <w:tcPr>
            <w:tcW w:w="948" w:type="pct"/>
            <w:tcBorders>
              <w:top w:val="single" w:color="auto" w:sz="4" w:space="0"/>
              <w:left w:val="single" w:color="auto" w:sz="4" w:space="0"/>
              <w:bottom w:val="single" w:color="auto" w:sz="4" w:space="0"/>
              <w:right w:val="single" w:color="auto" w:sz="4" w:space="0"/>
            </w:tcBorders>
            <w:noWrap/>
            <w:vAlign w:val="center"/>
          </w:tcPr>
          <w:p w14:paraId="45D3F5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4A006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273.05</w:t>
            </w:r>
          </w:p>
        </w:tc>
        <w:tc>
          <w:tcPr>
            <w:tcW w:w="612" w:type="pct"/>
            <w:tcBorders>
              <w:top w:val="single" w:color="auto" w:sz="4" w:space="0"/>
              <w:left w:val="single" w:color="auto" w:sz="4" w:space="0"/>
              <w:bottom w:val="single" w:color="auto" w:sz="4" w:space="0"/>
              <w:right w:val="single" w:color="auto" w:sz="4" w:space="0"/>
            </w:tcBorders>
            <w:noWrap/>
            <w:vAlign w:val="center"/>
          </w:tcPr>
          <w:p w14:paraId="79D89F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273.05</w:t>
            </w:r>
          </w:p>
        </w:tc>
        <w:tc>
          <w:tcPr>
            <w:tcW w:w="602" w:type="pct"/>
            <w:tcBorders>
              <w:top w:val="single" w:color="auto" w:sz="4" w:space="0"/>
              <w:left w:val="single" w:color="auto" w:sz="4" w:space="0"/>
              <w:bottom w:val="single" w:color="auto" w:sz="4" w:space="0"/>
              <w:right w:val="single" w:color="auto" w:sz="4" w:space="0"/>
            </w:tcBorders>
            <w:noWrap/>
            <w:vAlign w:val="center"/>
          </w:tcPr>
          <w:p w14:paraId="6F9BB4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D17EE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D00A80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B0526D7">
        <w:tblPrEx>
          <w:tblCellMar>
            <w:top w:w="0" w:type="dxa"/>
            <w:left w:w="108" w:type="dxa"/>
            <w:bottom w:w="0" w:type="dxa"/>
            <w:right w:w="108" w:type="dxa"/>
          </w:tblCellMar>
        </w:tblPrEx>
        <w:trPr>
          <w:trHeight w:val="585" w:hRule="atLeast"/>
          <w:tblHeader/>
        </w:trPr>
        <w:tc>
          <w:tcPr>
            <w:tcW w:w="5000" w:type="pct"/>
            <w:gridSpan w:val="5"/>
            <w:noWrap/>
            <w:vAlign w:val="center"/>
          </w:tcPr>
          <w:p w14:paraId="583DF48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CA70727">
        <w:tblPrEx>
          <w:tblCellMar>
            <w:top w:w="0" w:type="dxa"/>
            <w:left w:w="108" w:type="dxa"/>
            <w:bottom w:w="0" w:type="dxa"/>
            <w:right w:w="108" w:type="dxa"/>
          </w:tblCellMar>
        </w:tblPrEx>
        <w:trPr>
          <w:trHeight w:val="420" w:hRule="atLeast"/>
          <w:tblHeader/>
        </w:trPr>
        <w:tc>
          <w:tcPr>
            <w:tcW w:w="2433" w:type="pct"/>
            <w:gridSpan w:val="2"/>
            <w:noWrap/>
            <w:vAlign w:val="center"/>
          </w:tcPr>
          <w:p w14:paraId="3C4FAAE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填报单位:501045浮梁县第三幼儿园</w:t>
            </w:r>
          </w:p>
        </w:tc>
        <w:tc>
          <w:tcPr>
            <w:tcW w:w="1056" w:type="pct"/>
            <w:noWrap/>
            <w:vAlign w:val="bottom"/>
          </w:tcPr>
          <w:p w14:paraId="18CDC61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BD6A9F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38058E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74F8B5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14AE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866A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CBBD9C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C04C0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FB3E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09555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82DA2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52AD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64DDE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00C0B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F79F0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B44E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D32B9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5431BC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FED285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D8705D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CC7B8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8BAC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273.05</w:t>
            </w:r>
          </w:p>
        </w:tc>
        <w:tc>
          <w:tcPr>
            <w:tcW w:w="684" w:type="pct"/>
            <w:tcBorders>
              <w:top w:val="single" w:color="000000" w:sz="4" w:space="0"/>
              <w:left w:val="nil"/>
              <w:bottom w:val="single" w:color="000000" w:sz="4" w:space="0"/>
              <w:right w:val="single" w:color="000000" w:sz="4" w:space="0"/>
            </w:tcBorders>
            <w:noWrap/>
            <w:vAlign w:val="center"/>
          </w:tcPr>
          <w:p w14:paraId="769D2B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227.58</w:t>
            </w:r>
          </w:p>
        </w:tc>
        <w:tc>
          <w:tcPr>
            <w:tcW w:w="825" w:type="pct"/>
            <w:tcBorders>
              <w:top w:val="single" w:color="000000" w:sz="4" w:space="0"/>
              <w:left w:val="nil"/>
              <w:bottom w:val="single" w:color="000000" w:sz="4" w:space="0"/>
              <w:right w:val="single" w:color="000000" w:sz="4" w:space="0"/>
            </w:tcBorders>
            <w:noWrap/>
            <w:vAlign w:val="center"/>
          </w:tcPr>
          <w:p w14:paraId="0F52D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45.48</w:t>
            </w:r>
          </w:p>
        </w:tc>
      </w:tr>
      <w:tr w14:paraId="548421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1BE1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E98CA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018EAA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208.57</w:t>
            </w:r>
          </w:p>
        </w:tc>
        <w:tc>
          <w:tcPr>
            <w:tcW w:w="684" w:type="pct"/>
            <w:tcBorders>
              <w:top w:val="single" w:color="000000" w:sz="4" w:space="0"/>
              <w:left w:val="nil"/>
              <w:bottom w:val="single" w:color="000000" w:sz="4" w:space="0"/>
              <w:right w:val="single" w:color="000000" w:sz="4" w:space="0"/>
            </w:tcBorders>
            <w:noWrap/>
            <w:vAlign w:val="center"/>
          </w:tcPr>
          <w:p w14:paraId="2B9B42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163.10</w:t>
            </w:r>
          </w:p>
        </w:tc>
        <w:tc>
          <w:tcPr>
            <w:tcW w:w="825" w:type="pct"/>
            <w:tcBorders>
              <w:top w:val="single" w:color="000000" w:sz="4" w:space="0"/>
              <w:left w:val="nil"/>
              <w:bottom w:val="single" w:color="000000" w:sz="4" w:space="0"/>
              <w:right w:val="single" w:color="000000" w:sz="4" w:space="0"/>
            </w:tcBorders>
            <w:noWrap/>
            <w:vAlign w:val="center"/>
          </w:tcPr>
          <w:p w14:paraId="24528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45.48</w:t>
            </w:r>
          </w:p>
        </w:tc>
      </w:tr>
      <w:tr w14:paraId="15E5BD0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A6CF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3ED97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031D2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208.57</w:t>
            </w:r>
          </w:p>
        </w:tc>
        <w:tc>
          <w:tcPr>
            <w:tcW w:w="684" w:type="pct"/>
            <w:tcBorders>
              <w:top w:val="single" w:color="000000" w:sz="4" w:space="0"/>
              <w:left w:val="nil"/>
              <w:bottom w:val="single" w:color="000000" w:sz="4" w:space="0"/>
              <w:right w:val="single" w:color="000000" w:sz="4" w:space="0"/>
            </w:tcBorders>
            <w:noWrap/>
            <w:vAlign w:val="center"/>
          </w:tcPr>
          <w:p w14:paraId="34E0C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163.10</w:t>
            </w:r>
          </w:p>
        </w:tc>
        <w:tc>
          <w:tcPr>
            <w:tcW w:w="825" w:type="pct"/>
            <w:tcBorders>
              <w:top w:val="single" w:color="000000" w:sz="4" w:space="0"/>
              <w:left w:val="nil"/>
              <w:bottom w:val="single" w:color="000000" w:sz="4" w:space="0"/>
              <w:right w:val="single" w:color="000000" w:sz="4" w:space="0"/>
            </w:tcBorders>
            <w:noWrap/>
            <w:vAlign w:val="center"/>
          </w:tcPr>
          <w:p w14:paraId="08DC4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45.48</w:t>
            </w:r>
          </w:p>
        </w:tc>
      </w:tr>
      <w:tr w14:paraId="7B54CB0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AFA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506D0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07D38A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208.57</w:t>
            </w:r>
          </w:p>
        </w:tc>
        <w:tc>
          <w:tcPr>
            <w:tcW w:w="684" w:type="pct"/>
            <w:tcBorders>
              <w:top w:val="single" w:color="000000" w:sz="4" w:space="0"/>
              <w:left w:val="nil"/>
              <w:bottom w:val="single" w:color="000000" w:sz="4" w:space="0"/>
              <w:right w:val="single" w:color="000000" w:sz="4" w:space="0"/>
            </w:tcBorders>
            <w:noWrap/>
            <w:vAlign w:val="center"/>
          </w:tcPr>
          <w:p w14:paraId="5D60D2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163.10</w:t>
            </w:r>
          </w:p>
        </w:tc>
        <w:tc>
          <w:tcPr>
            <w:tcW w:w="825" w:type="pct"/>
            <w:tcBorders>
              <w:top w:val="single" w:color="000000" w:sz="4" w:space="0"/>
              <w:left w:val="nil"/>
              <w:bottom w:val="single" w:color="000000" w:sz="4" w:space="0"/>
              <w:right w:val="single" w:color="000000" w:sz="4" w:space="0"/>
            </w:tcBorders>
            <w:noWrap/>
            <w:vAlign w:val="center"/>
          </w:tcPr>
          <w:p w14:paraId="0EB1F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45.48</w:t>
            </w:r>
          </w:p>
        </w:tc>
      </w:tr>
      <w:tr w14:paraId="4E37A9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1C9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F709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7E1A3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684" w:type="pct"/>
            <w:tcBorders>
              <w:top w:val="single" w:color="000000" w:sz="4" w:space="0"/>
              <w:left w:val="nil"/>
              <w:bottom w:val="single" w:color="000000" w:sz="4" w:space="0"/>
              <w:right w:val="single" w:color="000000" w:sz="4" w:space="0"/>
            </w:tcBorders>
            <w:noWrap/>
            <w:vAlign w:val="center"/>
          </w:tcPr>
          <w:p w14:paraId="0D2C8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825" w:type="pct"/>
            <w:tcBorders>
              <w:top w:val="single" w:color="000000" w:sz="4" w:space="0"/>
              <w:left w:val="nil"/>
              <w:bottom w:val="single" w:color="000000" w:sz="4" w:space="0"/>
              <w:right w:val="single" w:color="000000" w:sz="4" w:space="0"/>
            </w:tcBorders>
            <w:noWrap/>
            <w:vAlign w:val="center"/>
          </w:tcPr>
          <w:p w14:paraId="393AC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A0201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5DB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849D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5F42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684" w:type="pct"/>
            <w:tcBorders>
              <w:top w:val="single" w:color="000000" w:sz="4" w:space="0"/>
              <w:left w:val="nil"/>
              <w:bottom w:val="single" w:color="000000" w:sz="4" w:space="0"/>
              <w:right w:val="single" w:color="000000" w:sz="4" w:space="0"/>
            </w:tcBorders>
            <w:noWrap/>
            <w:vAlign w:val="center"/>
          </w:tcPr>
          <w:p w14:paraId="2E9D06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34.50</w:t>
            </w:r>
          </w:p>
        </w:tc>
        <w:tc>
          <w:tcPr>
            <w:tcW w:w="825" w:type="pct"/>
            <w:tcBorders>
              <w:top w:val="single" w:color="000000" w:sz="4" w:space="0"/>
              <w:left w:val="nil"/>
              <w:bottom w:val="single" w:color="000000" w:sz="4" w:space="0"/>
              <w:right w:val="single" w:color="000000" w:sz="4" w:space="0"/>
            </w:tcBorders>
            <w:noWrap/>
            <w:vAlign w:val="center"/>
          </w:tcPr>
          <w:p w14:paraId="61F28F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9AADA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6F7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8F2E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07DE5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23.00</w:t>
            </w:r>
          </w:p>
        </w:tc>
        <w:tc>
          <w:tcPr>
            <w:tcW w:w="684" w:type="pct"/>
            <w:tcBorders>
              <w:top w:val="single" w:color="000000" w:sz="4" w:space="0"/>
              <w:left w:val="nil"/>
              <w:bottom w:val="single" w:color="000000" w:sz="4" w:space="0"/>
              <w:right w:val="single" w:color="000000" w:sz="4" w:space="0"/>
            </w:tcBorders>
            <w:noWrap/>
            <w:vAlign w:val="center"/>
          </w:tcPr>
          <w:p w14:paraId="33C0FE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23.00</w:t>
            </w:r>
          </w:p>
        </w:tc>
        <w:tc>
          <w:tcPr>
            <w:tcW w:w="825" w:type="pct"/>
            <w:tcBorders>
              <w:top w:val="single" w:color="000000" w:sz="4" w:space="0"/>
              <w:left w:val="nil"/>
              <w:bottom w:val="single" w:color="000000" w:sz="4" w:space="0"/>
              <w:right w:val="single" w:color="000000" w:sz="4" w:space="0"/>
            </w:tcBorders>
            <w:noWrap/>
            <w:vAlign w:val="center"/>
          </w:tcPr>
          <w:p w14:paraId="24DC8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E61C8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4E1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61409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30C1A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11.50</w:t>
            </w:r>
          </w:p>
        </w:tc>
        <w:tc>
          <w:tcPr>
            <w:tcW w:w="684" w:type="pct"/>
            <w:tcBorders>
              <w:top w:val="single" w:color="000000" w:sz="4" w:space="0"/>
              <w:left w:val="nil"/>
              <w:bottom w:val="single" w:color="000000" w:sz="4" w:space="0"/>
              <w:right w:val="single" w:color="000000" w:sz="4" w:space="0"/>
            </w:tcBorders>
            <w:noWrap/>
            <w:vAlign w:val="center"/>
          </w:tcPr>
          <w:p w14:paraId="33B50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11.50</w:t>
            </w:r>
          </w:p>
        </w:tc>
        <w:tc>
          <w:tcPr>
            <w:tcW w:w="825" w:type="pct"/>
            <w:tcBorders>
              <w:top w:val="single" w:color="000000" w:sz="4" w:space="0"/>
              <w:left w:val="nil"/>
              <w:bottom w:val="single" w:color="000000" w:sz="4" w:space="0"/>
              <w:right w:val="single" w:color="000000" w:sz="4" w:space="0"/>
            </w:tcBorders>
            <w:noWrap/>
            <w:vAlign w:val="center"/>
          </w:tcPr>
          <w:p w14:paraId="3441F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E470EC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D6D3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D1C8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568C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684" w:type="pct"/>
            <w:tcBorders>
              <w:top w:val="single" w:color="000000" w:sz="4" w:space="0"/>
              <w:left w:val="nil"/>
              <w:bottom w:val="single" w:color="000000" w:sz="4" w:space="0"/>
              <w:right w:val="single" w:color="000000" w:sz="4" w:space="0"/>
            </w:tcBorders>
            <w:noWrap/>
            <w:vAlign w:val="center"/>
          </w:tcPr>
          <w:p w14:paraId="3121A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825" w:type="pct"/>
            <w:tcBorders>
              <w:top w:val="single" w:color="000000" w:sz="4" w:space="0"/>
              <w:left w:val="nil"/>
              <w:bottom w:val="single" w:color="000000" w:sz="4" w:space="0"/>
              <w:right w:val="single" w:color="000000" w:sz="4" w:space="0"/>
            </w:tcBorders>
            <w:noWrap/>
            <w:vAlign w:val="center"/>
          </w:tcPr>
          <w:p w14:paraId="1890E8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5105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88D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25FA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933C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684" w:type="pct"/>
            <w:tcBorders>
              <w:top w:val="single" w:color="000000" w:sz="4" w:space="0"/>
              <w:left w:val="nil"/>
              <w:bottom w:val="single" w:color="000000" w:sz="4" w:space="0"/>
              <w:right w:val="single" w:color="000000" w:sz="4" w:space="0"/>
            </w:tcBorders>
            <w:noWrap/>
            <w:vAlign w:val="center"/>
          </w:tcPr>
          <w:p w14:paraId="1C956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w:t>
            </w:r>
          </w:p>
        </w:tc>
        <w:tc>
          <w:tcPr>
            <w:tcW w:w="825" w:type="pct"/>
            <w:tcBorders>
              <w:top w:val="single" w:color="000000" w:sz="4" w:space="0"/>
              <w:left w:val="nil"/>
              <w:bottom w:val="single" w:color="000000" w:sz="4" w:space="0"/>
              <w:right w:val="single" w:color="000000" w:sz="4" w:space="0"/>
            </w:tcBorders>
            <w:noWrap/>
            <w:vAlign w:val="center"/>
          </w:tcPr>
          <w:p w14:paraId="338E8A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A7E6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9FF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3A2090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4A7425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10.17</w:t>
            </w:r>
          </w:p>
        </w:tc>
        <w:tc>
          <w:tcPr>
            <w:tcW w:w="684" w:type="pct"/>
            <w:tcBorders>
              <w:top w:val="single" w:color="000000" w:sz="4" w:space="0"/>
              <w:left w:val="nil"/>
              <w:bottom w:val="single" w:color="000000" w:sz="4" w:space="0"/>
              <w:right w:val="single" w:color="000000" w:sz="4" w:space="0"/>
            </w:tcBorders>
            <w:noWrap/>
            <w:vAlign w:val="center"/>
          </w:tcPr>
          <w:p w14:paraId="26F18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10.17</w:t>
            </w:r>
          </w:p>
        </w:tc>
        <w:tc>
          <w:tcPr>
            <w:tcW w:w="825" w:type="pct"/>
            <w:tcBorders>
              <w:top w:val="single" w:color="000000" w:sz="4" w:space="0"/>
              <w:left w:val="nil"/>
              <w:bottom w:val="single" w:color="000000" w:sz="4" w:space="0"/>
              <w:right w:val="single" w:color="000000" w:sz="4" w:space="0"/>
            </w:tcBorders>
            <w:noWrap/>
            <w:vAlign w:val="center"/>
          </w:tcPr>
          <w:p w14:paraId="5D9677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F26C8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418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3DAD88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27F9E0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684" w:type="pct"/>
            <w:tcBorders>
              <w:top w:val="single" w:color="000000" w:sz="4" w:space="0"/>
              <w:left w:val="nil"/>
              <w:bottom w:val="single" w:color="000000" w:sz="4" w:space="0"/>
              <w:right w:val="single" w:color="000000" w:sz="4" w:space="0"/>
            </w:tcBorders>
            <w:noWrap/>
            <w:vAlign w:val="center"/>
          </w:tcPr>
          <w:p w14:paraId="0D9505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0.29</w:t>
            </w:r>
          </w:p>
        </w:tc>
        <w:tc>
          <w:tcPr>
            <w:tcW w:w="825" w:type="pct"/>
            <w:tcBorders>
              <w:top w:val="single" w:color="000000" w:sz="4" w:space="0"/>
              <w:left w:val="nil"/>
              <w:bottom w:val="single" w:color="000000" w:sz="4" w:space="0"/>
              <w:right w:val="single" w:color="000000" w:sz="4" w:space="0"/>
            </w:tcBorders>
            <w:noWrap/>
            <w:vAlign w:val="center"/>
          </w:tcPr>
          <w:p w14:paraId="4B771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744C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AFF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B4B84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3520B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684" w:type="pct"/>
            <w:tcBorders>
              <w:top w:val="single" w:color="000000" w:sz="4" w:space="0"/>
              <w:left w:val="nil"/>
              <w:bottom w:val="single" w:color="000000" w:sz="4" w:space="0"/>
              <w:right w:val="single" w:color="000000" w:sz="4" w:space="0"/>
            </w:tcBorders>
            <w:noWrap/>
            <w:vAlign w:val="center"/>
          </w:tcPr>
          <w:p w14:paraId="63323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825" w:type="pct"/>
            <w:tcBorders>
              <w:top w:val="single" w:color="000000" w:sz="4" w:space="0"/>
              <w:left w:val="nil"/>
              <w:bottom w:val="single" w:color="000000" w:sz="4" w:space="0"/>
              <w:right w:val="single" w:color="000000" w:sz="4" w:space="0"/>
            </w:tcBorders>
            <w:noWrap/>
            <w:vAlign w:val="center"/>
          </w:tcPr>
          <w:p w14:paraId="74FDF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384E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0EF9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6D61D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AB7E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684" w:type="pct"/>
            <w:tcBorders>
              <w:top w:val="single" w:color="000000" w:sz="4" w:space="0"/>
              <w:left w:val="nil"/>
              <w:bottom w:val="single" w:color="000000" w:sz="4" w:space="0"/>
              <w:right w:val="single" w:color="000000" w:sz="4" w:space="0"/>
            </w:tcBorders>
            <w:noWrap/>
            <w:vAlign w:val="center"/>
          </w:tcPr>
          <w:p w14:paraId="3FB4D8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19.52</w:t>
            </w:r>
          </w:p>
        </w:tc>
        <w:tc>
          <w:tcPr>
            <w:tcW w:w="825" w:type="pct"/>
            <w:tcBorders>
              <w:top w:val="single" w:color="000000" w:sz="4" w:space="0"/>
              <w:left w:val="nil"/>
              <w:bottom w:val="single" w:color="000000" w:sz="4" w:space="0"/>
              <w:right w:val="single" w:color="000000" w:sz="4" w:space="0"/>
            </w:tcBorders>
            <w:noWrap/>
            <w:vAlign w:val="center"/>
          </w:tcPr>
          <w:p w14:paraId="59706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F7FCC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5C7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8259C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DF43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19.52</w:t>
            </w:r>
          </w:p>
        </w:tc>
        <w:tc>
          <w:tcPr>
            <w:tcW w:w="684" w:type="pct"/>
            <w:tcBorders>
              <w:top w:val="single" w:color="000000" w:sz="4" w:space="0"/>
              <w:left w:val="nil"/>
              <w:bottom w:val="single" w:color="000000" w:sz="4" w:space="0"/>
              <w:right w:val="single" w:color="000000" w:sz="4" w:space="0"/>
            </w:tcBorders>
            <w:noWrap/>
            <w:vAlign w:val="center"/>
          </w:tcPr>
          <w:p w14:paraId="38D3A2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19.52</w:t>
            </w:r>
          </w:p>
        </w:tc>
        <w:tc>
          <w:tcPr>
            <w:tcW w:w="825" w:type="pct"/>
            <w:tcBorders>
              <w:top w:val="single" w:color="000000" w:sz="4" w:space="0"/>
              <w:left w:val="nil"/>
              <w:bottom w:val="single" w:color="000000" w:sz="4" w:space="0"/>
              <w:right w:val="single" w:color="000000" w:sz="4" w:space="0"/>
            </w:tcBorders>
            <w:noWrap/>
            <w:vAlign w:val="center"/>
          </w:tcPr>
          <w:p w14:paraId="5A8DE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9D6762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AB7B580">
        <w:tblPrEx>
          <w:tblCellMar>
            <w:top w:w="0" w:type="dxa"/>
            <w:left w:w="108" w:type="dxa"/>
            <w:bottom w:w="0" w:type="dxa"/>
            <w:right w:w="108" w:type="dxa"/>
          </w:tblCellMar>
        </w:tblPrEx>
        <w:trPr>
          <w:trHeight w:val="585" w:hRule="atLeast"/>
        </w:trPr>
        <w:tc>
          <w:tcPr>
            <w:tcW w:w="5000" w:type="pct"/>
            <w:gridSpan w:val="5"/>
            <w:noWrap/>
            <w:vAlign w:val="center"/>
          </w:tcPr>
          <w:p w14:paraId="69125E6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7A683EC">
        <w:tblPrEx>
          <w:tblCellMar>
            <w:top w:w="0" w:type="dxa"/>
            <w:left w:w="108" w:type="dxa"/>
            <w:bottom w:w="0" w:type="dxa"/>
            <w:right w:w="108" w:type="dxa"/>
          </w:tblCellMar>
        </w:tblPrEx>
        <w:trPr>
          <w:trHeight w:val="420" w:hRule="atLeast"/>
        </w:trPr>
        <w:tc>
          <w:tcPr>
            <w:tcW w:w="2398" w:type="pct"/>
            <w:gridSpan w:val="2"/>
            <w:noWrap/>
            <w:vAlign w:val="center"/>
          </w:tcPr>
          <w:p w14:paraId="02869A8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填报单位:501045浮梁县第三幼儿园</w:t>
            </w:r>
          </w:p>
        </w:tc>
        <w:tc>
          <w:tcPr>
            <w:tcW w:w="891" w:type="pct"/>
            <w:noWrap/>
            <w:vAlign w:val="bottom"/>
          </w:tcPr>
          <w:p w14:paraId="1835AE7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0E05FB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95095E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64D5A87">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F66F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9985C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92164F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B0CF0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2AEA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92ED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E926C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3632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4C730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9D6D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1D5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1C3A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CEEB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262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A6D47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BD555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2E90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3F3E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227.58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8FE1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227.58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433F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A294B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01C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5268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6981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227.58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93F7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227.58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4B76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49279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7D06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B04F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CB54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EC7B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2A00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C70B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7036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B45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3E93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AA5D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E3C9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FBE2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964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68B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78A0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E742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21AC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B050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05F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1C96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C925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2A4B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BFD0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44C9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3078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95F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7F1A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E786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F19E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E3113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0D0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6A5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374A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136F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A363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E7EDB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9981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75B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A0B4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9202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938E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8010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A76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29A4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B8EB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CDF9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9BE9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850DB3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7299EC9">
        <w:tblPrEx>
          <w:tblCellMar>
            <w:top w:w="0" w:type="dxa"/>
            <w:left w:w="108" w:type="dxa"/>
            <w:bottom w:w="0" w:type="dxa"/>
            <w:right w:w="108" w:type="dxa"/>
          </w:tblCellMar>
        </w:tblPrEx>
        <w:trPr>
          <w:trHeight w:val="450" w:hRule="atLeast"/>
          <w:tblHeader/>
        </w:trPr>
        <w:tc>
          <w:tcPr>
            <w:tcW w:w="636" w:type="pct"/>
            <w:noWrap/>
            <w:vAlign w:val="bottom"/>
          </w:tcPr>
          <w:p w14:paraId="08612EF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84FA938">
            <w:pPr>
              <w:widowControl/>
              <w:jc w:val="left"/>
              <w:rPr>
                <w:rFonts w:ascii="Times New Roman" w:hAnsi="Times New Roman" w:eastAsia="宋体"/>
                <w:kern w:val="0"/>
                <w:sz w:val="20"/>
                <w:szCs w:val="20"/>
              </w:rPr>
            </w:pPr>
          </w:p>
        </w:tc>
        <w:tc>
          <w:tcPr>
            <w:tcW w:w="684" w:type="pct"/>
            <w:noWrap/>
            <w:vAlign w:val="bottom"/>
          </w:tcPr>
          <w:p w14:paraId="4D09873F">
            <w:pPr>
              <w:widowControl/>
              <w:jc w:val="left"/>
              <w:rPr>
                <w:rFonts w:ascii="Times New Roman" w:hAnsi="Times New Roman" w:eastAsia="宋体"/>
                <w:kern w:val="0"/>
                <w:sz w:val="20"/>
                <w:szCs w:val="20"/>
              </w:rPr>
            </w:pPr>
          </w:p>
        </w:tc>
        <w:tc>
          <w:tcPr>
            <w:tcW w:w="538" w:type="pct"/>
            <w:noWrap/>
            <w:vAlign w:val="bottom"/>
          </w:tcPr>
          <w:p w14:paraId="5C9A7227">
            <w:pPr>
              <w:widowControl/>
              <w:jc w:val="left"/>
              <w:rPr>
                <w:rFonts w:ascii="Times New Roman" w:hAnsi="Times New Roman" w:eastAsia="宋体"/>
                <w:kern w:val="0"/>
                <w:sz w:val="20"/>
                <w:szCs w:val="20"/>
              </w:rPr>
            </w:pPr>
          </w:p>
        </w:tc>
        <w:tc>
          <w:tcPr>
            <w:tcW w:w="2836" w:type="pct"/>
            <w:gridSpan w:val="5"/>
            <w:noWrap/>
            <w:vAlign w:val="center"/>
          </w:tcPr>
          <w:p w14:paraId="418E0C5B">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17B5182">
        <w:trPr>
          <w:trHeight w:val="485" w:hRule="atLeast"/>
          <w:tblHeader/>
        </w:trPr>
        <w:tc>
          <w:tcPr>
            <w:tcW w:w="5000" w:type="pct"/>
            <w:gridSpan w:val="9"/>
            <w:noWrap/>
            <w:vAlign w:val="center"/>
          </w:tcPr>
          <w:p w14:paraId="33BD103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B9F62A2">
        <w:tblPrEx>
          <w:tblCellMar>
            <w:top w:w="0" w:type="dxa"/>
            <w:left w:w="108" w:type="dxa"/>
            <w:bottom w:w="0" w:type="dxa"/>
            <w:right w:w="108" w:type="dxa"/>
          </w:tblCellMar>
        </w:tblPrEx>
        <w:trPr>
          <w:trHeight w:val="340" w:hRule="atLeast"/>
          <w:tblHeader/>
        </w:trPr>
        <w:tc>
          <w:tcPr>
            <w:tcW w:w="2163" w:type="pct"/>
            <w:gridSpan w:val="4"/>
            <w:noWrap/>
            <w:vAlign w:val="center"/>
          </w:tcPr>
          <w:p w14:paraId="520A93F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填报单位:501045浮梁县第三幼儿园</w:t>
            </w:r>
          </w:p>
        </w:tc>
        <w:tc>
          <w:tcPr>
            <w:tcW w:w="742" w:type="pct"/>
            <w:noWrap/>
            <w:vAlign w:val="bottom"/>
          </w:tcPr>
          <w:p w14:paraId="3255D41F">
            <w:pPr>
              <w:widowControl/>
              <w:jc w:val="left"/>
              <w:rPr>
                <w:rFonts w:ascii="Times New Roman" w:hAnsi="Times New Roman" w:eastAsia="宋体"/>
                <w:kern w:val="0"/>
                <w:sz w:val="20"/>
                <w:szCs w:val="20"/>
              </w:rPr>
            </w:pPr>
          </w:p>
        </w:tc>
        <w:tc>
          <w:tcPr>
            <w:tcW w:w="474" w:type="pct"/>
            <w:noWrap/>
            <w:vAlign w:val="bottom"/>
          </w:tcPr>
          <w:p w14:paraId="164B8662">
            <w:pPr>
              <w:widowControl/>
              <w:jc w:val="left"/>
              <w:rPr>
                <w:rFonts w:ascii="Times New Roman" w:hAnsi="Times New Roman" w:eastAsia="宋体"/>
                <w:kern w:val="0"/>
                <w:sz w:val="20"/>
                <w:szCs w:val="20"/>
              </w:rPr>
            </w:pPr>
          </w:p>
        </w:tc>
        <w:tc>
          <w:tcPr>
            <w:tcW w:w="596" w:type="pct"/>
            <w:noWrap/>
            <w:vAlign w:val="bottom"/>
          </w:tcPr>
          <w:p w14:paraId="156459F5">
            <w:pPr>
              <w:widowControl/>
              <w:jc w:val="left"/>
              <w:rPr>
                <w:rFonts w:ascii="Times New Roman" w:hAnsi="Times New Roman" w:eastAsia="宋体"/>
                <w:kern w:val="0"/>
                <w:sz w:val="20"/>
                <w:szCs w:val="20"/>
              </w:rPr>
            </w:pPr>
          </w:p>
        </w:tc>
        <w:tc>
          <w:tcPr>
            <w:tcW w:w="1023" w:type="pct"/>
            <w:gridSpan w:val="2"/>
            <w:noWrap/>
            <w:vAlign w:val="bottom"/>
          </w:tcPr>
          <w:p w14:paraId="438BD04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031770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17AC6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2F03A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03E8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6A9BF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E6EC381">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807439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6D38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A098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0DD7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7120FB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07B6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388E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E680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2AC5C5B">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8564AC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2BFC9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B6DB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4ACC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78FC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9CB3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8B112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64C1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C39BD3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D3CC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2BEB1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2D115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817A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CA52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1AF75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9C760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6C845A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E2FF3C2">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8F2711D">
        <w:tblPrEx>
          <w:tblCellMar>
            <w:top w:w="0" w:type="dxa"/>
            <w:left w:w="108" w:type="dxa"/>
            <w:bottom w:w="0" w:type="dxa"/>
            <w:right w:w="108" w:type="dxa"/>
          </w:tblCellMar>
        </w:tblPrEx>
        <w:trPr>
          <w:trHeight w:val="507" w:hRule="atLeast"/>
          <w:tblHeader/>
        </w:trPr>
        <w:tc>
          <w:tcPr>
            <w:tcW w:w="976" w:type="pct"/>
            <w:noWrap/>
            <w:vAlign w:val="bottom"/>
          </w:tcPr>
          <w:p w14:paraId="4923638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112C172">
            <w:pPr>
              <w:widowControl/>
              <w:jc w:val="left"/>
              <w:rPr>
                <w:rFonts w:ascii="Times New Roman" w:hAnsi="Times New Roman" w:eastAsia="宋体"/>
                <w:kern w:val="0"/>
                <w:sz w:val="20"/>
                <w:szCs w:val="20"/>
              </w:rPr>
            </w:pPr>
          </w:p>
        </w:tc>
        <w:tc>
          <w:tcPr>
            <w:tcW w:w="2801" w:type="pct"/>
            <w:gridSpan w:val="3"/>
            <w:noWrap/>
            <w:vAlign w:val="center"/>
          </w:tcPr>
          <w:p w14:paraId="44F58D06">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B22B367">
        <w:tblPrEx>
          <w:tblCellMar>
            <w:top w:w="0" w:type="dxa"/>
            <w:left w:w="108" w:type="dxa"/>
            <w:bottom w:w="0" w:type="dxa"/>
            <w:right w:w="108" w:type="dxa"/>
          </w:tblCellMar>
        </w:tblPrEx>
        <w:trPr>
          <w:trHeight w:val="564" w:hRule="atLeast"/>
          <w:tblHeader/>
        </w:trPr>
        <w:tc>
          <w:tcPr>
            <w:tcW w:w="5000" w:type="pct"/>
            <w:gridSpan w:val="5"/>
            <w:noWrap/>
            <w:vAlign w:val="center"/>
          </w:tcPr>
          <w:p w14:paraId="1887858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F3557FB">
        <w:tblPrEx>
          <w:tblCellMar>
            <w:top w:w="0" w:type="dxa"/>
            <w:left w:w="108" w:type="dxa"/>
            <w:bottom w:w="0" w:type="dxa"/>
            <w:right w:w="108" w:type="dxa"/>
          </w:tblCellMar>
        </w:tblPrEx>
        <w:trPr>
          <w:trHeight w:val="405" w:hRule="atLeast"/>
          <w:tblHeader/>
        </w:trPr>
        <w:tc>
          <w:tcPr>
            <w:tcW w:w="2198" w:type="pct"/>
            <w:gridSpan w:val="2"/>
            <w:noWrap/>
            <w:vAlign w:val="center"/>
          </w:tcPr>
          <w:p w14:paraId="5E03D7F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填报单位:501045浮梁县第三幼儿园</w:t>
            </w:r>
          </w:p>
        </w:tc>
        <w:tc>
          <w:tcPr>
            <w:tcW w:w="1099" w:type="pct"/>
            <w:noWrap/>
            <w:vAlign w:val="bottom"/>
          </w:tcPr>
          <w:p w14:paraId="43DC2773">
            <w:pPr>
              <w:rPr>
                <w:rFonts w:hint="eastAsia" w:ascii="宋体" w:hAnsi="宋体" w:eastAsia="宋体" w:cs="Arial"/>
                <w:color w:val="000000"/>
                <w:kern w:val="0"/>
                <w:sz w:val="24"/>
                <w:szCs w:val="24"/>
              </w:rPr>
            </w:pPr>
          </w:p>
        </w:tc>
        <w:tc>
          <w:tcPr>
            <w:tcW w:w="766" w:type="pct"/>
            <w:noWrap/>
            <w:vAlign w:val="bottom"/>
          </w:tcPr>
          <w:p w14:paraId="7A778910">
            <w:pPr>
              <w:widowControl/>
              <w:jc w:val="left"/>
              <w:rPr>
                <w:rFonts w:ascii="Times New Roman" w:hAnsi="Times New Roman" w:eastAsia="宋体"/>
                <w:kern w:val="0"/>
                <w:sz w:val="20"/>
                <w:szCs w:val="20"/>
              </w:rPr>
            </w:pPr>
          </w:p>
        </w:tc>
        <w:tc>
          <w:tcPr>
            <w:tcW w:w="935" w:type="pct"/>
            <w:noWrap/>
            <w:vAlign w:val="center"/>
          </w:tcPr>
          <w:p w14:paraId="4844982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303D8C0">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EA02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0F73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68B671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0C09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2B59C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5EF2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BED0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530A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59B01A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68A3D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759B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75C81A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D48430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F855E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5CC48C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23BB7F3">
        <w:tblPrEx>
          <w:tblCellMar>
            <w:top w:w="0" w:type="dxa"/>
            <w:left w:w="108" w:type="dxa"/>
            <w:bottom w:w="0" w:type="dxa"/>
            <w:right w:w="108" w:type="dxa"/>
          </w:tblCellMar>
        </w:tblPrEx>
        <w:trPr>
          <w:trHeight w:val="619" w:hRule="atLeast"/>
          <w:tblHeader/>
        </w:trPr>
        <w:tc>
          <w:tcPr>
            <w:tcW w:w="960" w:type="pct"/>
            <w:noWrap/>
            <w:vAlign w:val="bottom"/>
          </w:tcPr>
          <w:p w14:paraId="0B6964A8">
            <w:pPr>
              <w:rPr>
                <w:rStyle w:val="12"/>
                <w:rFonts w:hint="eastAsia" w:ascii="仿宋" w:hAnsi="仿宋" w:eastAsia="仿宋"/>
                <w:bCs/>
                <w:sz w:val="32"/>
                <w:szCs w:val="32"/>
              </w:rPr>
            </w:pPr>
          </w:p>
        </w:tc>
        <w:tc>
          <w:tcPr>
            <w:tcW w:w="1233" w:type="pct"/>
            <w:noWrap/>
            <w:vAlign w:val="bottom"/>
          </w:tcPr>
          <w:p w14:paraId="246FF95A">
            <w:pPr>
              <w:widowControl/>
              <w:jc w:val="left"/>
              <w:rPr>
                <w:rFonts w:ascii="Times New Roman" w:hAnsi="Times New Roman" w:eastAsia="宋体"/>
                <w:kern w:val="0"/>
                <w:sz w:val="20"/>
                <w:szCs w:val="20"/>
              </w:rPr>
            </w:pPr>
          </w:p>
        </w:tc>
        <w:tc>
          <w:tcPr>
            <w:tcW w:w="2805" w:type="pct"/>
            <w:gridSpan w:val="3"/>
            <w:noWrap/>
            <w:vAlign w:val="center"/>
          </w:tcPr>
          <w:p w14:paraId="452B5D2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C52BB63">
        <w:tblPrEx>
          <w:tblCellMar>
            <w:top w:w="0" w:type="dxa"/>
            <w:left w:w="108" w:type="dxa"/>
            <w:bottom w:w="0" w:type="dxa"/>
            <w:right w:w="108" w:type="dxa"/>
          </w:tblCellMar>
        </w:tblPrEx>
        <w:trPr>
          <w:trHeight w:val="613" w:hRule="atLeast"/>
          <w:tblHeader/>
        </w:trPr>
        <w:tc>
          <w:tcPr>
            <w:tcW w:w="5000" w:type="pct"/>
            <w:gridSpan w:val="5"/>
            <w:noWrap/>
            <w:vAlign w:val="center"/>
          </w:tcPr>
          <w:p w14:paraId="218E822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31004D9">
        <w:tblPrEx>
          <w:tblCellMar>
            <w:top w:w="0" w:type="dxa"/>
            <w:left w:w="108" w:type="dxa"/>
            <w:bottom w:w="0" w:type="dxa"/>
            <w:right w:w="108" w:type="dxa"/>
          </w:tblCellMar>
        </w:tblPrEx>
        <w:trPr>
          <w:trHeight w:val="413" w:hRule="atLeast"/>
          <w:tblHeader/>
        </w:trPr>
        <w:tc>
          <w:tcPr>
            <w:tcW w:w="3282" w:type="pct"/>
            <w:gridSpan w:val="3"/>
            <w:noWrap/>
            <w:vAlign w:val="center"/>
          </w:tcPr>
          <w:p w14:paraId="5B8A918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填报单位:501045浮梁县第三幼儿园</w:t>
            </w:r>
          </w:p>
        </w:tc>
        <w:tc>
          <w:tcPr>
            <w:tcW w:w="762" w:type="pct"/>
            <w:noWrap/>
            <w:vAlign w:val="bottom"/>
          </w:tcPr>
          <w:p w14:paraId="2D0B5706">
            <w:pPr>
              <w:widowControl/>
              <w:jc w:val="left"/>
              <w:rPr>
                <w:rFonts w:ascii="Times New Roman" w:hAnsi="Times New Roman" w:eastAsia="宋体"/>
                <w:kern w:val="0"/>
                <w:sz w:val="20"/>
                <w:szCs w:val="20"/>
              </w:rPr>
            </w:pPr>
          </w:p>
        </w:tc>
        <w:tc>
          <w:tcPr>
            <w:tcW w:w="954" w:type="pct"/>
            <w:noWrap/>
            <w:vAlign w:val="center"/>
          </w:tcPr>
          <w:p w14:paraId="042859D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D4A899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268B6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69DFC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C5C941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0B92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D48F8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3949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B64EC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6593D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4D19ABA">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E62B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A823D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4372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CA6ED4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9FB89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BD75A1E">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75CB5A81">
      <w:pPr>
        <w:rPr>
          <w:rFonts w:hint="eastAsia"/>
          <w:lang w:eastAsia="zh-CN"/>
        </w:rPr>
        <w:sectPr>
          <w:pgSz w:w="11906" w:h="16838"/>
          <w:pgMar w:top="720" w:right="720" w:bottom="720" w:left="720" w:header="851" w:footer="992" w:gutter="0"/>
          <w:cols w:space="425" w:num="1"/>
          <w:docGrid w:type="lines" w:linePitch="312" w:charSpace="0"/>
        </w:sectPr>
      </w:pPr>
    </w:p>
    <w:p w14:paraId="1A678AC9">
      <w:pPr>
        <w:pStyle w:val="17"/>
        <w:numPr>
          <w:ilvl w:val="0"/>
          <w:numId w:val="0"/>
        </w:numPr>
        <w:bidi w:val="0"/>
        <w:ind w:left="420" w:leftChars="200"/>
        <w:jc w:val="center"/>
        <w:rPr>
          <w:rFonts w:ascii="仿宋_GB2312" w:eastAsia="仿宋_GB2312"/>
          <w:b/>
          <w:sz w:val="32"/>
          <w:szCs w:val="30"/>
        </w:rPr>
      </w:pPr>
      <w:r>
        <w:rPr>
          <w:rFonts w:hint="eastAsia"/>
          <w:lang w:val="en-US" w:eastAsia="zh-CN"/>
        </w:rPr>
        <w:t>第三部分  浮梁县第三幼儿园2026年单位预算情况说明</w:t>
      </w:r>
    </w:p>
    <w:p w14:paraId="00E51A46">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0806279F">
      <w:pPr>
        <w:pStyle w:val="19"/>
        <w:numPr>
          <w:ilvl w:val="0"/>
          <w:numId w:val="0"/>
        </w:numPr>
        <w:bidi w:val="0"/>
        <w:ind w:left="420" w:leftChars="200"/>
        <w:rPr>
          <w:rFonts w:hint="eastAsia"/>
        </w:rPr>
      </w:pPr>
      <w:r>
        <w:rPr>
          <w:rFonts w:hint="eastAsia"/>
        </w:rPr>
        <w:t xml:space="preserve"> (一)收入预算情况</w:t>
      </w:r>
    </w:p>
    <w:p w14:paraId="6354F0B0">
      <w:pPr>
        <w:pStyle w:val="18"/>
        <w:bidi w:val="0"/>
        <w:rPr>
          <w:rFonts w:hint="eastAsia"/>
        </w:rPr>
      </w:pPr>
      <w:r>
        <w:rPr>
          <w:rFonts w:hint="eastAsia"/>
          <w:lang w:eastAsia="zh-CN"/>
        </w:rPr>
        <w:t>2026</w:t>
      </w:r>
      <w:r>
        <w:rPr>
          <w:rFonts w:hint="eastAsia"/>
        </w:rPr>
        <w:t>年</w:t>
      </w:r>
      <w:r>
        <w:rPr>
          <w:rFonts w:hint="eastAsia"/>
          <w:lang w:eastAsia="zh-CN"/>
        </w:rPr>
        <w:t>浮梁县第三幼儿园</w:t>
      </w:r>
      <w:r>
        <w:rPr>
          <w:rFonts w:hint="eastAsia"/>
        </w:rPr>
        <w:t>收入预算总额为611.85万元</w:t>
      </w:r>
      <w:r>
        <w:rPr>
          <w:rFonts w:hint="eastAsia"/>
          <w:lang w:eastAsia="zh-CN"/>
        </w:rPr>
        <w:t>，</w:t>
      </w:r>
      <w:r>
        <w:rPr>
          <w:rFonts w:hint="eastAsia"/>
        </w:rPr>
        <w:t>较上年预算安排减少</w:t>
      </w:r>
      <w:r>
        <w:rPr>
          <w:rFonts w:hint="eastAsia"/>
          <w:lang w:val="en-US" w:eastAsia="zh-CN"/>
        </w:rPr>
        <w:t>2.84</w:t>
      </w:r>
      <w:r>
        <w:rPr>
          <w:rFonts w:hint="eastAsia"/>
        </w:rPr>
        <w:t>万元</w:t>
      </w:r>
      <w:r>
        <w:rPr>
          <w:rFonts w:hint="eastAsia"/>
          <w:lang w:eastAsia="zh-CN"/>
        </w:rPr>
        <w:t>；本年收入合计611.85万元，较上年预算安排减少</w:t>
      </w:r>
      <w:r>
        <w:rPr>
          <w:rFonts w:hint="eastAsia"/>
          <w:lang w:val="en-US" w:eastAsia="zh-CN"/>
        </w:rPr>
        <w:t>2.84</w:t>
      </w:r>
      <w:r>
        <w:rPr>
          <w:rFonts w:hint="eastAsia"/>
          <w:lang w:eastAsia="zh-CN"/>
        </w:rPr>
        <w:t>万元；包括：财政拨款收入273.05万元，较上年预算安排增加</w:t>
      </w:r>
      <w:r>
        <w:rPr>
          <w:rFonts w:hint="eastAsia"/>
          <w:lang w:val="en-US" w:eastAsia="zh-CN"/>
        </w:rPr>
        <w:t>38.7</w:t>
      </w:r>
      <w:r>
        <w:rPr>
          <w:rFonts w:hint="eastAsia"/>
          <w:lang w:eastAsia="zh-CN"/>
        </w:rPr>
        <w:t>万元；其他收入338.80万元，较上年预算安排减少</w:t>
      </w:r>
      <w:r>
        <w:rPr>
          <w:rFonts w:hint="eastAsia"/>
          <w:lang w:val="en-US" w:eastAsia="zh-CN"/>
        </w:rPr>
        <w:t>41.4</w:t>
      </w:r>
      <w:r>
        <w:rPr>
          <w:rFonts w:hint="eastAsia"/>
          <w:lang w:eastAsia="zh-CN"/>
        </w:rPr>
        <w:t>万元。</w:t>
      </w:r>
    </w:p>
    <w:p w14:paraId="2595539F">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F679DD1">
      <w:pPr>
        <w:pStyle w:val="18"/>
        <w:bidi w:val="0"/>
        <w:rPr>
          <w:rFonts w:hint="eastAsia"/>
        </w:rPr>
      </w:pPr>
      <w:r>
        <w:rPr>
          <w:rFonts w:hint="eastAsia"/>
          <w:lang w:eastAsia="zh-CN"/>
        </w:rPr>
        <w:t>2026</w:t>
      </w:r>
      <w:r>
        <w:rPr>
          <w:rFonts w:hint="eastAsia"/>
        </w:rPr>
        <w:t>年</w:t>
      </w:r>
      <w:r>
        <w:rPr>
          <w:rFonts w:hint="eastAsia"/>
          <w:lang w:eastAsia="zh-CN"/>
        </w:rPr>
        <w:t>浮梁县第三幼儿园</w:t>
      </w:r>
      <w:r>
        <w:rPr>
          <w:rFonts w:hint="eastAsia"/>
        </w:rPr>
        <w:t>支出预算总额为611.85万元</w:t>
      </w:r>
      <w:r>
        <w:rPr>
          <w:rFonts w:hint="eastAsia"/>
          <w:lang w:eastAsia="zh-CN"/>
        </w:rPr>
        <w:t>，</w:t>
      </w:r>
      <w:r>
        <w:rPr>
          <w:rFonts w:hint="eastAsia"/>
        </w:rPr>
        <w:t>较上年预算安排减少</w:t>
      </w:r>
      <w:r>
        <w:rPr>
          <w:rFonts w:hint="eastAsia"/>
          <w:lang w:val="en-US" w:eastAsia="zh-CN"/>
        </w:rPr>
        <w:t>2.84</w:t>
      </w:r>
      <w:r>
        <w:rPr>
          <w:rFonts w:hint="eastAsia"/>
        </w:rPr>
        <w:t xml:space="preserve">万元。 </w:t>
      </w:r>
    </w:p>
    <w:p w14:paraId="32231D4F">
      <w:pPr>
        <w:pStyle w:val="18"/>
        <w:bidi w:val="0"/>
        <w:rPr>
          <w:rFonts w:hint="eastAsia"/>
        </w:rPr>
      </w:pPr>
      <w:r>
        <w:rPr>
          <w:rFonts w:hint="eastAsia"/>
        </w:rPr>
        <w:t>按支出项目类别划分：基本支出566.38万元</w:t>
      </w:r>
      <w:r>
        <w:rPr>
          <w:rFonts w:hint="eastAsia"/>
          <w:lang w:eastAsia="zh-CN"/>
        </w:rPr>
        <w:t>，</w:t>
      </w:r>
      <w:r>
        <w:rPr>
          <w:rFonts w:hint="eastAsia"/>
        </w:rPr>
        <w:t>较上年预算安排减少</w:t>
      </w:r>
      <w:r>
        <w:rPr>
          <w:rFonts w:hint="eastAsia"/>
          <w:lang w:val="en-US" w:eastAsia="zh-CN"/>
        </w:rPr>
        <w:t>1.72</w:t>
      </w:r>
      <w:r>
        <w:rPr>
          <w:rFonts w:hint="eastAsia"/>
        </w:rPr>
        <w:t>万元</w:t>
      </w:r>
      <w:r>
        <w:rPr>
          <w:rFonts w:hint="eastAsia"/>
          <w:lang w:eastAsia="zh-CN"/>
        </w:rPr>
        <w:t>；</w:t>
      </w:r>
      <w:r>
        <w:rPr>
          <w:rFonts w:hint="eastAsia"/>
        </w:rPr>
        <w:t>项目支出45.48万元</w:t>
      </w:r>
      <w:r>
        <w:rPr>
          <w:rFonts w:hint="eastAsia"/>
          <w:lang w:eastAsia="zh-CN"/>
        </w:rPr>
        <w:t>，</w:t>
      </w:r>
      <w:r>
        <w:rPr>
          <w:rFonts w:hint="eastAsia"/>
        </w:rPr>
        <w:t>较上年预算安排减少</w:t>
      </w:r>
      <w:r>
        <w:rPr>
          <w:rFonts w:hint="eastAsia"/>
          <w:lang w:val="en-US" w:eastAsia="zh-CN"/>
        </w:rPr>
        <w:t>1.1</w:t>
      </w:r>
      <w:r>
        <w:rPr>
          <w:rFonts w:hint="eastAsia"/>
        </w:rPr>
        <w:t>万元。</w:t>
      </w:r>
    </w:p>
    <w:p w14:paraId="54A5F1DF">
      <w:pPr>
        <w:pStyle w:val="18"/>
        <w:bidi w:val="0"/>
        <w:rPr>
          <w:rFonts w:hint="eastAsia"/>
        </w:rPr>
      </w:pPr>
      <w:r>
        <w:rPr>
          <w:rFonts w:hint="eastAsia"/>
        </w:rPr>
        <w:t>按支出功能科目划分：教育支出547.37万元，较上年预算安排减少</w:t>
      </w:r>
      <w:r>
        <w:rPr>
          <w:rFonts w:hint="eastAsia"/>
          <w:lang w:val="en-US" w:eastAsia="zh-CN"/>
        </w:rPr>
        <w:t>13.96</w:t>
      </w:r>
      <w:r>
        <w:rPr>
          <w:rFonts w:hint="eastAsia"/>
        </w:rPr>
        <w:t>万元；社会保障和就业支出34.50万元，较上年预算安排增加</w:t>
      </w:r>
      <w:r>
        <w:rPr>
          <w:rFonts w:hint="eastAsia"/>
          <w:lang w:val="en-US" w:eastAsia="zh-CN"/>
        </w:rPr>
        <w:t>2.66</w:t>
      </w:r>
      <w:r>
        <w:rPr>
          <w:rFonts w:hint="eastAsia"/>
        </w:rPr>
        <w:t>万元；卫生健康支出10.46万元，较上年预算安排增加</w:t>
      </w:r>
      <w:r>
        <w:rPr>
          <w:rFonts w:hint="eastAsia"/>
          <w:lang w:val="en-US" w:eastAsia="zh-CN"/>
        </w:rPr>
        <w:t>4.87</w:t>
      </w:r>
      <w:r>
        <w:rPr>
          <w:rFonts w:hint="eastAsia"/>
        </w:rPr>
        <w:t>万元；住房保障支出19.52万元，较上年预算安排增加</w:t>
      </w:r>
      <w:r>
        <w:rPr>
          <w:rFonts w:hint="eastAsia"/>
          <w:lang w:val="en-US" w:eastAsia="zh-CN"/>
        </w:rPr>
        <w:t>3.62</w:t>
      </w:r>
      <w:r>
        <w:rPr>
          <w:rFonts w:hint="eastAsia"/>
        </w:rPr>
        <w:t>万元。</w:t>
      </w:r>
    </w:p>
    <w:p w14:paraId="56013199">
      <w:pPr>
        <w:pStyle w:val="18"/>
        <w:bidi w:val="0"/>
        <w:rPr>
          <w:rFonts w:hint="eastAsia"/>
        </w:rPr>
      </w:pPr>
      <w:r>
        <w:rPr>
          <w:rFonts w:hint="eastAsia"/>
        </w:rPr>
        <w:t>按支出经济分类划分：工资福利支出227.58万元，较上年预算安排增加</w:t>
      </w:r>
      <w:r>
        <w:rPr>
          <w:rFonts w:hint="eastAsia"/>
          <w:lang w:val="en-US" w:eastAsia="zh-CN"/>
        </w:rPr>
        <w:t>5.77</w:t>
      </w:r>
      <w:r>
        <w:rPr>
          <w:rFonts w:hint="eastAsia"/>
        </w:rPr>
        <w:t>万元；</w:t>
      </w:r>
    </w:p>
    <w:p w14:paraId="4629B016">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54712D50">
      <w:pPr>
        <w:pStyle w:val="18"/>
        <w:bidi w:val="0"/>
        <w:rPr>
          <w:rFonts w:hint="eastAsia"/>
        </w:rPr>
      </w:pPr>
      <w:r>
        <w:rPr>
          <w:rFonts w:hint="eastAsia"/>
          <w:lang w:eastAsia="zh-CN"/>
        </w:rPr>
        <w:t>2026</w:t>
      </w:r>
      <w:r>
        <w:rPr>
          <w:rFonts w:hint="eastAsia"/>
        </w:rPr>
        <w:t>年</w:t>
      </w:r>
      <w:r>
        <w:rPr>
          <w:rFonts w:hint="eastAsia"/>
          <w:lang w:eastAsia="zh-CN"/>
        </w:rPr>
        <w:t>浮梁县第三幼儿园</w:t>
      </w:r>
      <w:r>
        <w:rPr>
          <w:rFonts w:hint="eastAsia"/>
        </w:rPr>
        <w:t>财政拨款支出预算总额273.05万元,较上年预算安排增加</w:t>
      </w:r>
      <w:r>
        <w:rPr>
          <w:rFonts w:hint="eastAsia"/>
          <w:lang w:eastAsia="zh-CN"/>
        </w:rPr>
        <w:t>增加</w:t>
      </w:r>
      <w:r>
        <w:rPr>
          <w:rFonts w:hint="eastAsia"/>
          <w:lang w:val="en-US" w:eastAsia="zh-CN"/>
        </w:rPr>
        <w:t>38.7</w:t>
      </w:r>
      <w:r>
        <w:rPr>
          <w:rFonts w:hint="eastAsia"/>
        </w:rPr>
        <w:t>万元。</w:t>
      </w:r>
    </w:p>
    <w:p w14:paraId="5B6B6EEC">
      <w:pPr>
        <w:pStyle w:val="18"/>
        <w:bidi w:val="0"/>
        <w:rPr>
          <w:rFonts w:hint="eastAsia"/>
        </w:rPr>
      </w:pPr>
      <w:r>
        <w:rPr>
          <w:rFonts w:hint="eastAsia"/>
        </w:rPr>
        <w:t>按支出功能科目划分：教育支出208.57万元，社会保障和就业支出34.50万元，卫生健康支出10.46万元，住房保障支出19.52万元。</w:t>
      </w:r>
    </w:p>
    <w:p w14:paraId="0EAFD8E4">
      <w:pPr>
        <w:pStyle w:val="18"/>
        <w:bidi w:val="0"/>
        <w:rPr>
          <w:rFonts w:hint="eastAsia"/>
        </w:rPr>
      </w:pPr>
      <w:r>
        <w:rPr>
          <w:rFonts w:hint="eastAsia"/>
        </w:rPr>
        <w:t>按支出项目类别划分：基本支出227.58万元,项目支出45.48万元。</w:t>
      </w:r>
    </w:p>
    <w:p w14:paraId="55318321">
      <w:pPr>
        <w:pStyle w:val="18"/>
        <w:bidi w:val="0"/>
        <w:rPr>
          <w:rFonts w:hint="eastAsia"/>
        </w:rPr>
      </w:pPr>
      <w:r>
        <w:rPr>
          <w:rFonts w:hint="eastAsia"/>
        </w:rPr>
        <w:t>按支</w:t>
      </w:r>
      <w:r>
        <w:rPr>
          <w:rFonts w:hint="eastAsia"/>
          <w:lang w:val="en-US" w:eastAsia="zh-CN"/>
        </w:rPr>
        <w:t>出经济分类</w:t>
      </w:r>
      <w:r>
        <w:rPr>
          <w:rFonts w:hint="eastAsia"/>
        </w:rPr>
        <w:t>划分：工资福利支出227.58万元，商品和服务支出45.48万元。</w:t>
      </w:r>
    </w:p>
    <w:p w14:paraId="6CAFEAC6">
      <w:pPr>
        <w:pStyle w:val="19"/>
        <w:numPr>
          <w:ilvl w:val="0"/>
          <w:numId w:val="4"/>
        </w:numPr>
        <w:bidi w:val="0"/>
        <w:ind w:firstLine="643" w:firstLineChars="200"/>
        <w:rPr>
          <w:rFonts w:hint="eastAsia"/>
          <w:lang w:val="en-US" w:eastAsia="zh-CN"/>
        </w:rPr>
      </w:pPr>
      <w:r>
        <w:rPr>
          <w:rFonts w:hint="eastAsia"/>
          <w:lang w:val="en-US" w:eastAsia="zh-CN"/>
        </w:rPr>
        <w:t>政府性基金情况</w:t>
      </w:r>
    </w:p>
    <w:p w14:paraId="278E3E64">
      <w:pPr>
        <w:numPr>
          <w:ilvl w:val="0"/>
          <w:numId w:val="0"/>
        </w:numPr>
        <w:rPr>
          <w:rFonts w:hint="eastAsia"/>
          <w:lang w:val="en-US" w:eastAsia="zh-CN"/>
        </w:rPr>
      </w:pPr>
    </w:p>
    <w:p w14:paraId="2E6A1436">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F1ABDDA">
      <w:pPr>
        <w:pStyle w:val="18"/>
        <w:bidi w:val="0"/>
        <w:rPr>
          <w:rFonts w:hint="eastAsia"/>
        </w:rPr>
      </w:pPr>
      <w:r>
        <w:rPr>
          <w:rFonts w:hint="eastAsia"/>
          <w:lang w:eastAsia="zh-CN"/>
        </w:rPr>
        <w:t>2026</w:t>
      </w:r>
      <w:r>
        <w:rPr>
          <w:rFonts w:hint="eastAsia"/>
        </w:rPr>
        <w:t>年</w:t>
      </w:r>
      <w:r>
        <w:rPr>
          <w:rFonts w:hint="eastAsia"/>
          <w:lang w:eastAsia="zh-CN"/>
        </w:rPr>
        <w:t>浮梁县第三幼儿园</w:t>
      </w:r>
      <w:r>
        <w:rPr>
          <w:rFonts w:hint="eastAsia"/>
        </w:rPr>
        <w:t>没有使用国有资本经营预算拨款安排的支出</w:t>
      </w:r>
    </w:p>
    <w:p w14:paraId="2071BD42">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9524E52">
      <w:pPr>
        <w:widowControl/>
        <w:spacing w:line="580" w:lineRule="exact"/>
        <w:ind w:firstLine="636"/>
        <w:jc w:val="left"/>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本单位非行政参公单位，无机关运行经费</w:t>
      </w:r>
    </w:p>
    <w:p w14:paraId="6451C80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31C3F03A">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0724739C">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E9225E5">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B994F17">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w:t>
      </w:r>
      <w:r>
        <w:rPr>
          <w:rFonts w:hint="eastAsia"/>
          <w:lang w:val="en-US" w:eastAsia="zh-CN"/>
        </w:rPr>
        <w:t>0</w:t>
      </w:r>
      <w:r>
        <w:rPr>
          <w:rFonts w:hint="eastAsia"/>
          <w:lang w:eastAsia="zh-CN"/>
        </w:rPr>
        <w:t>_辆，安排购置单位价值200万元以上大型设备具体为：</w:t>
      </w:r>
      <w:r>
        <w:rPr>
          <w:rFonts w:hint="eastAsia"/>
          <w:lang w:val="en-US" w:eastAsia="zh-CN"/>
        </w:rPr>
        <w:t>无</w:t>
      </w:r>
      <w:r>
        <w:rPr>
          <w:rFonts w:hint="eastAsia"/>
          <w:lang w:eastAsia="zh-CN"/>
        </w:rPr>
        <w:t>。</w:t>
      </w:r>
    </w:p>
    <w:p w14:paraId="0D4A7891">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1F77BCA2">
      <w:pPr>
        <w:pStyle w:val="18"/>
        <w:bidi w:val="0"/>
        <w:rPr>
          <w:rFonts w:hint="eastAsia"/>
          <w:lang w:eastAsia="zh-CN"/>
        </w:rPr>
      </w:pPr>
    </w:p>
    <w:p w14:paraId="597B036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C98E3B4">
      <w:pPr>
        <w:pStyle w:val="18"/>
        <w:bidi w:val="0"/>
        <w:rPr>
          <w:rFonts w:hint="eastAsia"/>
          <w:lang w:eastAsia="zh-CN"/>
        </w:rPr>
      </w:pPr>
      <w:r>
        <w:rPr>
          <w:rFonts w:hint="eastAsia"/>
          <w:lang w:eastAsia="zh-CN"/>
        </w:rPr>
        <w:t>2026年浮梁县第三幼儿园财政拨款"三公"经费安排0.00万元，其中：</w:t>
      </w:r>
    </w:p>
    <w:p w14:paraId="4F3086A6">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6177014A">
      <w:pPr>
        <w:pStyle w:val="18"/>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万元，主要原因是：与上年安排保持一致。</w:t>
      </w:r>
    </w:p>
    <w:p w14:paraId="04D548BB">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117DDEAB">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08B89D3F">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B45D6C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D2F80AA">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427ED2B6">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6BD0791">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5C3DEBB">
      <w:pPr>
        <w:pStyle w:val="18"/>
        <w:bidi w:val="0"/>
        <w:rPr>
          <w:rFonts w:hint="eastAsia"/>
          <w:lang w:eastAsia="zh-CN"/>
        </w:rPr>
      </w:pPr>
      <w:r>
        <w:rPr>
          <w:rFonts w:hint="eastAsia"/>
          <w:lang w:eastAsia="zh-CN"/>
        </w:rPr>
        <w:t>（三）事业收入：指事业单位开展专业业务活动及辅助活动取得的收入。</w:t>
      </w:r>
    </w:p>
    <w:p w14:paraId="6B5FA289">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3FEBC01">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C51B493">
      <w:pPr>
        <w:pStyle w:val="18"/>
        <w:bidi w:val="0"/>
        <w:rPr>
          <w:rFonts w:hint="eastAsia"/>
          <w:lang w:eastAsia="zh-CN"/>
        </w:rPr>
      </w:pPr>
      <w:r>
        <w:rPr>
          <w:rFonts w:hint="eastAsia"/>
          <w:lang w:eastAsia="zh-CN"/>
        </w:rPr>
        <w:t>（六）上级补助收入：指事业单位从主管部门和上级单位取得的非财政补助收入。</w:t>
      </w:r>
    </w:p>
    <w:p w14:paraId="580F7C2D">
      <w:pPr>
        <w:pStyle w:val="18"/>
        <w:bidi w:val="0"/>
        <w:rPr>
          <w:rFonts w:hint="eastAsia"/>
          <w:lang w:eastAsia="zh-CN"/>
        </w:rPr>
      </w:pPr>
      <w:r>
        <w:rPr>
          <w:rFonts w:hint="eastAsia"/>
          <w:lang w:eastAsia="zh-CN"/>
        </w:rPr>
        <w:t>（七）其他收入：指除财政拨款、事业收入、事业单位经营收入等以外的各项收入。</w:t>
      </w:r>
    </w:p>
    <w:p w14:paraId="74D5BC21">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32C5334C">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057BF01">
      <w:pPr>
        <w:ind w:firstLine="640" w:firstLineChars="200"/>
        <w:rPr>
          <w:rFonts w:ascii="Adobe 仿宋 Std R" w:hAnsi="Adobe 仿宋 Std R" w:eastAsia="Adobe 仿宋 Std R"/>
          <w:sz w:val="32"/>
          <w:szCs w:val="32"/>
        </w:rPr>
      </w:pPr>
    </w:p>
    <w:p w14:paraId="6C0EC201">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44FABA0">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3B15354F">
      <w:pPr>
        <w:widowControl/>
        <w:spacing w:line="600" w:lineRule="exact"/>
        <w:ind w:firstLine="640" w:firstLineChars="200"/>
        <w:jc w:val="left"/>
        <w:rPr>
          <w:rFonts w:ascii="仿宋_GB2312" w:eastAsia="仿宋_GB2312"/>
          <w:color w:val="000000"/>
          <w:sz w:val="32"/>
          <w:szCs w:val="30"/>
        </w:rPr>
      </w:pPr>
    </w:p>
    <w:p w14:paraId="5BC6D4F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939B5DD">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5380D83">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bookmarkStart w:id="0" w:name="_GoBack"/>
      <w:bookmarkEnd w:id="0"/>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097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B7524"/>
    <w:multiLevelType w:val="singleLevel"/>
    <w:tmpl w:val="F53B7524"/>
    <w:lvl w:ilvl="0" w:tentative="0">
      <w:start w:val="4"/>
      <w:numFmt w:val="chineseCounting"/>
      <w:lvlText w:val="(%1)"/>
      <w:lvlJc w:val="left"/>
      <w:pPr>
        <w:tabs>
          <w:tab w:val="left" w:pos="312"/>
        </w:tabs>
      </w:pPr>
      <w:rPr>
        <w:rFonts w:hint="eastAsia"/>
      </w:r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3D374B60"/>
    <w:multiLevelType w:val="singleLevel"/>
    <w:tmpl w:val="3D374B60"/>
    <w:lvl w:ilvl="0" w:tentative="0">
      <w:start w:val="1"/>
      <w:numFmt w:val="chineseCounting"/>
      <w:suff w:val="nothing"/>
      <w:lvlText w:val="（%1）"/>
      <w:lvlJc w:val="left"/>
      <w:pPr>
        <w:ind w:left="0" w:firstLine="420"/>
      </w:pPr>
      <w:rPr>
        <w:rFonts w:hint="eastAsia"/>
      </w:rPr>
    </w:lvl>
  </w:abstractNum>
  <w:abstractNum w:abstractNumId="3">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85B06"/>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160F7"/>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D71A24"/>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29127D"/>
    <w:rsid w:val="175943AB"/>
    <w:rsid w:val="177B5642"/>
    <w:rsid w:val="17F9727B"/>
    <w:rsid w:val="183121A5"/>
    <w:rsid w:val="183D4FEE"/>
    <w:rsid w:val="186E51A7"/>
    <w:rsid w:val="187973A6"/>
    <w:rsid w:val="18856C43"/>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5D831E4"/>
    <w:rsid w:val="560222CE"/>
    <w:rsid w:val="560A3E85"/>
    <w:rsid w:val="561E35DE"/>
    <w:rsid w:val="56423283"/>
    <w:rsid w:val="56C47F55"/>
    <w:rsid w:val="56DD1E56"/>
    <w:rsid w:val="56EF16B7"/>
    <w:rsid w:val="57127095"/>
    <w:rsid w:val="571B5E1C"/>
    <w:rsid w:val="57211FE5"/>
    <w:rsid w:val="572253C2"/>
    <w:rsid w:val="57521214"/>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9F538A"/>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697503"/>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1447</Words>
  <Characters>1811</Characters>
  <Lines>47</Lines>
  <Paragraphs>13</Paragraphs>
  <TotalTime>95</TotalTime>
  <ScaleCrop>false</ScaleCrop>
  <LinksUpToDate>false</LinksUpToDate>
  <CharactersWithSpaces>1850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渐行。</cp:lastModifiedBy>
  <dcterms:modified xsi:type="dcterms:W3CDTF">2026-02-28T08:11:19Z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1605ADAE21BF4DFEA3E35F02E8D37330_13</vt:lpwstr>
  </property>
  <property fmtid="{D5CDD505-2E9C-101B-9397-08002B2CF9AE}" pid="3" name="KSOProductBuildVer">
    <vt:lpwstr>2052-12.1.0.24657</vt:lpwstr>
  </property>
  <property fmtid="{D5CDD505-2E9C-101B-9397-08002B2CF9AE}" pid="4" name="KSOTemplateDocerSaveRecord">
    <vt:lpwstr>eyJoZGlkIjoiYjYxY2ExNjhmOWM1YTQwYTg5MDM2ZWZhMDYxNTJkNzIiLCJ1c2VySWQiOiI5OTcxNjg5OTEifQ==</vt:lpwstr>
  </property>
</Properties>
</file>