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4900" w:type="pct"/>
        <w:tblCellSpacing w:w="0" w:type="dxa"/>
        <w:tblInd w:w="0" w:type="dxa"/>
        <w:shd w:val="clear" w:color="auto" w:fill="FFFFFF"/>
        <w:tblLayout w:type="autofit"/>
        <w:tblCellMar>
          <w:top w:w="0" w:type="dxa"/>
          <w:left w:w="0" w:type="dxa"/>
          <w:bottom w:w="0" w:type="dxa"/>
          <w:right w:w="0" w:type="dxa"/>
        </w:tblCellMar>
      </w:tblPr>
      <w:tblGrid>
        <w:gridCol w:w="8140"/>
      </w:tblGrid>
      <w:tr w14:paraId="6A997009">
        <w:tblPrEx>
          <w:shd w:val="clear" w:color="auto" w:fill="FFFFFF"/>
          <w:tblCellMar>
            <w:top w:w="0" w:type="dxa"/>
            <w:left w:w="0" w:type="dxa"/>
            <w:bottom w:w="0" w:type="dxa"/>
            <w:right w:w="0" w:type="dxa"/>
          </w:tblCellMar>
        </w:tblPrEx>
        <w:trPr>
          <w:trHeight w:val="810" w:hRule="atLeast"/>
          <w:tblCellSpacing w:w="0" w:type="dxa"/>
        </w:trPr>
        <w:tc>
          <w:tcPr>
            <w:tcW w:w="5000" w:type="pct"/>
            <w:shd w:val="clear" w:color="auto" w:fill="FFFFFF"/>
            <w:vAlign w:val="center"/>
          </w:tcPr>
          <w:p w14:paraId="55DE9513">
            <w:pPr>
              <w:widowControl/>
              <w:spacing w:before="100" w:beforeAutospacing="1" w:after="100" w:afterAutospacing="1"/>
              <w:jc w:val="center"/>
              <w:outlineLvl w:val="1"/>
              <w:rPr>
                <w:rFonts w:ascii="微软雅黑" w:hAnsi="微软雅黑" w:eastAsia="微软雅黑" w:cs="宋体"/>
                <w:b/>
                <w:bCs/>
                <w:color w:val="CC3300"/>
                <w:kern w:val="0"/>
                <w:sz w:val="36"/>
                <w:szCs w:val="36"/>
              </w:rPr>
            </w:pPr>
            <w:bookmarkStart w:id="0" w:name="_GoBack"/>
            <w:r>
              <w:rPr>
                <w:rFonts w:hint="eastAsia" w:ascii="微软雅黑" w:hAnsi="微软雅黑" w:eastAsia="微软雅黑" w:cs="宋体"/>
                <w:b/>
                <w:bCs/>
                <w:color w:val="CC3300"/>
                <w:kern w:val="0"/>
                <w:sz w:val="36"/>
                <w:szCs w:val="36"/>
                <w:lang w:val="en-US" w:eastAsia="zh-CN"/>
              </w:rPr>
              <w:t>景德镇市永德胜彩印包装有限公司年产3000吨纸制品包装材料项目</w:t>
            </w:r>
            <w:r>
              <w:rPr>
                <w:rFonts w:hint="eastAsia" w:ascii="微软雅黑" w:hAnsi="微软雅黑" w:eastAsia="微软雅黑" w:cs="宋体"/>
                <w:b/>
                <w:bCs/>
                <w:color w:val="CC3300"/>
                <w:kern w:val="0"/>
                <w:sz w:val="36"/>
                <w:szCs w:val="36"/>
              </w:rPr>
              <w:t>拟审批公示</w:t>
            </w:r>
            <w:bookmarkEnd w:id="0"/>
          </w:p>
        </w:tc>
      </w:tr>
      <w:tr w14:paraId="26FE2DBF">
        <w:tblPrEx>
          <w:shd w:val="clear" w:color="auto" w:fill="FFFFFF"/>
          <w:tblCellMar>
            <w:top w:w="0" w:type="dxa"/>
            <w:left w:w="0" w:type="dxa"/>
            <w:bottom w:w="0" w:type="dxa"/>
            <w:right w:w="0" w:type="dxa"/>
          </w:tblCellMar>
        </w:tblPrEx>
        <w:trPr>
          <w:trHeight w:val="6480" w:hRule="atLeast"/>
          <w:tblCellSpacing w:w="0" w:type="dxa"/>
        </w:trPr>
        <w:tc>
          <w:tcPr>
            <w:tcW w:w="5000" w:type="pct"/>
            <w:shd w:val="clear" w:color="auto" w:fill="FFFFFF"/>
          </w:tcPr>
          <w:p w14:paraId="44A394FC">
            <w:pPr>
              <w:widowControl/>
              <w:spacing w:line="375" w:lineRule="atLeast"/>
              <w:ind w:firstLine="480"/>
              <w:rPr>
                <w:rFonts w:hint="eastAsia" w:ascii="微软雅黑" w:hAnsi="微软雅黑" w:eastAsia="微软雅黑" w:cs="宋体"/>
                <w:color w:val="FF0000"/>
                <w:kern w:val="0"/>
                <w:szCs w:val="21"/>
              </w:rPr>
            </w:pPr>
            <w:r>
              <w:rPr>
                <w:rFonts w:hint="eastAsia" w:ascii="微软雅黑" w:hAnsi="微软雅黑" w:eastAsia="微软雅黑" w:cs="宋体"/>
                <w:color w:val="000000"/>
                <w:kern w:val="0"/>
                <w:szCs w:val="21"/>
              </w:rPr>
              <w:t>根据建设项目环境影响评价审批程序及信息公开的有关规定，我局拟对《</w:t>
            </w:r>
            <w:r>
              <w:rPr>
                <w:rFonts w:hint="eastAsia" w:ascii="微软雅黑" w:hAnsi="微软雅黑" w:eastAsia="微软雅黑" w:cs="宋体"/>
                <w:color w:val="000000"/>
                <w:kern w:val="0"/>
                <w:szCs w:val="21"/>
                <w:lang w:val="en-US" w:eastAsia="zh-CN"/>
              </w:rPr>
              <w:t>景德镇市永德胜彩印包装有限公司年产3000吨纸制品包装材料项目</w:t>
            </w:r>
            <w:r>
              <w:rPr>
                <w:rFonts w:hint="eastAsia" w:ascii="微软雅黑" w:hAnsi="微软雅黑" w:eastAsia="微软雅黑" w:cs="宋体"/>
                <w:color w:val="000000"/>
                <w:kern w:val="0"/>
                <w:szCs w:val="21"/>
              </w:rPr>
              <w:t>环境影响报告表》作出审批意见，现予以公示，</w:t>
            </w:r>
            <w:r>
              <w:rPr>
                <w:rFonts w:hint="eastAsia" w:ascii="微软雅黑" w:hAnsi="微软雅黑" w:eastAsia="微软雅黑" w:cs="宋体"/>
                <w:color w:val="FF0000"/>
                <w:kern w:val="0"/>
                <w:szCs w:val="21"/>
              </w:rPr>
              <w:t>公示期为202</w:t>
            </w:r>
            <w:r>
              <w:rPr>
                <w:rFonts w:hint="eastAsia" w:ascii="微软雅黑" w:hAnsi="微软雅黑" w:eastAsia="微软雅黑" w:cs="宋体"/>
                <w:color w:val="FF0000"/>
                <w:kern w:val="0"/>
                <w:szCs w:val="21"/>
                <w:lang w:val="en-US" w:eastAsia="zh-CN"/>
              </w:rPr>
              <w:t>6</w:t>
            </w:r>
            <w:r>
              <w:rPr>
                <w:rFonts w:hint="eastAsia" w:ascii="微软雅黑" w:hAnsi="微软雅黑" w:eastAsia="微软雅黑" w:cs="宋体"/>
                <w:color w:val="FF0000"/>
                <w:kern w:val="0"/>
                <w:szCs w:val="21"/>
              </w:rPr>
              <w:t>年</w:t>
            </w:r>
            <w:r>
              <w:rPr>
                <w:rFonts w:hint="eastAsia" w:ascii="微软雅黑" w:hAnsi="微软雅黑" w:eastAsia="微软雅黑" w:cs="宋体"/>
                <w:color w:val="FF0000"/>
                <w:kern w:val="0"/>
                <w:szCs w:val="21"/>
                <w:lang w:val="en-US" w:eastAsia="zh-CN"/>
              </w:rPr>
              <w:t>2</w:t>
            </w:r>
            <w:r>
              <w:rPr>
                <w:rFonts w:hint="eastAsia" w:ascii="微软雅黑" w:hAnsi="微软雅黑" w:eastAsia="微软雅黑" w:cs="宋体"/>
                <w:color w:val="FF0000"/>
                <w:kern w:val="0"/>
                <w:szCs w:val="21"/>
              </w:rPr>
              <w:t>月</w:t>
            </w:r>
            <w:r>
              <w:rPr>
                <w:rFonts w:hint="eastAsia" w:ascii="微软雅黑" w:hAnsi="微软雅黑" w:eastAsia="微软雅黑" w:cs="宋体"/>
                <w:color w:val="FF0000"/>
                <w:kern w:val="0"/>
                <w:szCs w:val="21"/>
                <w:lang w:val="en-US" w:eastAsia="zh-CN"/>
              </w:rPr>
              <w:t>9</w:t>
            </w:r>
            <w:r>
              <w:rPr>
                <w:rFonts w:hint="eastAsia" w:ascii="微软雅黑" w:hAnsi="微软雅黑" w:eastAsia="微软雅黑" w:cs="宋体"/>
                <w:color w:val="FF0000"/>
                <w:kern w:val="0"/>
                <w:szCs w:val="21"/>
              </w:rPr>
              <w:t>日-202</w:t>
            </w:r>
            <w:r>
              <w:rPr>
                <w:rFonts w:hint="eastAsia" w:ascii="微软雅黑" w:hAnsi="微软雅黑" w:eastAsia="微软雅黑" w:cs="宋体"/>
                <w:color w:val="FF0000"/>
                <w:kern w:val="0"/>
                <w:szCs w:val="21"/>
                <w:lang w:val="en-US" w:eastAsia="zh-CN"/>
              </w:rPr>
              <w:t>6</w:t>
            </w:r>
            <w:r>
              <w:rPr>
                <w:rFonts w:hint="eastAsia" w:ascii="微软雅黑" w:hAnsi="微软雅黑" w:eastAsia="微软雅黑" w:cs="宋体"/>
                <w:color w:val="FF0000"/>
                <w:kern w:val="0"/>
                <w:szCs w:val="21"/>
              </w:rPr>
              <w:t>年</w:t>
            </w:r>
            <w:r>
              <w:rPr>
                <w:rFonts w:hint="eastAsia" w:ascii="微软雅黑" w:hAnsi="微软雅黑" w:eastAsia="微软雅黑" w:cs="宋体"/>
                <w:color w:val="FF0000"/>
                <w:kern w:val="0"/>
                <w:szCs w:val="21"/>
                <w:lang w:val="en-US" w:eastAsia="zh-CN"/>
              </w:rPr>
              <w:t>2</w:t>
            </w:r>
            <w:r>
              <w:rPr>
                <w:rFonts w:hint="eastAsia" w:ascii="微软雅黑" w:hAnsi="微软雅黑" w:eastAsia="微软雅黑" w:cs="宋体"/>
                <w:color w:val="FF0000"/>
                <w:kern w:val="0"/>
                <w:szCs w:val="21"/>
              </w:rPr>
              <w:t>月</w:t>
            </w:r>
            <w:r>
              <w:rPr>
                <w:rFonts w:hint="eastAsia" w:ascii="微软雅黑" w:hAnsi="微软雅黑" w:eastAsia="微软雅黑" w:cs="宋体"/>
                <w:color w:val="FF0000"/>
                <w:kern w:val="0"/>
                <w:szCs w:val="21"/>
                <w:lang w:val="en-US" w:eastAsia="zh-CN"/>
              </w:rPr>
              <w:t>10</w:t>
            </w:r>
            <w:r>
              <w:rPr>
                <w:rFonts w:hint="eastAsia" w:ascii="微软雅黑" w:hAnsi="微软雅黑" w:eastAsia="微软雅黑" w:cs="宋体"/>
                <w:color w:val="FF0000"/>
                <w:kern w:val="0"/>
                <w:szCs w:val="21"/>
              </w:rPr>
              <w:t>日（</w:t>
            </w:r>
            <w:r>
              <w:rPr>
                <w:rFonts w:hint="eastAsia" w:ascii="微软雅黑" w:hAnsi="微软雅黑" w:eastAsia="微软雅黑" w:cs="宋体"/>
                <w:color w:val="FF0000"/>
                <w:kern w:val="0"/>
                <w:szCs w:val="21"/>
                <w:lang w:val="en-US" w:eastAsia="zh-CN"/>
              </w:rPr>
              <w:t>2</w:t>
            </w:r>
            <w:r>
              <w:rPr>
                <w:rFonts w:hint="eastAsia" w:ascii="微软雅黑" w:hAnsi="微软雅黑" w:eastAsia="微软雅黑" w:cs="宋体"/>
                <w:color w:val="FF0000"/>
                <w:kern w:val="0"/>
                <w:szCs w:val="21"/>
              </w:rPr>
              <w:t>个工作日）。</w:t>
            </w:r>
          </w:p>
          <w:p w14:paraId="3856EF22">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联系地址：浮梁县民福南路</w:t>
            </w:r>
            <w:r>
              <w:rPr>
                <w:rFonts w:hint="eastAsia" w:ascii="微软雅黑" w:hAnsi="微软雅黑" w:eastAsia="微软雅黑" w:cs="宋体"/>
                <w:color w:val="000000"/>
                <w:kern w:val="0"/>
                <w:szCs w:val="21"/>
                <w:lang w:val="en-US" w:eastAsia="zh-CN"/>
              </w:rPr>
              <w:t>浮梁生态环境局</w:t>
            </w:r>
            <w:r>
              <w:rPr>
                <w:rFonts w:hint="eastAsia" w:ascii="微软雅黑" w:hAnsi="微软雅黑" w:eastAsia="微软雅黑" w:cs="宋体"/>
                <w:color w:val="000000"/>
                <w:kern w:val="0"/>
                <w:szCs w:val="21"/>
              </w:rPr>
              <w:t>，邮编：333400</w:t>
            </w:r>
          </w:p>
          <w:p w14:paraId="33CAD7BF">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联系电话：0798-2626887</w:t>
            </w:r>
          </w:p>
          <w:tbl>
            <w:tblPr>
              <w:tblStyle w:val="10"/>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483"/>
              <w:gridCol w:w="6642"/>
            </w:tblGrid>
            <w:tr w14:paraId="1B86201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7C0D22CF">
                  <w:pPr>
                    <w:widowControl/>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6642" w:type="dxa"/>
                  <w:tcBorders>
                    <w:top w:val="outset" w:color="000000" w:sz="6" w:space="0"/>
                    <w:left w:val="outset" w:color="000000" w:sz="6" w:space="0"/>
                    <w:bottom w:val="outset" w:color="000000" w:sz="6" w:space="0"/>
                    <w:right w:val="outset" w:color="000000" w:sz="6" w:space="0"/>
                  </w:tcBorders>
                  <w:vAlign w:val="center"/>
                </w:tcPr>
                <w:p w14:paraId="37D6F1B9">
                  <w:pPr>
                    <w:keepNext w:val="0"/>
                    <w:keepLines w:val="0"/>
                    <w:widowControl/>
                    <w:suppressLineNumbers w:val="0"/>
                    <w:jc w:val="left"/>
                    <w:rPr>
                      <w:rFonts w:hint="eastAsia" w:ascii="宋体" w:hAnsi="宋体" w:eastAsia="宋体" w:cs="宋体"/>
                      <w:color w:val="auto"/>
                      <w:sz w:val="24"/>
                      <w:szCs w:val="24"/>
                      <w:lang w:eastAsia="zh-CN"/>
                    </w:rPr>
                  </w:pPr>
                  <w:r>
                    <w:rPr>
                      <w:rFonts w:hint="eastAsia" w:ascii="宋体" w:hAnsi="宋体" w:eastAsia="宋体" w:cs="宋体"/>
                      <w:kern w:val="0"/>
                      <w:sz w:val="24"/>
                      <w:szCs w:val="24"/>
                      <w:lang w:val="en-US" w:eastAsia="zh-CN"/>
                    </w:rPr>
                    <w:t>景德镇市永德胜彩印包装有限公司年产3000吨纸制品包装材料项目</w:t>
                  </w:r>
                </w:p>
              </w:tc>
            </w:tr>
            <w:tr w14:paraId="48E68AE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65B0D05D">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建设单位：</w:t>
                  </w:r>
                </w:p>
              </w:tc>
              <w:tc>
                <w:tcPr>
                  <w:tcW w:w="6642" w:type="dxa"/>
                  <w:tcBorders>
                    <w:top w:val="outset" w:color="000000" w:sz="6" w:space="0"/>
                    <w:left w:val="outset" w:color="000000" w:sz="6" w:space="0"/>
                    <w:bottom w:val="outset" w:color="000000" w:sz="6" w:space="0"/>
                    <w:right w:val="outset" w:color="000000" w:sz="6" w:space="0"/>
                  </w:tcBorders>
                  <w:vAlign w:val="center"/>
                </w:tcPr>
                <w:p w14:paraId="15B9BA68">
                  <w:pPr>
                    <w:keepNext w:val="0"/>
                    <w:keepLines w:val="0"/>
                    <w:widowControl/>
                    <w:suppressLineNumbers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景德镇市永德胜彩印包装有限公司</w:t>
                  </w:r>
                </w:p>
              </w:tc>
            </w:tr>
            <w:tr w14:paraId="54B8B59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0D70E839">
                  <w:pPr>
                    <w:widowControl/>
                    <w:rPr>
                      <w:rFonts w:ascii="宋体" w:hAnsi="宋体" w:eastAsia="宋体" w:cs="宋体"/>
                      <w:kern w:val="0"/>
                      <w:sz w:val="24"/>
                      <w:szCs w:val="24"/>
                    </w:rPr>
                  </w:pPr>
                  <w:r>
                    <w:rPr>
                      <w:rFonts w:ascii="宋体" w:hAnsi="宋体" w:eastAsia="宋体" w:cs="宋体"/>
                      <w:kern w:val="0"/>
                      <w:sz w:val="24"/>
                      <w:szCs w:val="24"/>
                    </w:rPr>
                    <w:t>建设地址：</w:t>
                  </w:r>
                </w:p>
              </w:tc>
              <w:tc>
                <w:tcPr>
                  <w:tcW w:w="6642" w:type="dxa"/>
                  <w:tcBorders>
                    <w:top w:val="outset" w:color="000000" w:sz="6" w:space="0"/>
                    <w:left w:val="outset" w:color="000000" w:sz="6" w:space="0"/>
                    <w:bottom w:val="outset" w:color="000000" w:sz="6" w:space="0"/>
                    <w:right w:val="outset" w:color="000000" w:sz="6" w:space="0"/>
                  </w:tcBorders>
                  <w:vAlign w:val="center"/>
                </w:tcPr>
                <w:p w14:paraId="7E90BF3F">
                  <w:pPr>
                    <w:keepNext w:val="0"/>
                    <w:keepLines w:val="0"/>
                    <w:widowControl/>
                    <w:suppressLineNumbers w:val="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江西省景德镇市浮梁县浮梁产业园一园（三龙产业园）</w:t>
                  </w:r>
                </w:p>
              </w:tc>
            </w:tr>
            <w:tr w14:paraId="26DC275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31E16946">
                  <w:pPr>
                    <w:widowControl/>
                    <w:rPr>
                      <w:rFonts w:ascii="宋体" w:hAnsi="宋体" w:eastAsia="宋体" w:cs="宋体"/>
                      <w:kern w:val="0"/>
                      <w:sz w:val="24"/>
                      <w:szCs w:val="24"/>
                    </w:rPr>
                  </w:pPr>
                  <w:r>
                    <w:rPr>
                      <w:rFonts w:ascii="宋体" w:hAnsi="宋体" w:eastAsia="宋体" w:cs="宋体"/>
                      <w:kern w:val="0"/>
                      <w:sz w:val="24"/>
                      <w:szCs w:val="24"/>
                    </w:rPr>
                    <w:t>环评机构：</w:t>
                  </w:r>
                </w:p>
              </w:tc>
              <w:tc>
                <w:tcPr>
                  <w:tcW w:w="6642" w:type="dxa"/>
                  <w:tcBorders>
                    <w:top w:val="outset" w:color="000000" w:sz="6" w:space="0"/>
                    <w:left w:val="outset" w:color="000000" w:sz="6" w:space="0"/>
                    <w:bottom w:val="outset" w:color="000000" w:sz="6" w:space="0"/>
                    <w:right w:val="outset" w:color="000000" w:sz="6" w:space="0"/>
                  </w:tcBorders>
                  <w:vAlign w:val="center"/>
                </w:tcPr>
                <w:p w14:paraId="30E08560">
                  <w:pPr>
                    <w:keepNext w:val="0"/>
                    <w:keepLines w:val="0"/>
                    <w:widowControl/>
                    <w:suppressLineNumbers w:val="0"/>
                    <w:jc w:val="left"/>
                    <w:rPr>
                      <w:rFonts w:ascii="宋体" w:hAnsi="宋体" w:eastAsia="宋体" w:cs="宋体"/>
                      <w:kern w:val="0"/>
                      <w:sz w:val="24"/>
                      <w:szCs w:val="24"/>
                    </w:rPr>
                  </w:pPr>
                  <w:r>
                    <w:rPr>
                      <w:rFonts w:hint="eastAsia" w:ascii="宋体" w:hAnsi="宋体" w:eastAsia="宋体" w:cs="宋体"/>
                      <w:kern w:val="0"/>
                      <w:sz w:val="24"/>
                      <w:szCs w:val="24"/>
                      <w:lang w:val="en-US" w:eastAsia="zh-CN"/>
                    </w:rPr>
                    <w:t>南昌齐力环保咨询有限公司</w:t>
                  </w:r>
                </w:p>
              </w:tc>
            </w:tr>
            <w:tr w14:paraId="0063E0E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1EDBFD38">
                  <w:pPr>
                    <w:widowControl/>
                    <w:rPr>
                      <w:rFonts w:ascii="宋体" w:hAnsi="宋体" w:eastAsia="宋体" w:cs="宋体"/>
                      <w:kern w:val="0"/>
                      <w:sz w:val="24"/>
                      <w:szCs w:val="24"/>
                    </w:rPr>
                  </w:pPr>
                  <w:r>
                    <w:rPr>
                      <w:rFonts w:ascii="宋体" w:hAnsi="宋体" w:eastAsia="宋体" w:cs="宋体"/>
                      <w:kern w:val="0"/>
                      <w:sz w:val="24"/>
                      <w:szCs w:val="24"/>
                    </w:rPr>
                    <w:t>项目概况:</w:t>
                  </w:r>
                </w:p>
              </w:tc>
              <w:tc>
                <w:tcPr>
                  <w:tcW w:w="6642" w:type="dxa"/>
                  <w:tcBorders>
                    <w:top w:val="outset" w:color="000000" w:sz="6" w:space="0"/>
                    <w:left w:val="outset" w:color="000000" w:sz="6" w:space="0"/>
                    <w:bottom w:val="outset" w:color="000000" w:sz="6" w:space="0"/>
                    <w:right w:val="outset" w:color="000000" w:sz="6" w:space="0"/>
                  </w:tcBorders>
                  <w:vAlign w:val="top"/>
                </w:tcPr>
                <w:p w14:paraId="5E9DBF01">
                  <w:pPr>
                    <w:pStyle w:val="4"/>
                    <w:spacing w:line="240" w:lineRule="auto"/>
                    <w:ind w:left="0" w:leftChars="0" w:firstLine="0" w:firstLineChars="0"/>
                    <w:rPr>
                      <w:rFonts w:hint="default"/>
                      <w:lang w:val="en-US" w:eastAsia="zh-CN"/>
                    </w:rPr>
                  </w:pPr>
                  <w:r>
                    <w:rPr>
                      <w:rFonts w:hint="eastAsia" w:ascii="宋体" w:hAnsi="宋体" w:eastAsia="宋体" w:cs="宋体"/>
                      <w:kern w:val="0"/>
                      <w:sz w:val="24"/>
                      <w:szCs w:val="24"/>
                      <w:lang w:val="en-US" w:eastAsia="zh-CN"/>
                    </w:rPr>
                    <w:t>景德镇市永德胜彩印包装有限公司拟投资200万元，其中环保投资45万，占比22.5%，在江西省景德镇市浮梁县浮梁产业园一园（三龙产业园），地理坐标东经 117°08'30.339″，北纬 29°23'16.961″，建设年产 3000吨纸制品包装材料项目，该项目以废纸为原料，栀子黄染料、淀粉胶黏剂、石粉等为辅料，通过湿法破碎、成型、真空脱水、烘干生产蛋托、纸鞋撑、电子产品托盘等纸制包装物。</w:t>
                  </w:r>
                </w:p>
              </w:tc>
            </w:tr>
            <w:tr w14:paraId="7CC99C1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83" w:type="dxa"/>
                  <w:tcBorders>
                    <w:top w:val="outset" w:color="000000" w:sz="6" w:space="0"/>
                    <w:left w:val="outset" w:color="000000" w:sz="6" w:space="0"/>
                    <w:bottom w:val="outset" w:color="000000" w:sz="6" w:space="0"/>
                    <w:right w:val="outset" w:color="000000" w:sz="6" w:space="0"/>
                  </w:tcBorders>
                </w:tcPr>
                <w:p w14:paraId="386390C8">
                  <w:pPr>
                    <w:widowControl/>
                    <w:rPr>
                      <w:rFonts w:ascii="宋体" w:hAnsi="宋体" w:eastAsia="宋体" w:cs="宋体"/>
                      <w:kern w:val="0"/>
                      <w:sz w:val="24"/>
                      <w:szCs w:val="24"/>
                    </w:rPr>
                  </w:pPr>
                  <w:r>
                    <w:rPr>
                      <w:rFonts w:ascii="宋体" w:hAnsi="宋体" w:eastAsia="宋体" w:cs="宋体"/>
                      <w:kern w:val="0"/>
                      <w:sz w:val="24"/>
                      <w:szCs w:val="24"/>
                    </w:rPr>
                    <w:t>主要环境影响及预防或者减轻不良环境影响的对策和措施</w:t>
                  </w:r>
                </w:p>
              </w:tc>
              <w:tc>
                <w:tcPr>
                  <w:tcW w:w="6642" w:type="dxa"/>
                  <w:tcBorders>
                    <w:top w:val="outset" w:color="000000" w:sz="6" w:space="0"/>
                    <w:left w:val="outset" w:color="000000" w:sz="6" w:space="0"/>
                    <w:bottom w:val="outset" w:color="000000" w:sz="6" w:space="0"/>
                    <w:right w:val="outset" w:color="000000" w:sz="6" w:space="0"/>
                  </w:tcBorders>
                </w:tcPr>
                <w:p w14:paraId="7494293E">
                  <w:pPr>
                    <w:pStyle w:val="4"/>
                    <w:spacing w:line="24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1、废气</w:t>
                  </w:r>
                </w:p>
                <w:p w14:paraId="1CAFDC98">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项目主要废气为有组织热风炉烟气和无组织投料废气，拟建项目配置有 1 台燃成型生物质热风炉用于供给干燥热风，现有工程锅炉以新代老改为燃成型生物质。热风炉烟气通过1套布袋除尘+18m 高排气筒（DA002）排放，现有锅炉烟气通过1套布袋除尘+40m 高排气筒（DA001）排放（已经建成，仅燃料以新带老），无组织排放颗粒物采用湿式投料。</w:t>
                  </w:r>
                </w:p>
                <w:p w14:paraId="4ED30077">
                  <w:pPr>
                    <w:pStyle w:val="4"/>
                    <w:numPr>
                      <w:ilvl w:val="0"/>
                      <w:numId w:val="0"/>
                    </w:numPr>
                    <w:ind w:leftChars="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2、废水</w:t>
                  </w:r>
                </w:p>
                <w:p w14:paraId="0446D878">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生活污水依托厂区已建化粪池处理后经过市政管网排入浮梁产业园污水处理厂深度处理，尾水排入西河最终汇入昌江。</w:t>
                  </w:r>
                </w:p>
                <w:p w14:paraId="18D93B5F">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3、噪声</w:t>
                  </w:r>
                </w:p>
                <w:p w14:paraId="43B64286">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项目噪声源主要为生产设备，通过采用低噪声设备、减振、厂房隔声、远离厂界布置设备后，本项目噪声源对厂界贡献值能满足《工业企业厂界环境噪声排放标准》（GB12348-2008）中的 3 类标准要求。</w:t>
                  </w:r>
                </w:p>
                <w:p w14:paraId="1C929A40">
                  <w:pPr>
                    <w:keepNext w:val="0"/>
                    <w:keepLines w:val="0"/>
                    <w:widowControl/>
                    <w:numPr>
                      <w:ilvl w:val="0"/>
                      <w:numId w:val="1"/>
                    </w:numPr>
                    <w:suppressLineNumbers w:val="0"/>
                    <w:spacing w:line="24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固体废物</w:t>
                  </w:r>
                </w:p>
                <w:p w14:paraId="34903128">
                  <w:pPr>
                    <w:keepNext w:val="0"/>
                    <w:keepLines w:val="0"/>
                    <w:widowControl/>
                    <w:suppressLineNumbers w:val="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生产过程中所产生的固体废弃物主要包括一般工业固废、生活垃圾和危险废物，生活垃圾经垃圾桶收集后由环卫部门统一清运。不合格产品回用于生产，废塑料、污泥、废打包膜、热风炉收尘灰、热风炉渣、废布袋外售综合利用，废含油抹布及手套、废机油及油桶收集于危险废物暂存间，定期委托有资质单位处置。</w:t>
                  </w:r>
                </w:p>
                <w:p w14:paraId="613EAA7F">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5、地下水、土壤环境</w:t>
                  </w:r>
                </w:p>
                <w:p w14:paraId="18D97B52">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项目应采取分区防渗措施，将厂区不同的区域划分为重点防渗区、一般防渗区及简单防渗区。危险废物暂存间按《危险废物贮存污染控制标准》（GB18597-2023）采取重点防渗，一般防渗区按《环境影响评价技术导则 地下水环境（HJ610-2016）表7中防渗技术要求分区防渗。</w:t>
                  </w:r>
                </w:p>
                <w:p w14:paraId="5356786B">
                  <w:pPr>
                    <w:keepNext w:val="0"/>
                    <w:keepLines w:val="0"/>
                    <w:widowControl/>
                    <w:suppressLineNumbers w:val="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6、环境风险防范</w:t>
                  </w:r>
                </w:p>
                <w:p w14:paraId="281D4B12">
                  <w:pPr>
                    <w:pStyle w:val="4"/>
                    <w:numPr>
                      <w:ilvl w:val="0"/>
                      <w:numId w:val="0"/>
                    </w:numPr>
                    <w:spacing w:line="240" w:lineRule="auto"/>
                    <w:ind w:leftChars="0"/>
                    <w:rPr>
                      <w:rFonts w:hint="default"/>
                      <w:lang w:val="en-US" w:eastAsia="zh-CN"/>
                    </w:rPr>
                  </w:pPr>
                  <w:r>
                    <w:rPr>
                      <w:rFonts w:ascii="Times New Roman" w:hAnsi="Times New Roman" w:eastAsia="宋体" w:cs="Times New Roman"/>
                      <w:color w:val="auto"/>
                      <w:kern w:val="2"/>
                      <w:szCs w:val="24"/>
                      <w:highlight w:val="none"/>
                      <w:lang w:val="en-US" w:bidi="ar-SA"/>
                    </w:rPr>
                    <w:t>建设单位应严格落实环评提出</w:t>
                  </w:r>
                  <w:r>
                    <w:rPr>
                      <w:rFonts w:hint="eastAsia" w:ascii="Times New Roman" w:hAnsi="Times New Roman" w:eastAsia="宋体" w:cs="Times New Roman"/>
                      <w:color w:val="auto"/>
                      <w:kern w:val="2"/>
                      <w:szCs w:val="24"/>
                      <w:highlight w:val="none"/>
                      <w:lang w:val="en-US" w:eastAsia="zh-CN" w:bidi="ar-SA"/>
                    </w:rPr>
                    <w:t>的</w:t>
                  </w:r>
                  <w:r>
                    <w:rPr>
                      <w:rFonts w:ascii="Times New Roman" w:hAnsi="Times New Roman" w:eastAsia="宋体" w:cs="Times New Roman"/>
                      <w:color w:val="auto"/>
                      <w:kern w:val="2"/>
                      <w:szCs w:val="24"/>
                      <w:highlight w:val="none"/>
                      <w:lang w:val="en-US" w:bidi="ar-SA"/>
                    </w:rPr>
                    <w:t>各项措施和要求，做好各项风险的预防和应急措施。</w:t>
                  </w:r>
                </w:p>
              </w:tc>
            </w:tr>
          </w:tbl>
          <w:p w14:paraId="052BF854">
            <w:pPr>
              <w:widowControl/>
              <w:spacing w:line="375" w:lineRule="atLeast"/>
              <w:ind w:firstLine="375"/>
              <w:jc w:val="left"/>
              <w:rPr>
                <w:rFonts w:ascii="微软雅黑" w:hAnsi="微软雅黑" w:eastAsia="微软雅黑" w:cs="宋体"/>
                <w:color w:val="000000"/>
                <w:kern w:val="0"/>
                <w:szCs w:val="21"/>
              </w:rPr>
            </w:pPr>
          </w:p>
        </w:tc>
      </w:tr>
    </w:tbl>
    <w:p w14:paraId="570A95DE"/>
    <w:p w14:paraId="0F060618">
      <w:pPr>
        <w:bidi w:val="0"/>
        <w:rPr>
          <w:rFonts w:asciiTheme="minorHAnsi" w:hAnsiTheme="minorHAnsi" w:eastAsiaTheme="minorEastAsia" w:cstheme="minorBidi"/>
          <w:kern w:val="2"/>
          <w:sz w:val="21"/>
          <w:szCs w:val="22"/>
          <w:lang w:val="en-US" w:eastAsia="zh-CN" w:bidi="ar-SA"/>
        </w:rPr>
      </w:pPr>
    </w:p>
    <w:p w14:paraId="1FCA444C">
      <w:pPr>
        <w:bidi w:val="0"/>
        <w:rPr>
          <w:lang w:val="en-US" w:eastAsia="zh-CN"/>
        </w:rPr>
      </w:pPr>
    </w:p>
    <w:p w14:paraId="51173F41">
      <w:pPr>
        <w:bidi w:val="0"/>
        <w:rPr>
          <w:lang w:val="en-US" w:eastAsia="zh-CN"/>
        </w:rPr>
      </w:pPr>
    </w:p>
    <w:p w14:paraId="0C8B1C74">
      <w:pPr>
        <w:bidi w:val="0"/>
        <w:rPr>
          <w:lang w:val="en-US" w:eastAsia="zh-CN"/>
        </w:rPr>
      </w:pPr>
    </w:p>
    <w:p w14:paraId="40F396DC">
      <w:pPr>
        <w:bidi w:val="0"/>
        <w:rPr>
          <w:lang w:val="en-US" w:eastAsia="zh-CN"/>
        </w:rPr>
      </w:pPr>
    </w:p>
    <w:p w14:paraId="3D3BB0EA">
      <w:pPr>
        <w:bidi w:val="0"/>
        <w:rPr>
          <w:lang w:val="en-US" w:eastAsia="zh-CN"/>
        </w:rPr>
      </w:pPr>
    </w:p>
    <w:p w14:paraId="6F9AA5D5">
      <w:pPr>
        <w:bidi w:val="0"/>
        <w:rPr>
          <w:lang w:val="en-US" w:eastAsia="zh-CN"/>
        </w:rPr>
      </w:pPr>
    </w:p>
    <w:p w14:paraId="1844EFD4">
      <w:pPr>
        <w:bidi w:val="0"/>
        <w:rPr>
          <w:lang w:val="en-US" w:eastAsia="zh-CN"/>
        </w:rPr>
      </w:pPr>
    </w:p>
    <w:p w14:paraId="2F8E634E">
      <w:pPr>
        <w:bidi w:val="0"/>
        <w:rPr>
          <w:lang w:val="en-US" w:eastAsia="zh-CN"/>
        </w:rPr>
      </w:pPr>
    </w:p>
    <w:p w14:paraId="5A5A64AD">
      <w:pPr>
        <w:bidi w:val="0"/>
        <w:rPr>
          <w:lang w:val="en-US" w:eastAsia="zh-CN"/>
        </w:rPr>
      </w:pPr>
    </w:p>
    <w:p w14:paraId="5618FD67">
      <w:pPr>
        <w:bidi w:val="0"/>
        <w:rPr>
          <w:lang w:val="en-US" w:eastAsia="zh-CN"/>
        </w:rPr>
      </w:pPr>
    </w:p>
    <w:p w14:paraId="7CFCBD05">
      <w:pPr>
        <w:bidi w:val="0"/>
        <w:rPr>
          <w:lang w:val="en-US" w:eastAsia="zh-CN"/>
        </w:rPr>
      </w:pPr>
    </w:p>
    <w:p w14:paraId="58479F61">
      <w:pPr>
        <w:bidi w:val="0"/>
        <w:rPr>
          <w:lang w:val="en-US" w:eastAsia="zh-CN"/>
        </w:rPr>
      </w:pPr>
    </w:p>
    <w:p w14:paraId="2FD51B6B">
      <w:pPr>
        <w:bidi w:val="0"/>
        <w:rPr>
          <w:lang w:val="en-US" w:eastAsia="zh-CN"/>
        </w:rPr>
      </w:pPr>
    </w:p>
    <w:p w14:paraId="421874D5">
      <w:pPr>
        <w:bidi w:val="0"/>
        <w:jc w:val="center"/>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9FE04"/>
    <w:multiLevelType w:val="singleLevel"/>
    <w:tmpl w:val="5F79FE04"/>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YTczNjg2ZGViYWI3ZjUyNGRmMmRkOGI0MWVlMGUifQ=="/>
  </w:docVars>
  <w:rsids>
    <w:rsidRoot w:val="00E805A3"/>
    <w:rsid w:val="00762E3C"/>
    <w:rsid w:val="00E805A3"/>
    <w:rsid w:val="085F399E"/>
    <w:rsid w:val="0BA336E9"/>
    <w:rsid w:val="0C7C6AB8"/>
    <w:rsid w:val="0CFC4683"/>
    <w:rsid w:val="0E3B71C3"/>
    <w:rsid w:val="1786371B"/>
    <w:rsid w:val="1848110F"/>
    <w:rsid w:val="1C7313F8"/>
    <w:rsid w:val="1CD05AAA"/>
    <w:rsid w:val="1E665DA3"/>
    <w:rsid w:val="1EE0798F"/>
    <w:rsid w:val="21716467"/>
    <w:rsid w:val="22046BDF"/>
    <w:rsid w:val="24C37B55"/>
    <w:rsid w:val="28891F69"/>
    <w:rsid w:val="28D94453"/>
    <w:rsid w:val="2A5F21F6"/>
    <w:rsid w:val="2B552083"/>
    <w:rsid w:val="2D617843"/>
    <w:rsid w:val="2DF357BC"/>
    <w:rsid w:val="30CF487C"/>
    <w:rsid w:val="33BC7085"/>
    <w:rsid w:val="365E2D9B"/>
    <w:rsid w:val="38FD64F2"/>
    <w:rsid w:val="390F65AD"/>
    <w:rsid w:val="3AC8077D"/>
    <w:rsid w:val="3C015C8B"/>
    <w:rsid w:val="3D404AB5"/>
    <w:rsid w:val="3E2D42D5"/>
    <w:rsid w:val="409029BC"/>
    <w:rsid w:val="419F3086"/>
    <w:rsid w:val="484425CD"/>
    <w:rsid w:val="486334E9"/>
    <w:rsid w:val="496E0268"/>
    <w:rsid w:val="4CD570C6"/>
    <w:rsid w:val="4D4D0242"/>
    <w:rsid w:val="4D6372B0"/>
    <w:rsid w:val="4D8B1DF5"/>
    <w:rsid w:val="4F67162E"/>
    <w:rsid w:val="4FE20D52"/>
    <w:rsid w:val="5137755A"/>
    <w:rsid w:val="51525C3C"/>
    <w:rsid w:val="51CF544F"/>
    <w:rsid w:val="52321867"/>
    <w:rsid w:val="54A275A4"/>
    <w:rsid w:val="569A7B22"/>
    <w:rsid w:val="5EDD0B74"/>
    <w:rsid w:val="5F163E54"/>
    <w:rsid w:val="5FF4239D"/>
    <w:rsid w:val="60413681"/>
    <w:rsid w:val="629D09E0"/>
    <w:rsid w:val="65BD3B52"/>
    <w:rsid w:val="68031B8E"/>
    <w:rsid w:val="69DA04B2"/>
    <w:rsid w:val="6A8C37E0"/>
    <w:rsid w:val="6B9243C2"/>
    <w:rsid w:val="6D3B1B38"/>
    <w:rsid w:val="6F68013D"/>
    <w:rsid w:val="73A905BB"/>
    <w:rsid w:val="74440737"/>
    <w:rsid w:val="7916649B"/>
    <w:rsid w:val="7C5357AF"/>
    <w:rsid w:val="7D0351A7"/>
    <w:rsid w:val="7DC76D29"/>
    <w:rsid w:val="7F083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unhideWhenUsed/>
    <w:qFormat/>
    <w:uiPriority w:val="0"/>
    <w:pPr>
      <w:keepNext/>
      <w:keepLines/>
      <w:spacing w:beforeLines="0" w:beforeAutospacing="0" w:afterLines="0" w:afterAutospacing="0" w:line="360" w:lineRule="auto"/>
      <w:outlineLvl w:val="2"/>
    </w:pPr>
    <w:rPr>
      <w:rFonts w:ascii="Times New Roman" w:hAnsi="Times New Roman" w:eastAsia="宋体"/>
      <w:b/>
      <w:sz w:val="24"/>
    </w:rPr>
  </w:style>
  <w:style w:type="paragraph" w:styleId="4">
    <w:name w:val="heading 4"/>
    <w:basedOn w:val="1"/>
    <w:next w:val="1"/>
    <w:autoRedefine/>
    <w:qFormat/>
    <w:uiPriority w:val="9"/>
    <w:pPr>
      <w:keepNext/>
      <w:keepLines/>
      <w:spacing w:line="440" w:lineRule="exact"/>
      <w:ind w:firstLine="200" w:firstLineChars="200"/>
      <w:outlineLvl w:val="3"/>
    </w:pPr>
    <w:rPr>
      <w:rFonts w:ascii="黑体" w:hAnsi="黑体" w:eastAsia="MingLiU" w:cs="Arial Unicode MS"/>
      <w:bCs/>
      <w:sz w:val="24"/>
      <w:szCs w:val="28"/>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rPr>
      <w:sz w:val="28"/>
      <w:szCs w:val="20"/>
    </w:rPr>
  </w:style>
  <w:style w:type="paragraph" w:styleId="6">
    <w:name w:val="Body Text"/>
    <w:basedOn w:val="1"/>
    <w:next w:val="1"/>
    <w:qFormat/>
    <w:uiPriority w:val="0"/>
    <w:pPr>
      <w:widowControl/>
      <w:snapToGrid w:val="0"/>
      <w:spacing w:before="60" w:after="160" w:line="259" w:lineRule="auto"/>
      <w:ind w:right="113"/>
    </w:pPr>
    <w:rPr>
      <w:kern w:val="0"/>
      <w:sz w:val="18"/>
      <w:szCs w:val="20"/>
    </w:rPr>
  </w:style>
  <w:style w:type="paragraph" w:styleId="7">
    <w:name w:val="Body Text Indent"/>
    <w:basedOn w:val="1"/>
    <w:next w:val="8"/>
    <w:qFormat/>
    <w:uiPriority w:val="0"/>
    <w:pPr>
      <w:spacing w:after="120"/>
      <w:ind w:left="420" w:leftChars="200"/>
    </w:pPr>
    <w:rPr>
      <w:kern w:val="0"/>
      <w:sz w:val="24"/>
      <w:szCs w:val="20"/>
    </w:rPr>
  </w:style>
  <w:style w:type="paragraph" w:styleId="8">
    <w:name w:val="toc 5"/>
    <w:basedOn w:val="1"/>
    <w:next w:val="1"/>
    <w:qFormat/>
    <w:uiPriority w:val="39"/>
    <w:pPr>
      <w:ind w:left="960"/>
      <w:jc w:val="left"/>
    </w:pPr>
    <w:rPr>
      <w:sz w:val="18"/>
      <w:szCs w:val="18"/>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
    <w:basedOn w:val="14"/>
    <w:next w:val="1"/>
    <w:qFormat/>
    <w:uiPriority w:val="0"/>
    <w:pPr>
      <w:adjustRightInd w:val="0"/>
      <w:snapToGrid w:val="0"/>
      <w:spacing w:line="360" w:lineRule="exact"/>
      <w:jc w:val="center"/>
    </w:pPr>
    <w:rPr>
      <w:rFonts w:ascii="Times New Roman" w:hAnsi="Times New Roman" w:eastAsia="宋体" w:cs="Times New Roman"/>
      <w:kern w:val="0"/>
      <w:sz w:val="21"/>
      <w:szCs w:val="21"/>
    </w:rPr>
  </w:style>
  <w:style w:type="paragraph" w:customStyle="1" w:styleId="14">
    <w:name w:val="表格内表格正文"/>
    <w:basedOn w:val="1"/>
    <w:qFormat/>
    <w:uiPriority w:val="0"/>
    <w:pPr>
      <w:spacing w:line="240" w:lineRule="auto"/>
      <w:ind w:firstLine="0"/>
      <w:jc w:val="center"/>
    </w:pPr>
    <w:rPr>
      <w:sz w:val="21"/>
      <w:szCs w:val="21"/>
    </w:rPr>
  </w:style>
  <w:style w:type="character" w:customStyle="1" w:styleId="15">
    <w:name w:val="标题 2 字符"/>
    <w:basedOn w:val="12"/>
    <w:link w:val="2"/>
    <w:qFormat/>
    <w:uiPriority w:val="9"/>
    <w:rPr>
      <w:rFonts w:ascii="宋体" w:hAnsi="宋体" w:eastAsia="宋体" w:cs="宋体"/>
      <w:b/>
      <w:bCs/>
      <w:kern w:val="0"/>
      <w:sz w:val="36"/>
      <w:szCs w:val="36"/>
    </w:rPr>
  </w:style>
  <w:style w:type="paragraph" w:customStyle="1" w:styleId="16">
    <w:name w:val="Default1"/>
    <w:basedOn w:val="17"/>
    <w:next w:val="1"/>
    <w:autoRedefine/>
    <w:qFormat/>
    <w:uiPriority w:val="0"/>
    <w:rPr>
      <w:rFonts w:cs="宋体"/>
      <w:color w:val="000000"/>
    </w:rPr>
  </w:style>
  <w:style w:type="paragraph" w:customStyle="1" w:styleId="17">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8">
    <w:name w:val="样式23"/>
    <w:basedOn w:val="1"/>
    <w:qFormat/>
    <w:uiPriority w:val="0"/>
    <w:pPr>
      <w:spacing w:line="360" w:lineRule="auto"/>
      <w:ind w:firstLine="480" w:firstLineChars="200"/>
      <w:jc w:val="left"/>
    </w:pPr>
    <w:rPr>
      <w:rFonts w:ascii="宋体" w:hAnsi="宋体"/>
      <w:color w:val="000000"/>
      <w:kern w:val="0"/>
      <w:sz w:val="24"/>
      <w:szCs w:val="24"/>
    </w:rPr>
  </w:style>
  <w:style w:type="paragraph" w:customStyle="1" w:styleId="19">
    <w:name w:val="样式 正文缩进s4标题4表正文正文非缩进图标题段1Body Text(ch)缩进ALT+Z特点四号正文不..."/>
    <w:basedOn w:val="5"/>
    <w:qFormat/>
    <w:uiPriority w:val="0"/>
    <w:pPr>
      <w:widowControl/>
      <w:adjustRightInd w:val="0"/>
      <w:snapToGrid w:val="0"/>
      <w:spacing w:line="360" w:lineRule="auto"/>
      <w:ind w:firstLine="472"/>
      <w:jc w:val="left"/>
    </w:pPr>
    <w:rPr>
      <w:rFonts w:ascii="宋体" w:hAnsi="宋体"/>
      <w:spacing w:val="-2"/>
      <w:szCs w:val="20"/>
    </w:rPr>
  </w:style>
  <w:style w:type="paragraph" w:customStyle="1" w:styleId="20">
    <w:name w:val="正文格式"/>
    <w:basedOn w:val="1"/>
    <w:qFormat/>
    <w:uiPriority w:val="0"/>
    <w:pPr>
      <w:spacing w:line="360" w:lineRule="auto"/>
      <w:ind w:firstLine="544" w:firstLineChars="200"/>
    </w:pPr>
    <w:rPr>
      <w:rFonts w:cs="MingLiU"/>
      <w:kern w:val="0"/>
      <w:sz w:val="24"/>
    </w:rPr>
  </w:style>
  <w:style w:type="paragraph" w:customStyle="1" w:styleId="21">
    <w:name w:val="文本"/>
    <w:basedOn w:val="1"/>
    <w:qFormat/>
    <w:uiPriority w:val="0"/>
    <w:pPr>
      <w:spacing w:line="360" w:lineRule="auto"/>
      <w:ind w:firstLine="480" w:firstLineChars="200"/>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1112</Words>
  <Characters>1189</Characters>
  <Lines>9</Lines>
  <Paragraphs>2</Paragraphs>
  <TotalTime>37</TotalTime>
  <ScaleCrop>false</ScaleCrop>
  <LinksUpToDate>false</LinksUpToDate>
  <CharactersWithSpaces>1189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2020-09-25T03:50:00Z</dcterms:created>
  <dc:creator>程 P</dc:creator>
  <cp:lastModifiedBy>弓长火習</cp:lastModifiedBy>
  <dcterms:modified xsi:type="dcterms:W3CDTF">2026-02-09T08:11:48Z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8EE1A96017644CBEA2061B067C842286_13</vt:lpwstr>
  </property>
  <property fmtid="{D5CDD505-2E9C-101B-9397-08002B2CF9AE}" pid="4" name="KSOTemplateDocerSaveRecord">
    <vt:lpwstr>eyJoZGlkIjoiNDVlYTczNjg2ZGViYWI3ZjUyNGRmMmRkOGI0MWVlMGUiLCJ1c2VySWQiOiIxMTUwMjMxMzM2In0=</vt:lpwstr>
  </property>
</Properties>
</file>