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浮梁县黄金坑花岗岩饰面石材矿扩深项目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p>
    <w:bookmarkEnd w:id="0"/>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根据建设项目环境影响评价审批程序的有关规定,我局对浮梁县黄金坑花岗岩饰面石材矿扩深项目环境影响报告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90276F5"/>
    <w:rsid w:val="1EC3051F"/>
    <w:rsid w:val="1FA81D1A"/>
    <w:rsid w:val="25EF4B7E"/>
    <w:rsid w:val="26EF3D0A"/>
    <w:rsid w:val="2FBE0D5F"/>
    <w:rsid w:val="40C142EC"/>
    <w:rsid w:val="45854A6B"/>
    <w:rsid w:val="48C2173D"/>
    <w:rsid w:val="4BB116C5"/>
    <w:rsid w:val="4E0C56EB"/>
    <w:rsid w:val="59E11D19"/>
    <w:rsid w:val="67C47B45"/>
    <w:rsid w:val="688736DE"/>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303</Characters>
  <Lines>0</Lines>
  <Paragraphs>0</Paragraphs>
  <TotalTime>1</TotalTime>
  <ScaleCrop>false</ScaleCrop>
  <LinksUpToDate>false</LinksUpToDate>
  <CharactersWithSpaces>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弓长火習</cp:lastModifiedBy>
  <dcterms:modified xsi:type="dcterms:W3CDTF">2025-09-03T08:48:40Z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8AFBEDEAD4754DFBB0B76A6AD63C67EA_13</vt:lpwstr>
  </property>
  <property fmtid="{D5CDD505-2E9C-101B-9397-08002B2CF9AE}" pid="4" name="KSOTemplateDocerSaveRecord">
    <vt:lpwstr>eyJoZGlkIjoiNDVlYTczNjg2ZGViYWI3ZjUyNGRmMmRkOGI0MWVlMGUiLCJ1c2VySWQiOiIxMTUwMjMxMzM2In0=</vt:lpwstr>
  </property>
</Properties>
</file>