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23E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2" w:lineRule="atLeast"/>
        <w:ind w:left="0" w:right="0"/>
        <w:jc w:val="center"/>
        <w:rPr>
          <w:rFonts w:hint="eastAsia" w:ascii="方正大标宋简体" w:hAnsi="方正大标宋简体" w:eastAsia="方正大标宋简体" w:cs="方正大标宋简体"/>
          <w:color w:val="888888"/>
          <w:sz w:val="21"/>
          <w:szCs w:val="21"/>
          <w:lang w:eastAsia="zh-CN"/>
        </w:rPr>
      </w:pPr>
      <w:r>
        <w:rPr>
          <w:rFonts w:hint="eastAsia" w:ascii="方正大标宋简体" w:hAnsi="方正大标宋简体" w:eastAsia="方正大标宋简体" w:cs="方正大标宋简体"/>
          <w:b/>
          <w:bCs/>
          <w:color w:val="000000"/>
          <w:sz w:val="42"/>
          <w:szCs w:val="42"/>
          <w:lang w:val="en-US" w:eastAsia="zh-CN"/>
        </w:rPr>
        <w:t>关</w:t>
      </w:r>
      <w:r>
        <w:rPr>
          <w:rFonts w:hint="eastAsia" w:ascii="方正大标宋简体" w:hAnsi="方正大标宋简体" w:eastAsia="方正大标宋简体" w:cs="方正大标宋简体"/>
          <w:b/>
          <w:bCs/>
          <w:color w:val="000000"/>
          <w:sz w:val="42"/>
          <w:szCs w:val="42"/>
        </w:rPr>
        <w:t>于开展</w:t>
      </w:r>
      <w:r>
        <w:rPr>
          <w:rFonts w:hint="eastAsia" w:ascii="方正大标宋简体" w:hAnsi="方正大标宋简体" w:eastAsia="方正大标宋简体" w:cs="方正大标宋简体"/>
          <w:b/>
          <w:bCs/>
          <w:color w:val="000000"/>
          <w:sz w:val="42"/>
          <w:szCs w:val="42"/>
          <w:lang w:val="en-US" w:eastAsia="zh-CN"/>
        </w:rPr>
        <w:t>浮梁县</w:t>
      </w:r>
      <w:r>
        <w:rPr>
          <w:rFonts w:hint="eastAsia" w:ascii="方正大标宋简体" w:hAnsi="方正大标宋简体" w:eastAsia="方正大标宋简体" w:cs="方正大标宋简体"/>
          <w:b/>
          <w:bCs/>
          <w:color w:val="000000"/>
          <w:sz w:val="42"/>
          <w:szCs w:val="42"/>
        </w:rPr>
        <w:t>数字化转型服务商及“小快轻准”数字化解决方案和产品遴选工作的</w:t>
      </w:r>
      <w:r>
        <w:rPr>
          <w:rFonts w:hint="eastAsia" w:ascii="方正大标宋简体" w:hAnsi="方正大标宋简体" w:eastAsia="方正大标宋简体" w:cs="方正大标宋简体"/>
          <w:b/>
          <w:bCs/>
          <w:color w:val="000000"/>
          <w:sz w:val="42"/>
          <w:szCs w:val="42"/>
          <w:lang w:eastAsia="zh-CN"/>
        </w:rPr>
        <w:t>通知</w:t>
      </w:r>
    </w:p>
    <w:p w14:paraId="25D1C1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ascii="仿宋_GB2312" w:hAnsi="Calibri" w:eastAsia="仿宋_GB2312" w:cs="仿宋_GB2312"/>
          <w:b w:val="0"/>
          <w:bCs w:val="0"/>
          <w:kern w:val="0"/>
          <w:sz w:val="28"/>
          <w:szCs w:val="28"/>
          <w:lang w:val="en-US" w:eastAsia="zh-CN" w:bidi="ar"/>
        </w:rPr>
      </w:pPr>
    </w:p>
    <w:p w14:paraId="25FC8E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kern w:val="0"/>
          <w:sz w:val="32"/>
          <w:szCs w:val="32"/>
          <w:lang w:val="en-US" w:eastAsia="zh-CN" w:bidi="ar"/>
        </w:rPr>
        <w:t>各有关单位：</w:t>
      </w:r>
    </w:p>
    <w:p w14:paraId="272B1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为深入贯彻落实好省工信厅的《江西省制造业数字化转型行动计划（2024-2025年）》</w:t>
      </w:r>
      <w:r>
        <w:rPr>
          <w:rFonts w:hint="eastAsia" w:ascii="方正仿宋_GB2312" w:hAnsi="方正仿宋_GB2312" w:eastAsia="方正仿宋_GB2312" w:cs="方正仿宋_GB2312"/>
          <w:b w:val="0"/>
          <w:bCs w:val="0"/>
          <w:kern w:val="0"/>
          <w:sz w:val="32"/>
          <w:szCs w:val="32"/>
          <w:lang w:val="en-US" w:eastAsia="zh-CN" w:bidi="ar"/>
        </w:rPr>
        <w:t>和《景德镇市制造业数字化转型工作要点(2024-2025年)》等文件精神，围绕全县“3+N”产业体系建设，进一步提升全县重点产业链和中小企业数字化水平，拟在全县范围内征集制造业数字化转型服务商及“小快轻准”数字化解决方案和产品，引导和推动广大中小企业加快数字化转型，促进数字经济和实体经济全面融合。现将有关事项通知如下：</w:t>
      </w:r>
    </w:p>
    <w:p w14:paraId="55DA1D95">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723" w:firstLineChars="200"/>
        <w:jc w:val="both"/>
        <w:textAlignment w:val="auto"/>
        <w:rPr>
          <w:rFonts w:hint="eastAsia" w:ascii="方正小标宋简体" w:hAnsi="方正小标宋简体" w:eastAsia="方正小标宋简体" w:cs="方正小标宋简体"/>
          <w:b/>
          <w:bCs/>
          <w:spacing w:val="20"/>
          <w:kern w:val="0"/>
          <w:sz w:val="32"/>
          <w:szCs w:val="32"/>
          <w:lang w:val="en-US" w:eastAsia="zh-CN" w:bidi="ar"/>
        </w:rPr>
      </w:pPr>
      <w:r>
        <w:rPr>
          <w:rFonts w:hint="eastAsia" w:ascii="方正小标宋简体" w:hAnsi="方正小标宋简体" w:eastAsia="方正小标宋简体" w:cs="方正小标宋简体"/>
          <w:b/>
          <w:bCs/>
          <w:spacing w:val="20"/>
          <w:kern w:val="0"/>
          <w:sz w:val="32"/>
          <w:szCs w:val="32"/>
          <w:lang w:val="en-US" w:eastAsia="zh-CN" w:bidi="ar"/>
        </w:rPr>
        <w:t>一、征集对象</w:t>
      </w:r>
    </w:p>
    <w:p w14:paraId="6BB06EDC">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kern w:val="0"/>
          <w:sz w:val="32"/>
          <w:szCs w:val="32"/>
          <w:lang w:val="en-US" w:eastAsia="zh-CN" w:bidi="ar"/>
        </w:rPr>
        <w:t>（一）数字化转型服务商。</w:t>
      </w:r>
      <w:r>
        <w:rPr>
          <w:rFonts w:hint="eastAsia" w:ascii="方正仿宋_GB2312" w:hAnsi="方正仿宋_GB2312" w:eastAsia="方正仿宋_GB2312" w:cs="方正仿宋_GB2312"/>
          <w:b w:val="0"/>
          <w:bCs w:val="0"/>
          <w:kern w:val="0"/>
          <w:sz w:val="32"/>
          <w:szCs w:val="32"/>
          <w:lang w:val="en-US" w:eastAsia="zh-CN" w:bidi="ar"/>
        </w:rPr>
        <w:t>重点遴选服务于建材产业链、装备制造产业链、电子信息产业链、绿色食品产业链等制造业重点产业链数字化转型的服务商。</w:t>
      </w:r>
    </w:p>
    <w:p w14:paraId="3EB270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lang w:val="en-US" w:eastAsia="zh-CN" w:bidi="ar"/>
        </w:rPr>
        <w:t>1.申报主体包括：</w:t>
      </w:r>
      <w:r>
        <w:rPr>
          <w:rFonts w:hint="eastAsia" w:ascii="方正仿宋_GB2312" w:hAnsi="方正仿宋_GB2312" w:eastAsia="方正仿宋_GB2312" w:cs="方正仿宋_GB2312"/>
          <w:b w:val="0"/>
          <w:bCs w:val="0"/>
          <w:kern w:val="0"/>
          <w:sz w:val="32"/>
          <w:szCs w:val="32"/>
          <w:lang w:val="en-US" w:eastAsia="zh-CN" w:bidi="ar"/>
        </w:rPr>
        <w:t>制造业企业、软件与信息服务业企业、互联网企业、通信运营商、中小企业公共服务机构、高校和科研院所</w:t>
      </w:r>
      <w:r>
        <w:rPr>
          <w:rFonts w:hint="eastAsia" w:ascii="方正仿宋_GB2312" w:hAnsi="方正仿宋_GB2312" w:eastAsia="方正仿宋_GB2312" w:cs="方正仿宋_GB2312"/>
          <w:b w:val="0"/>
          <w:bCs w:val="0"/>
          <w:spacing w:val="0"/>
          <w:kern w:val="0"/>
          <w:sz w:val="32"/>
          <w:szCs w:val="32"/>
          <w:lang w:val="en-US" w:eastAsia="zh-CN" w:bidi="ar"/>
        </w:rPr>
        <w:t>等企事业单位以及其他为中小企业提供数字化转型服务的社会</w:t>
      </w:r>
      <w:r>
        <w:rPr>
          <w:rFonts w:hint="eastAsia" w:ascii="方正仿宋_GB2312" w:hAnsi="方正仿宋_GB2312" w:eastAsia="方正仿宋_GB2312" w:cs="方正仿宋_GB2312"/>
          <w:b w:val="0"/>
          <w:bCs w:val="0"/>
          <w:kern w:val="0"/>
          <w:sz w:val="32"/>
          <w:szCs w:val="32"/>
          <w:lang w:val="en-US" w:eastAsia="zh-CN" w:bidi="ar"/>
        </w:rPr>
        <w:t>组织机构。</w:t>
      </w:r>
    </w:p>
    <w:p w14:paraId="1468B5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lang w:val="en-US" w:eastAsia="zh-CN" w:bidi="ar"/>
        </w:rPr>
        <w:t>2.遴选服务商类型包括：</w:t>
      </w:r>
      <w:r>
        <w:rPr>
          <w:rFonts w:hint="eastAsia" w:ascii="方正仿宋_GB2312" w:hAnsi="方正仿宋_GB2312" w:eastAsia="方正仿宋_GB2312" w:cs="方正仿宋_GB2312"/>
          <w:b w:val="0"/>
          <w:bCs w:val="0"/>
          <w:kern w:val="0"/>
          <w:sz w:val="32"/>
          <w:szCs w:val="32"/>
          <w:lang w:val="en-US" w:eastAsia="zh-CN" w:bidi="ar"/>
        </w:rPr>
        <w:t>信息化供应服务商、解决方案集成服务商和专业软件服务商等。</w:t>
      </w:r>
    </w:p>
    <w:p w14:paraId="7BAFC5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lang w:val="en-US" w:eastAsia="zh-CN" w:bidi="ar"/>
        </w:rPr>
        <w:t>3.解决方案服务商：</w:t>
      </w:r>
      <w:r>
        <w:rPr>
          <w:rFonts w:hint="eastAsia" w:ascii="方正仿宋_GB2312" w:hAnsi="方正仿宋_GB2312" w:eastAsia="方正仿宋_GB2312" w:cs="方正仿宋_GB2312"/>
          <w:b w:val="0"/>
          <w:bCs w:val="0"/>
          <w:kern w:val="0"/>
          <w:sz w:val="32"/>
          <w:szCs w:val="32"/>
          <w:lang w:val="en-US" w:eastAsia="zh-CN" w:bidi="ar"/>
        </w:rPr>
        <w:t>基于企业数字化转型需要，对企业数字化转型实施过程进行整体把控，提供诊断咨询、规划设计、开发实施、集成应用、运行维护等综合解决方案，实现企业产销管控一体化的集成服务商。</w:t>
      </w:r>
    </w:p>
    <w:p w14:paraId="79D13E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spacing w:val="-11"/>
          <w:sz w:val="32"/>
          <w:szCs w:val="32"/>
        </w:rPr>
      </w:pPr>
      <w:r>
        <w:rPr>
          <w:rFonts w:hint="eastAsia" w:ascii="方正仿宋_GB2312" w:hAnsi="方正仿宋_GB2312" w:eastAsia="方正仿宋_GB2312" w:cs="方正仿宋_GB2312"/>
          <w:b/>
          <w:bCs/>
          <w:kern w:val="0"/>
          <w:sz w:val="32"/>
          <w:szCs w:val="32"/>
          <w:lang w:val="en-US" w:eastAsia="zh-CN" w:bidi="ar"/>
        </w:rPr>
        <w:t>4.专业软件服务商：</w:t>
      </w:r>
      <w:r>
        <w:rPr>
          <w:rFonts w:hint="eastAsia" w:ascii="方正仿宋_GB2312" w:hAnsi="方正仿宋_GB2312" w:eastAsia="方正仿宋_GB2312" w:cs="方正仿宋_GB2312"/>
          <w:b w:val="0"/>
          <w:bCs w:val="0"/>
          <w:kern w:val="0"/>
          <w:sz w:val="32"/>
          <w:szCs w:val="32"/>
          <w:lang w:val="en-US" w:eastAsia="zh-CN" w:bidi="ar"/>
        </w:rPr>
        <w:t>面向企业生产、管理、营销等方面提供软件程序开发及IaaS、PaaS、SaaS等云服务，企业ERP、PMC等</w:t>
      </w:r>
      <w:r>
        <w:rPr>
          <w:rFonts w:hint="eastAsia" w:ascii="方正仿宋_GB2312" w:hAnsi="方正仿宋_GB2312" w:eastAsia="方正仿宋_GB2312" w:cs="方正仿宋_GB2312"/>
          <w:b w:val="0"/>
          <w:bCs w:val="0"/>
          <w:spacing w:val="-11"/>
          <w:kern w:val="0"/>
          <w:sz w:val="32"/>
          <w:szCs w:val="32"/>
          <w:lang w:val="en-US" w:eastAsia="zh-CN" w:bidi="ar"/>
        </w:rPr>
        <w:t>信息化系统建设，企业IT服务外包和信息化技术咨询服务的服务商。</w:t>
      </w:r>
    </w:p>
    <w:p w14:paraId="14A8DC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lang w:val="en-US" w:eastAsia="zh-CN" w:bidi="ar"/>
        </w:rPr>
        <w:t>5.信息化供应商：</w:t>
      </w:r>
      <w:r>
        <w:rPr>
          <w:rFonts w:hint="eastAsia" w:ascii="方正仿宋_GB2312" w:hAnsi="方正仿宋_GB2312" w:eastAsia="方正仿宋_GB2312" w:cs="方正仿宋_GB2312"/>
          <w:b w:val="0"/>
          <w:bCs w:val="0"/>
          <w:kern w:val="0"/>
          <w:sz w:val="32"/>
          <w:szCs w:val="32"/>
          <w:lang w:val="en-US" w:eastAsia="zh-CN" w:bidi="ar"/>
        </w:rPr>
        <w:t>为提供企业数字化转型必要的基础支撑服务，包函云存储、云计算、数据管理、信息安全、运维支撑等服务的供应商。</w:t>
      </w:r>
    </w:p>
    <w:p w14:paraId="00C3D5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kern w:val="0"/>
          <w:sz w:val="32"/>
          <w:szCs w:val="32"/>
          <w:lang w:val="en-US" w:eastAsia="zh-CN" w:bidi="ar"/>
        </w:rPr>
        <w:t>（二）“小快轻准”数字化解决方案和产品。</w:t>
      </w:r>
      <w:r>
        <w:rPr>
          <w:rFonts w:hint="eastAsia" w:ascii="方正仿宋_GB2312" w:hAnsi="方正仿宋_GB2312" w:eastAsia="方正仿宋_GB2312" w:cs="方正仿宋_GB2312"/>
          <w:b w:val="0"/>
          <w:bCs w:val="0"/>
          <w:kern w:val="0"/>
          <w:sz w:val="32"/>
          <w:szCs w:val="32"/>
          <w:lang w:val="en-US" w:eastAsia="zh-CN" w:bidi="ar"/>
        </w:rPr>
        <w:t>征集研发设计类、生产制造类、质量管理类、运营管理类、仓储物流类、网络安全类等“小快轻准”数字化解决方案和产品。</w:t>
      </w:r>
    </w:p>
    <w:p w14:paraId="64958B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723" w:firstLineChars="200"/>
        <w:jc w:val="both"/>
        <w:textAlignment w:val="auto"/>
        <w:rPr>
          <w:rFonts w:hint="eastAsia" w:ascii="方正小标宋简体" w:hAnsi="方正小标宋简体" w:eastAsia="方正小标宋简体" w:cs="方正小标宋简体"/>
          <w:b/>
          <w:bCs/>
          <w:spacing w:val="20"/>
          <w:kern w:val="0"/>
          <w:sz w:val="32"/>
          <w:szCs w:val="32"/>
          <w:lang w:val="en-US" w:eastAsia="zh-CN" w:bidi="ar"/>
        </w:rPr>
      </w:pPr>
      <w:r>
        <w:rPr>
          <w:rFonts w:hint="eastAsia" w:ascii="方正小标宋简体" w:hAnsi="方正小标宋简体" w:eastAsia="方正小标宋简体" w:cs="方正小标宋简体"/>
          <w:b/>
          <w:bCs/>
          <w:spacing w:val="20"/>
          <w:kern w:val="0"/>
          <w:sz w:val="32"/>
          <w:szCs w:val="32"/>
          <w:lang w:val="en-US" w:eastAsia="zh-CN" w:bidi="ar"/>
        </w:rPr>
        <w:t>二、申报要求</w:t>
      </w:r>
    </w:p>
    <w:p w14:paraId="0DCC5D6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方正楷体_GB2312" w:hAnsi="方正楷体_GB2312" w:eastAsia="方正楷体_GB2312" w:cs="方正楷体_GB2312"/>
          <w:b/>
          <w:bCs/>
          <w:kern w:val="0"/>
          <w:sz w:val="32"/>
          <w:szCs w:val="32"/>
          <w:lang w:val="en-US" w:eastAsia="zh-CN" w:bidi="ar"/>
        </w:rPr>
      </w:pPr>
      <w:r>
        <w:rPr>
          <w:rFonts w:hint="eastAsia" w:ascii="方正楷体_GB2312" w:hAnsi="方正楷体_GB2312" w:eastAsia="方正楷体_GB2312" w:cs="方正楷体_GB2312"/>
          <w:b/>
          <w:bCs/>
          <w:kern w:val="0"/>
          <w:sz w:val="32"/>
          <w:szCs w:val="32"/>
          <w:lang w:val="en-US" w:eastAsia="zh-CN" w:bidi="ar"/>
        </w:rPr>
        <w:t>（一）数字化转型服务商申报条件</w:t>
      </w:r>
    </w:p>
    <w:p w14:paraId="0F2E11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lang w:val="en-US" w:eastAsia="zh-CN" w:bidi="ar"/>
        </w:rPr>
        <w:t>1.</w:t>
      </w:r>
      <w:r>
        <w:rPr>
          <w:rFonts w:hint="eastAsia" w:ascii="方正仿宋_GB2312" w:hAnsi="方正仿宋_GB2312" w:eastAsia="方正仿宋_GB2312" w:cs="方正仿宋_GB2312"/>
          <w:b w:val="0"/>
          <w:bCs w:val="0"/>
          <w:kern w:val="0"/>
          <w:sz w:val="32"/>
          <w:szCs w:val="32"/>
          <w:lang w:val="en-US" w:eastAsia="zh-CN" w:bidi="ar"/>
        </w:rPr>
        <w:t>申报单位应具备独立承担民事责任能力，运营和财务状况良好，具有较好的社会信用记录，未被列入经营异常名录或失信联合惩戒对象，近三年未发生过安全（含网络安全、数据安全）事故或偷税漏税等违法违规行为；</w:t>
      </w:r>
    </w:p>
    <w:p w14:paraId="431B88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lang w:val="en-US" w:eastAsia="zh-CN" w:bidi="ar"/>
        </w:rPr>
        <w:t>2.</w:t>
      </w:r>
      <w:r>
        <w:rPr>
          <w:rFonts w:hint="eastAsia" w:ascii="方正仿宋_GB2312" w:hAnsi="方正仿宋_GB2312" w:eastAsia="方正仿宋_GB2312" w:cs="方正仿宋_GB2312"/>
          <w:b w:val="0"/>
          <w:bCs w:val="0"/>
          <w:kern w:val="0"/>
          <w:sz w:val="32"/>
          <w:szCs w:val="32"/>
          <w:lang w:val="en-US" w:eastAsia="zh-CN" w:bidi="ar"/>
        </w:rPr>
        <w:t>能准确理解运用省工信厅的《中小企业数字化水平评测标准（2022年版）》（工信厅企业〔2022〕32号文）和</w:t>
      </w:r>
      <w:r>
        <w:rPr>
          <w:rFonts w:hint="eastAsia" w:ascii="方正仿宋_GB2312" w:hAnsi="方正仿宋_GB2312" w:eastAsia="方正仿宋_GB2312" w:cs="方正仿宋_GB2312"/>
          <w:kern w:val="0"/>
          <w:sz w:val="32"/>
          <w:szCs w:val="32"/>
          <w:lang w:val="en-US" w:eastAsia="zh-CN" w:bidi="ar"/>
        </w:rPr>
        <w:t>《制造业企业数字化发展水平评价指南》（DB36/T 1952-2024）</w:t>
      </w:r>
      <w:r>
        <w:rPr>
          <w:rFonts w:hint="eastAsia" w:ascii="方正仿宋_GB2312" w:hAnsi="方正仿宋_GB2312" w:eastAsia="方正仿宋_GB2312" w:cs="方正仿宋_GB2312"/>
          <w:b w:val="0"/>
          <w:bCs w:val="0"/>
          <w:kern w:val="0"/>
          <w:sz w:val="32"/>
          <w:szCs w:val="32"/>
          <w:lang w:val="en-US" w:eastAsia="zh-CN" w:bidi="ar"/>
        </w:rPr>
        <w:t>等标准，为中小企业开展数字化转型服务；</w:t>
      </w:r>
    </w:p>
    <w:p w14:paraId="4A814F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lang w:val="en-US" w:eastAsia="zh-CN" w:bidi="ar"/>
        </w:rPr>
        <w:t>3.</w:t>
      </w:r>
      <w:r>
        <w:rPr>
          <w:rFonts w:hint="eastAsia" w:ascii="方正仿宋_GB2312" w:hAnsi="方正仿宋_GB2312" w:eastAsia="方正仿宋_GB2312" w:cs="方正仿宋_GB2312"/>
          <w:b w:val="0"/>
          <w:bCs w:val="0"/>
          <w:kern w:val="0"/>
          <w:sz w:val="32"/>
          <w:szCs w:val="32"/>
          <w:lang w:val="en-US" w:eastAsia="zh-CN" w:bidi="ar"/>
        </w:rPr>
        <w:t>熟悉我县细分行业中小企业数字化转型需求，能为细分行业中小企业提供研发设计、生产制造、经营管理、市场服务、数字化能力评估等数字化转型服务（需提供服务案例证明）。</w:t>
      </w:r>
    </w:p>
    <w:p w14:paraId="3015F3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lang w:val="en-US" w:eastAsia="zh-CN" w:bidi="ar"/>
        </w:rPr>
        <w:t>4.</w:t>
      </w:r>
      <w:r>
        <w:rPr>
          <w:rFonts w:hint="eastAsia" w:ascii="方正仿宋_GB2312" w:hAnsi="方正仿宋_GB2312" w:eastAsia="方正仿宋_GB2312" w:cs="方正仿宋_GB2312"/>
          <w:b w:val="0"/>
          <w:bCs w:val="0"/>
          <w:kern w:val="0"/>
          <w:sz w:val="32"/>
          <w:szCs w:val="32"/>
          <w:lang w:val="en-US" w:eastAsia="zh-CN" w:bidi="ar"/>
        </w:rPr>
        <w:t>技术团队健全稳定，专业服务能力强，拥有细分行业中小企业数字化转型相关技术人员或数字化专员，具有较强的数字化转型方案实施能力，技术研发和融合创新能力，具备完善的售前和售后服务能力。</w:t>
      </w:r>
    </w:p>
    <w:p w14:paraId="476D38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lang w:val="en-US" w:eastAsia="zh-CN" w:bidi="ar"/>
        </w:rPr>
        <w:t>5.</w:t>
      </w:r>
      <w:r>
        <w:rPr>
          <w:rFonts w:hint="eastAsia" w:ascii="方正仿宋_GB2312" w:hAnsi="方正仿宋_GB2312" w:eastAsia="方正仿宋_GB2312" w:cs="方正仿宋_GB2312"/>
          <w:b w:val="0"/>
          <w:bCs w:val="0"/>
          <w:kern w:val="0"/>
          <w:sz w:val="32"/>
          <w:szCs w:val="32"/>
          <w:lang w:val="en-US" w:eastAsia="zh-CN" w:bidi="ar"/>
        </w:rPr>
        <w:t>在我县长期入驻且有2人以上专业化服务人员，至少提供2个以上成功的示范案例（项目或案例获评国家、省级称号的优先），并愿意参与浮梁县数字化转型相关活动和工作。</w:t>
      </w:r>
    </w:p>
    <w:p w14:paraId="555549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lang w:val="en-US" w:eastAsia="zh-CN" w:bidi="ar"/>
        </w:rPr>
        <w:t>6.</w:t>
      </w:r>
      <w:r>
        <w:rPr>
          <w:rFonts w:hint="eastAsia" w:ascii="方正仿宋_GB2312" w:hAnsi="方正仿宋_GB2312" w:eastAsia="方正仿宋_GB2312" w:cs="方正仿宋_GB2312"/>
          <w:b w:val="0"/>
          <w:bCs w:val="0"/>
          <w:kern w:val="0"/>
          <w:sz w:val="32"/>
          <w:szCs w:val="32"/>
          <w:lang w:val="en-US" w:eastAsia="zh-CN" w:bidi="ar"/>
        </w:rPr>
        <w:t>已获评省级及以上智能制造解决方案供应商、企业上云服务商、工业互联网平台的予以优先遴选。</w:t>
      </w:r>
    </w:p>
    <w:p w14:paraId="1AAE2C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方正楷体_GB2312" w:hAnsi="方正楷体_GB2312" w:eastAsia="方正楷体_GB2312" w:cs="方正楷体_GB2312"/>
          <w:b/>
          <w:bCs/>
          <w:kern w:val="0"/>
          <w:sz w:val="32"/>
          <w:szCs w:val="32"/>
          <w:lang w:val="en-US" w:eastAsia="zh-CN" w:bidi="ar"/>
        </w:rPr>
      </w:pPr>
      <w:r>
        <w:rPr>
          <w:rFonts w:hint="eastAsia" w:ascii="方正楷体_GB2312" w:hAnsi="方正楷体_GB2312" w:eastAsia="方正楷体_GB2312" w:cs="方正楷体_GB2312"/>
          <w:b/>
          <w:bCs/>
          <w:kern w:val="0"/>
          <w:sz w:val="32"/>
          <w:szCs w:val="32"/>
          <w:lang w:val="en-US" w:eastAsia="zh-CN" w:bidi="ar"/>
        </w:rPr>
        <w:t>（二）“小快轻准”数字化解决方案和产品申报条件</w:t>
      </w:r>
    </w:p>
    <w:p w14:paraId="501336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bCs/>
          <w:kern w:val="0"/>
          <w:sz w:val="32"/>
          <w:szCs w:val="32"/>
          <w:lang w:val="en-US" w:eastAsia="zh-CN" w:bidi="ar"/>
        </w:rPr>
        <w:t>1.</w:t>
      </w:r>
      <w:r>
        <w:rPr>
          <w:rFonts w:hint="eastAsia" w:ascii="方正仿宋_GB2312" w:hAnsi="方正仿宋_GB2312" w:eastAsia="方正仿宋_GB2312" w:cs="方正仿宋_GB2312"/>
          <w:b w:val="0"/>
          <w:bCs w:val="0"/>
          <w:kern w:val="0"/>
          <w:sz w:val="32"/>
          <w:szCs w:val="32"/>
          <w:highlight w:val="none"/>
          <w:lang w:val="en-US" w:eastAsia="zh-CN" w:bidi="ar"/>
        </w:rPr>
        <w:t>申报单位为本次申报浮梁县数字化服务商或已是浮梁县级以上数字化转型服务商的单位。</w:t>
      </w:r>
    </w:p>
    <w:p w14:paraId="5FC4D7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lang w:val="en-US" w:eastAsia="zh-CN" w:bidi="ar"/>
        </w:rPr>
        <w:t>2.</w:t>
      </w:r>
      <w:r>
        <w:rPr>
          <w:rFonts w:hint="eastAsia" w:ascii="方正仿宋_GB2312" w:hAnsi="方正仿宋_GB2312" w:eastAsia="方正仿宋_GB2312" w:cs="方正仿宋_GB2312"/>
          <w:b w:val="0"/>
          <w:bCs w:val="0"/>
          <w:kern w:val="0"/>
          <w:sz w:val="32"/>
          <w:szCs w:val="32"/>
          <w:lang w:val="en-US" w:eastAsia="zh-CN" w:bidi="ar"/>
        </w:rPr>
        <w:t>申报单位提供的数字化解决方案和产品，应结合我县细分行业企业数字化转型需求，可提升企业研发设计、生产制造、经营管理、市场服务等业务环节的数字化水平。</w:t>
      </w:r>
    </w:p>
    <w:p w14:paraId="18CDDB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lang w:val="en-US" w:eastAsia="zh-CN" w:bidi="ar"/>
        </w:rPr>
        <w:t>3.</w:t>
      </w:r>
      <w:r>
        <w:rPr>
          <w:rFonts w:hint="eastAsia" w:ascii="方正仿宋_GB2312" w:hAnsi="方正仿宋_GB2312" w:eastAsia="方正仿宋_GB2312" w:cs="方正仿宋_GB2312"/>
          <w:b w:val="0"/>
          <w:bCs w:val="0"/>
          <w:kern w:val="0"/>
          <w:sz w:val="32"/>
          <w:szCs w:val="32"/>
          <w:lang w:val="en-US" w:eastAsia="zh-CN" w:bidi="ar"/>
        </w:rPr>
        <w:t>申报单位提供的数字化解决方案和产品，应适应中小企业数量多、规模小、需求差异大、购买力有限等特点，易于复制推广，便于“批量化、低成本、高效率、可持续”的普惠化服务模式，并愿意提供一定额度的优惠。</w:t>
      </w:r>
    </w:p>
    <w:p w14:paraId="74B123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723" w:firstLineChars="200"/>
        <w:jc w:val="both"/>
        <w:textAlignment w:val="auto"/>
        <w:rPr>
          <w:rFonts w:hint="eastAsia" w:ascii="方正小标宋简体" w:hAnsi="方正小标宋简体" w:eastAsia="方正小标宋简体" w:cs="方正小标宋简体"/>
          <w:b/>
          <w:bCs/>
          <w:spacing w:val="20"/>
          <w:kern w:val="0"/>
          <w:sz w:val="32"/>
          <w:szCs w:val="32"/>
          <w:lang w:val="en-US" w:eastAsia="zh-CN" w:bidi="ar"/>
        </w:rPr>
      </w:pPr>
      <w:r>
        <w:rPr>
          <w:rFonts w:hint="eastAsia" w:ascii="方正小标宋简体" w:hAnsi="方正小标宋简体" w:eastAsia="方正小标宋简体" w:cs="方正小标宋简体"/>
          <w:b/>
          <w:bCs/>
          <w:spacing w:val="20"/>
          <w:kern w:val="0"/>
          <w:sz w:val="32"/>
          <w:szCs w:val="32"/>
          <w:lang w:val="en-US" w:eastAsia="zh-CN" w:bidi="ar"/>
        </w:rPr>
        <w:t>三、申报流程</w:t>
      </w:r>
    </w:p>
    <w:p w14:paraId="35AA4E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kern w:val="0"/>
          <w:sz w:val="32"/>
          <w:szCs w:val="32"/>
          <w:lang w:val="en-US" w:eastAsia="zh-CN" w:bidi="ar"/>
        </w:rPr>
        <w:t>（一）自主申报。</w:t>
      </w:r>
      <w:r>
        <w:rPr>
          <w:rFonts w:hint="eastAsia" w:ascii="方正仿宋_GB2312" w:hAnsi="方正仿宋_GB2312" w:eastAsia="方正仿宋_GB2312" w:cs="方正仿宋_GB2312"/>
          <w:b w:val="0"/>
          <w:bCs w:val="0"/>
          <w:kern w:val="0"/>
          <w:sz w:val="32"/>
          <w:szCs w:val="32"/>
          <w:lang w:val="en-US" w:eastAsia="zh-CN" w:bidi="ar"/>
        </w:rPr>
        <w:t>符合条件的单位自愿申报，并按照要求提交相关材料。</w:t>
      </w:r>
    </w:p>
    <w:p w14:paraId="4D8429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kern w:val="0"/>
          <w:sz w:val="32"/>
          <w:szCs w:val="32"/>
          <w:lang w:val="en-US" w:eastAsia="zh-CN" w:bidi="ar"/>
        </w:rPr>
        <w:t>（二）择优遴选。</w:t>
      </w:r>
      <w:r>
        <w:rPr>
          <w:rFonts w:hint="eastAsia" w:ascii="方正仿宋_GB2312" w:hAnsi="方正仿宋_GB2312" w:eastAsia="方正仿宋_GB2312" w:cs="方正仿宋_GB2312"/>
          <w:b w:val="0"/>
          <w:bCs w:val="0"/>
          <w:kern w:val="0"/>
          <w:sz w:val="32"/>
          <w:szCs w:val="32"/>
          <w:lang w:val="en-US" w:eastAsia="zh-CN" w:bidi="ar"/>
        </w:rPr>
        <w:t>县工信局将按照有关规定，遵循公平、公正、公开原则，组织开展遴选工作，经专家评审、综合审核、网上公示等环节，对外正式公布。</w:t>
      </w:r>
    </w:p>
    <w:p w14:paraId="7CAAF0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kern w:val="0"/>
          <w:sz w:val="32"/>
          <w:szCs w:val="32"/>
          <w:lang w:val="en-US" w:eastAsia="zh-CN" w:bidi="ar"/>
        </w:rPr>
        <w:t>（三）动态管理。</w:t>
      </w:r>
      <w:r>
        <w:rPr>
          <w:rFonts w:hint="eastAsia" w:ascii="方正仿宋_GB2312" w:hAnsi="方正仿宋_GB2312" w:eastAsia="方正仿宋_GB2312" w:cs="方正仿宋_GB2312"/>
          <w:b w:val="0"/>
          <w:bCs w:val="0"/>
          <w:kern w:val="0"/>
          <w:sz w:val="32"/>
          <w:szCs w:val="32"/>
          <w:lang w:val="en-US" w:eastAsia="zh-CN" w:bidi="ar"/>
        </w:rPr>
        <w:t>数字化转型服务商库及“小快轻准”数字化解决方案和产品目录实行动态管理，将根据服务商服务情况和产品适用效果不定期调整。</w:t>
      </w:r>
    </w:p>
    <w:p w14:paraId="0B03A9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723" w:firstLineChars="200"/>
        <w:jc w:val="both"/>
        <w:textAlignment w:val="auto"/>
        <w:rPr>
          <w:rFonts w:hint="eastAsia" w:ascii="方正小标宋简体" w:hAnsi="方正小标宋简体" w:eastAsia="方正小标宋简体" w:cs="方正小标宋简体"/>
          <w:b/>
          <w:bCs/>
          <w:spacing w:val="20"/>
          <w:kern w:val="0"/>
          <w:sz w:val="32"/>
          <w:szCs w:val="32"/>
          <w:lang w:val="en-US" w:eastAsia="zh-CN" w:bidi="ar"/>
        </w:rPr>
      </w:pPr>
      <w:r>
        <w:rPr>
          <w:rFonts w:hint="eastAsia" w:ascii="方正小标宋简体" w:hAnsi="方正小标宋简体" w:eastAsia="方正小标宋简体" w:cs="方正小标宋简体"/>
          <w:b/>
          <w:bCs/>
          <w:spacing w:val="20"/>
          <w:kern w:val="0"/>
          <w:sz w:val="32"/>
          <w:szCs w:val="32"/>
          <w:lang w:val="en-US" w:eastAsia="zh-CN" w:bidi="ar"/>
        </w:rPr>
        <w:t>四、相关要求</w:t>
      </w:r>
    </w:p>
    <w:p w14:paraId="1DB96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lang w:val="en-US" w:eastAsia="zh-CN" w:bidi="ar"/>
        </w:rPr>
        <w:t>1.</w:t>
      </w:r>
      <w:r>
        <w:rPr>
          <w:rFonts w:hint="eastAsia" w:ascii="方正仿宋_GB2312" w:hAnsi="方正仿宋_GB2312" w:eastAsia="方正仿宋_GB2312" w:cs="方正仿宋_GB2312"/>
          <w:b w:val="0"/>
          <w:bCs w:val="0"/>
          <w:kern w:val="0"/>
          <w:sz w:val="32"/>
          <w:szCs w:val="32"/>
          <w:lang w:val="en-US" w:eastAsia="zh-CN" w:bidi="ar"/>
        </w:rPr>
        <w:t>申报数字化转型服务商的，请按要求填写浮梁县制造业数字化转型服务商申报书及申报汇总表。</w:t>
      </w:r>
    </w:p>
    <w:p w14:paraId="40103E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lang w:val="en-US" w:eastAsia="zh-CN" w:bidi="ar"/>
        </w:rPr>
        <w:t>2.</w:t>
      </w:r>
      <w:r>
        <w:rPr>
          <w:rFonts w:hint="eastAsia" w:ascii="方正仿宋_GB2312" w:hAnsi="方正仿宋_GB2312" w:eastAsia="方正仿宋_GB2312" w:cs="方正仿宋_GB2312"/>
          <w:b w:val="0"/>
          <w:bCs w:val="0"/>
          <w:kern w:val="0"/>
          <w:sz w:val="32"/>
          <w:szCs w:val="32"/>
          <w:lang w:val="en-US" w:eastAsia="zh-CN" w:bidi="ar"/>
        </w:rPr>
        <w:t>申报“小快轻准”数字化解决方案和产品的，请按要求填写浮梁县“小快轻准”数字化解决方案和产品申报书及申报汇总表。</w:t>
      </w:r>
    </w:p>
    <w:p w14:paraId="39504A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请各相关单位于</w:t>
      </w:r>
      <w:r>
        <w:rPr>
          <w:rFonts w:hint="eastAsia" w:ascii="方正仿宋_GB2312" w:hAnsi="方正仿宋_GB2312" w:eastAsia="方正仿宋_GB2312" w:cs="方正仿宋_GB2312"/>
          <w:b w:val="0"/>
          <w:bCs w:val="0"/>
          <w:kern w:val="0"/>
          <w:sz w:val="32"/>
          <w:szCs w:val="32"/>
          <w:highlight w:val="none"/>
          <w:lang w:val="en-US" w:eastAsia="zh-CN" w:bidi="ar"/>
        </w:rPr>
        <w:t>9月30日</w:t>
      </w:r>
      <w:r>
        <w:rPr>
          <w:rFonts w:hint="eastAsia" w:ascii="方正仿宋_GB2312" w:hAnsi="方正仿宋_GB2312" w:eastAsia="方正仿宋_GB2312" w:cs="方正仿宋_GB2312"/>
          <w:b w:val="0"/>
          <w:bCs w:val="0"/>
          <w:kern w:val="0"/>
          <w:sz w:val="32"/>
          <w:szCs w:val="32"/>
          <w:lang w:val="en-US" w:eastAsia="zh-CN" w:bidi="ar"/>
        </w:rPr>
        <w:t>前将申报材料（A4纸质胶装盖章版，一式两份）、推荐文件及汇总表（同步报送申报材料、推荐文件、汇总表电子可编辑版及盖章PDF版）报送至县工信局。</w:t>
      </w:r>
    </w:p>
    <w:p w14:paraId="1D9785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b w:val="0"/>
          <w:bCs w:val="0"/>
          <w:kern w:val="0"/>
          <w:sz w:val="32"/>
          <w:szCs w:val="32"/>
          <w:lang w:val="en-US" w:eastAsia="zh-CN" w:bidi="ar"/>
        </w:rPr>
        <w:t>联系人及电话：计文华 0798-2626055</w:t>
      </w:r>
    </w:p>
    <w:p w14:paraId="78D1B1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b w:val="0"/>
          <w:bCs w:val="0"/>
          <w:kern w:val="0"/>
          <w:sz w:val="32"/>
          <w:szCs w:val="32"/>
          <w:lang w:val="en-US" w:eastAsia="zh-CN" w:bidi="ar"/>
        </w:rPr>
        <w:t>电子邮箱：</w:t>
      </w:r>
      <w:r>
        <w:rPr>
          <w:rFonts w:hint="eastAsia" w:ascii="方正仿宋_GB2312" w:hAnsi="方正仿宋_GB2312" w:eastAsia="方正仿宋_GB2312" w:cs="方正仿宋_GB2312"/>
          <w:i w:val="0"/>
          <w:iCs w:val="0"/>
          <w:caps w:val="0"/>
          <w:spacing w:val="0"/>
          <w:kern w:val="0"/>
          <w:sz w:val="32"/>
          <w:szCs w:val="32"/>
          <w:shd w:val="clear" w:fill="FFFFFF"/>
          <w:lang w:val="en-US" w:eastAsia="zh-CN" w:bidi="ar"/>
        </w:rPr>
        <w:t>649901124@qq.com</w:t>
      </w:r>
    </w:p>
    <w:p w14:paraId="6AD6AA0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仿宋_GB2312" w:hAnsi="方正仿宋_GB2312" w:eastAsia="方正仿宋_GB2312" w:cs="方正仿宋_GB2312"/>
          <w:b/>
          <w:bCs/>
          <w:i w:val="0"/>
          <w:iCs w:val="0"/>
          <w:caps w:val="0"/>
          <w:spacing w:val="0"/>
          <w:kern w:val="0"/>
          <w:sz w:val="32"/>
          <w:szCs w:val="32"/>
          <w:shd w:val="clear" w:fill="FFFFFF"/>
          <w:lang w:val="en-US" w:eastAsia="zh-CN" w:bidi="ar"/>
        </w:rPr>
      </w:pPr>
      <w:r>
        <w:rPr>
          <w:rFonts w:hint="eastAsia" w:ascii="方正仿宋_GB2312" w:hAnsi="方正仿宋_GB2312" w:eastAsia="方正仿宋_GB2312" w:cs="方正仿宋_GB2312"/>
          <w:b/>
          <w:bCs/>
          <w:i w:val="0"/>
          <w:iCs w:val="0"/>
          <w:caps w:val="0"/>
          <w:spacing w:val="0"/>
          <w:kern w:val="0"/>
          <w:sz w:val="32"/>
          <w:szCs w:val="32"/>
          <w:shd w:val="clear" w:fill="FFFFFF"/>
          <w:lang w:val="en-US" w:eastAsia="zh-CN" w:bidi="ar"/>
        </w:rPr>
        <w:t>附件：</w:t>
      </w:r>
    </w:p>
    <w:p w14:paraId="178A097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964" w:firstLineChars="3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i w:val="0"/>
          <w:iCs w:val="0"/>
          <w:caps w:val="0"/>
          <w:spacing w:val="0"/>
          <w:kern w:val="0"/>
          <w:sz w:val="32"/>
          <w:szCs w:val="32"/>
          <w:shd w:val="clear" w:fill="FFFFFF"/>
          <w:lang w:val="en-US" w:eastAsia="zh-CN" w:bidi="ar"/>
        </w:rPr>
        <w:t>1.</w:t>
      </w:r>
      <w:r>
        <w:rPr>
          <w:rFonts w:hint="eastAsia" w:ascii="方正仿宋_GB2312" w:hAnsi="方正仿宋_GB2312" w:eastAsia="方正仿宋_GB2312" w:cs="方正仿宋_GB2312"/>
          <w:i w:val="0"/>
          <w:iCs w:val="0"/>
          <w:caps w:val="0"/>
          <w:spacing w:val="0"/>
          <w:kern w:val="0"/>
          <w:sz w:val="32"/>
          <w:szCs w:val="32"/>
          <w:shd w:val="clear" w:fill="FFFFFF"/>
          <w:lang w:val="en-US" w:eastAsia="zh-CN" w:bidi="ar"/>
        </w:rPr>
        <w:t>浮梁县制造业数字化转型服务商申报书</w:t>
      </w:r>
    </w:p>
    <w:p w14:paraId="490185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spacing w:val="0"/>
          <w:kern w:val="0"/>
          <w:sz w:val="32"/>
          <w:szCs w:val="32"/>
          <w:shd w:val="clear" w:fill="FFFFFF"/>
          <w:lang w:val="en-US" w:eastAsia="zh-CN" w:bidi="ar"/>
        </w:rPr>
        <w:t>   </w:t>
      </w:r>
      <w:r>
        <w:rPr>
          <w:rFonts w:hint="eastAsia" w:ascii="方正仿宋_GB2312" w:hAnsi="方正仿宋_GB2312" w:eastAsia="方正仿宋_GB2312" w:cs="方正仿宋_GB2312"/>
          <w:b/>
          <w:bCs/>
          <w:i w:val="0"/>
          <w:iCs w:val="0"/>
          <w:caps w:val="0"/>
          <w:spacing w:val="0"/>
          <w:kern w:val="0"/>
          <w:sz w:val="32"/>
          <w:szCs w:val="32"/>
          <w:shd w:val="clear" w:fill="FFFFFF"/>
          <w:lang w:val="en-US" w:eastAsia="zh-CN" w:bidi="ar"/>
        </w:rPr>
        <w:t>   2.</w:t>
      </w:r>
      <w:r>
        <w:rPr>
          <w:rFonts w:hint="eastAsia" w:ascii="方正仿宋_GB2312" w:hAnsi="方正仿宋_GB2312" w:eastAsia="方正仿宋_GB2312" w:cs="方正仿宋_GB2312"/>
          <w:i w:val="0"/>
          <w:iCs w:val="0"/>
          <w:caps w:val="0"/>
          <w:spacing w:val="0"/>
          <w:kern w:val="0"/>
          <w:sz w:val="32"/>
          <w:szCs w:val="32"/>
          <w:shd w:val="clear" w:fill="FFFFFF"/>
          <w:lang w:val="en-US" w:eastAsia="zh-CN" w:bidi="ar"/>
        </w:rPr>
        <w:t>浮梁县数字化转型服务商推荐汇总表</w:t>
      </w:r>
    </w:p>
    <w:p w14:paraId="2A241E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spacing w:val="0"/>
          <w:kern w:val="0"/>
          <w:sz w:val="32"/>
          <w:szCs w:val="32"/>
          <w:shd w:val="clear" w:fill="FFFFFF"/>
          <w:lang w:val="en-US" w:eastAsia="zh-CN" w:bidi="ar"/>
        </w:rPr>
        <w:t>     </w:t>
      </w:r>
      <w:r>
        <w:rPr>
          <w:rFonts w:hint="eastAsia" w:ascii="方正仿宋_GB2312" w:hAnsi="方正仿宋_GB2312" w:eastAsia="方正仿宋_GB2312" w:cs="方正仿宋_GB2312"/>
          <w:b/>
          <w:bCs/>
          <w:i w:val="0"/>
          <w:iCs w:val="0"/>
          <w:caps w:val="0"/>
          <w:spacing w:val="0"/>
          <w:kern w:val="0"/>
          <w:sz w:val="32"/>
          <w:szCs w:val="32"/>
          <w:shd w:val="clear" w:fill="FFFFFF"/>
          <w:lang w:val="en-US" w:eastAsia="zh-CN" w:bidi="ar"/>
        </w:rPr>
        <w:t> 3.</w:t>
      </w:r>
      <w:r>
        <w:rPr>
          <w:rFonts w:hint="eastAsia" w:ascii="方正仿宋_GB2312" w:hAnsi="方正仿宋_GB2312" w:eastAsia="方正仿宋_GB2312" w:cs="方正仿宋_GB2312"/>
          <w:i w:val="0"/>
          <w:iCs w:val="0"/>
          <w:caps w:val="0"/>
          <w:spacing w:val="0"/>
          <w:kern w:val="0"/>
          <w:sz w:val="32"/>
          <w:szCs w:val="32"/>
          <w:shd w:val="clear" w:fill="FFFFFF"/>
          <w:lang w:val="en-US" w:eastAsia="zh-CN" w:bidi="ar"/>
        </w:rPr>
        <w:t>“小快轻准”数字化解决方案和产品申报书</w:t>
      </w:r>
    </w:p>
    <w:p w14:paraId="492309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spacing w:val="0"/>
          <w:kern w:val="0"/>
          <w:sz w:val="32"/>
          <w:szCs w:val="32"/>
          <w:shd w:val="clear" w:fill="FFFFFF"/>
          <w:lang w:val="en-US" w:eastAsia="zh-CN" w:bidi="ar"/>
        </w:rPr>
        <w:t>     </w:t>
      </w:r>
      <w:r>
        <w:rPr>
          <w:rFonts w:hint="eastAsia" w:ascii="方正仿宋_GB2312" w:hAnsi="方正仿宋_GB2312" w:eastAsia="方正仿宋_GB2312" w:cs="方正仿宋_GB2312"/>
          <w:b/>
          <w:bCs/>
          <w:i w:val="0"/>
          <w:iCs w:val="0"/>
          <w:caps w:val="0"/>
          <w:spacing w:val="0"/>
          <w:kern w:val="0"/>
          <w:sz w:val="32"/>
          <w:szCs w:val="32"/>
          <w:shd w:val="clear" w:fill="FFFFFF"/>
          <w:lang w:val="en-US" w:eastAsia="zh-CN" w:bidi="ar"/>
        </w:rPr>
        <w:t> 4.</w:t>
      </w:r>
      <w:r>
        <w:rPr>
          <w:rFonts w:hint="eastAsia" w:ascii="方正仿宋_GB2312" w:hAnsi="方正仿宋_GB2312" w:eastAsia="方正仿宋_GB2312" w:cs="方正仿宋_GB2312"/>
          <w:i w:val="0"/>
          <w:iCs w:val="0"/>
          <w:caps w:val="0"/>
          <w:spacing w:val="0"/>
          <w:kern w:val="0"/>
          <w:sz w:val="32"/>
          <w:szCs w:val="32"/>
          <w:shd w:val="clear" w:fill="FFFFFF"/>
          <w:lang w:val="en-US" w:eastAsia="zh-CN" w:bidi="ar"/>
        </w:rPr>
        <w:t>“小快轻准”数字化解决方案和产品申报汇总表</w:t>
      </w:r>
    </w:p>
    <w:p w14:paraId="209AD05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spacing w:val="0"/>
          <w:sz w:val="32"/>
          <w:szCs w:val="32"/>
          <w:shd w:val="clear" w:fill="FFFFFF"/>
        </w:rPr>
        <w:t> </w:t>
      </w:r>
    </w:p>
    <w:p w14:paraId="159AADA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仿宋_GB2312" w:hAnsi="方正仿宋_GB2312" w:eastAsia="方正仿宋_GB2312" w:cs="方正仿宋_GB2312"/>
          <w:i w:val="0"/>
          <w:iCs w:val="0"/>
          <w:caps w:val="0"/>
          <w:spacing w:val="0"/>
          <w:kern w:val="0"/>
          <w:sz w:val="32"/>
          <w:szCs w:val="32"/>
          <w:shd w:val="clear" w:fill="FFFFFF"/>
          <w:lang w:val="en-US" w:eastAsia="zh-CN" w:bidi="ar"/>
        </w:rPr>
      </w:pPr>
    </w:p>
    <w:p w14:paraId="2CA4F0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仿宋_GB2312" w:hAnsi="方正仿宋_GB2312" w:eastAsia="方正仿宋_GB2312" w:cs="方正仿宋_GB2312"/>
          <w:i w:val="0"/>
          <w:iCs w:val="0"/>
          <w:caps w:val="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fill="FFFFFF"/>
          <w:lang w:val="en-US" w:eastAsia="zh-CN" w:bidi="ar"/>
        </w:rPr>
        <w:t xml:space="preserve">       </w:t>
      </w:r>
    </w:p>
    <w:p w14:paraId="7EDAE96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spacing w:val="0"/>
          <w:kern w:val="0"/>
          <w:sz w:val="32"/>
          <w:szCs w:val="32"/>
          <w:shd w:val="clear" w:fill="FFFFFF"/>
          <w:lang w:val="en-US" w:eastAsia="zh-CN" w:bidi="ar"/>
        </w:rPr>
        <w:t xml:space="preserve">                              浮梁县</w:t>
      </w:r>
      <w:r>
        <w:rPr>
          <w:rFonts w:hint="eastAsia" w:ascii="方正仿宋_GB2312" w:hAnsi="方正仿宋_GB2312" w:eastAsia="方正仿宋_GB2312" w:cs="方正仿宋_GB2312"/>
          <w:i w:val="0"/>
          <w:iCs w:val="0"/>
          <w:caps w:val="0"/>
          <w:spacing w:val="0"/>
          <w:sz w:val="32"/>
          <w:szCs w:val="32"/>
          <w:shd w:val="clear" w:fill="FFFFFF"/>
        </w:rPr>
        <w:t>工业和信息化局</w:t>
      </w:r>
    </w:p>
    <w:p w14:paraId="6E5419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i w:val="0"/>
          <w:iCs w:val="0"/>
          <w:caps w:val="0"/>
          <w:spacing w:val="0"/>
          <w:kern w:val="0"/>
          <w:sz w:val="32"/>
          <w:szCs w:val="32"/>
          <w:highlight w:val="none"/>
          <w:shd w:val="clear" w:fill="FFFFFF"/>
          <w:lang w:val="en-US" w:eastAsia="zh-CN" w:bidi="ar"/>
        </w:rPr>
        <w:t xml:space="preserve">                               2024年9月18日</w:t>
      </w:r>
    </w:p>
    <w:p w14:paraId="522EC4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rPr>
          <w:rFonts w:hint="eastAsia" w:ascii="方正仿宋_GB2312" w:hAnsi="方正仿宋_GB2312" w:eastAsia="方正仿宋_GB2312" w:cs="方正仿宋_GB2312"/>
          <w:sz w:val="32"/>
          <w:szCs w:val="32"/>
        </w:rPr>
      </w:pPr>
    </w:p>
    <w:p w14:paraId="686589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黑体" w:hAnsi="黑体" w:eastAsia="黑体" w:cs="黑体"/>
          <w:sz w:val="32"/>
          <w:szCs w:val="32"/>
          <w:lang w:val="en-US" w:eastAsia="zh-CN"/>
        </w:rPr>
      </w:pPr>
      <w:r>
        <w:rPr>
          <w:rFonts w:hint="eastAsia" w:ascii="仿宋_GB2312" w:hAnsi="Calibri" w:eastAsia="仿宋_GB2312" w:cs="仿宋_GB2312"/>
          <w:color w:val="000000"/>
          <w:kern w:val="0"/>
          <w:sz w:val="28"/>
          <w:szCs w:val="28"/>
          <w:lang w:val="en-US" w:eastAsia="zh-CN" w:bidi="ar"/>
        </w:rPr>
        <w:t> </w:t>
      </w:r>
      <w:r>
        <w:rPr>
          <w:rFonts w:hint="eastAsia" w:ascii="方正小标宋简体" w:hAnsi="方正小标宋简体" w:eastAsia="方正小标宋简体" w:cs="方正小标宋简体"/>
          <w:b/>
          <w:bCs/>
          <w:sz w:val="32"/>
          <w:szCs w:val="32"/>
        </w:rPr>
        <w:t>附</w:t>
      </w:r>
      <w:r>
        <w:rPr>
          <w:rFonts w:hint="eastAsia" w:ascii="方正小标宋简体" w:hAnsi="方正小标宋简体" w:eastAsia="方正小标宋简体" w:cs="方正小标宋简体"/>
          <w:b/>
          <w:bCs/>
          <w:sz w:val="32"/>
          <w:szCs w:val="32"/>
          <w:lang w:eastAsia="zh-CN"/>
        </w:rPr>
        <w:t>件</w:t>
      </w:r>
      <w:r>
        <w:rPr>
          <w:rFonts w:hint="eastAsia" w:ascii="方正小标宋简体" w:hAnsi="方正小标宋简体" w:eastAsia="方正小标宋简体" w:cs="方正小标宋简体"/>
          <w:b/>
          <w:bCs/>
          <w:sz w:val="32"/>
          <w:szCs w:val="32"/>
          <w:lang w:val="en-US" w:eastAsia="zh-CN"/>
        </w:rPr>
        <w:t>1</w:t>
      </w:r>
    </w:p>
    <w:p w14:paraId="0E00DF6D">
      <w:pPr>
        <w:spacing w:after="120"/>
        <w:rPr>
          <w:rFonts w:hint="default" w:ascii="Times New Roman Regular" w:hAnsi="Times New Roman Regular" w:eastAsia="黑体" w:cs="Times New Roman Regular"/>
          <w:sz w:val="32"/>
          <w:szCs w:val="32"/>
        </w:rPr>
      </w:pPr>
      <w:bookmarkStart w:id="0" w:name="_Hlk157931535"/>
    </w:p>
    <w:p w14:paraId="3C89489B">
      <w:pPr>
        <w:spacing w:after="120"/>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sz w:val="32"/>
          <w:szCs w:val="32"/>
        </w:rPr>
        <w:t xml:space="preserve"> </w:t>
      </w:r>
    </w:p>
    <w:p w14:paraId="65CB1AE9">
      <w:pPr>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9"/>
        <w:rPr>
          <w:rFonts w:hint="eastAsia" w:ascii="方正大标宋简体" w:hAnsi="方正大标宋简体" w:eastAsia="方正大标宋简体" w:cs="方正大标宋简体"/>
          <w:b/>
          <w:bCs/>
          <w:color w:val="auto"/>
          <w:kern w:val="0"/>
          <w:sz w:val="44"/>
          <w:szCs w:val="44"/>
          <w:lang w:val="en-US" w:eastAsia="zh-CN" w:bidi="ar-SA"/>
        </w:rPr>
      </w:pPr>
      <w:r>
        <w:rPr>
          <w:rFonts w:hint="eastAsia" w:ascii="方正大标宋简体" w:hAnsi="方正大标宋简体" w:eastAsia="方正大标宋简体" w:cs="方正大标宋简体"/>
          <w:b/>
          <w:bCs/>
          <w:color w:val="auto"/>
          <w:spacing w:val="45"/>
          <w:kern w:val="0"/>
          <w:sz w:val="44"/>
          <w:szCs w:val="44"/>
          <w:lang w:val="en-US" w:eastAsia="zh-CN" w:bidi="ar-SA"/>
        </w:rPr>
        <w:t>浮梁县制造业数字化转型服务商</w:t>
      </w:r>
    </w:p>
    <w:p w14:paraId="04622722">
      <w:pPr>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9"/>
        <w:rPr>
          <w:rFonts w:hint="eastAsia" w:ascii="方正大标宋简体" w:hAnsi="方正大标宋简体" w:eastAsia="方正大标宋简体" w:cs="方正大标宋简体"/>
          <w:b/>
          <w:bCs/>
          <w:color w:val="auto"/>
          <w:kern w:val="0"/>
          <w:sz w:val="44"/>
          <w:szCs w:val="44"/>
          <w:lang w:val="en-US" w:eastAsia="zh-CN" w:bidi="ar-SA"/>
        </w:rPr>
      </w:pPr>
      <w:r>
        <w:rPr>
          <w:rFonts w:hint="eastAsia" w:ascii="方正大标宋简体" w:hAnsi="方正大标宋简体" w:eastAsia="方正大标宋简体" w:cs="方正大标宋简体"/>
          <w:b/>
          <w:bCs/>
          <w:color w:val="auto"/>
          <w:kern w:val="0"/>
          <w:sz w:val="44"/>
          <w:szCs w:val="44"/>
          <w:lang w:val="en-US" w:eastAsia="zh-CN" w:bidi="ar-SA"/>
        </w:rPr>
        <w:t>申     报   书</w:t>
      </w:r>
    </w:p>
    <w:p w14:paraId="51F7F8BE">
      <w:pPr>
        <w:widowControl w:val="0"/>
        <w:spacing w:after="120"/>
        <w:jc w:val="center"/>
        <w:rPr>
          <w:rFonts w:hint="default" w:ascii="Times New Roman Regular" w:hAnsi="Times New Roman Regular" w:eastAsia="Arial Unicode MS" w:cs="Times New Roman Regular"/>
          <w:kern w:val="0"/>
          <w:sz w:val="21"/>
          <w:szCs w:val="21"/>
          <w:lang w:val="en-US" w:eastAsia="zh-CN" w:bidi="ar-SA"/>
        </w:rPr>
      </w:pPr>
    </w:p>
    <w:p w14:paraId="4D6DA441">
      <w:pPr>
        <w:widowControl w:val="0"/>
        <w:spacing w:after="120"/>
        <w:jc w:val="center"/>
        <w:rPr>
          <w:rFonts w:hint="default" w:ascii="Times New Roman Regular" w:hAnsi="Times New Roman Regular" w:cs="Times New Roman Regular"/>
          <w:lang w:val="en-US" w:eastAsia="zh-CN"/>
        </w:rPr>
      </w:pPr>
      <w:r>
        <w:rPr>
          <w:rFonts w:hint="default" w:ascii="Times New Roman Regular" w:hAnsi="Times New Roman Regular" w:eastAsia="楷体" w:cs="Times New Roman Regular"/>
          <w:kern w:val="0"/>
          <w:sz w:val="21"/>
          <w:szCs w:val="21"/>
          <w:lang w:val="en-US" w:eastAsia="zh-CN" w:bidi="ar-SA"/>
        </w:rPr>
        <w:t xml:space="preserve"> </w:t>
      </w:r>
    </w:p>
    <w:p w14:paraId="15951C5C">
      <w:pPr>
        <w:widowControl/>
        <w:spacing w:line="560" w:lineRule="atLeast"/>
        <w:jc w:val="left"/>
        <w:rPr>
          <w:rFonts w:hint="default" w:ascii="Times New Roman Regular" w:hAnsi="Times New Roman Regular" w:eastAsia="Arial Unicode MS" w:cs="Times New Roman Regular"/>
          <w:kern w:val="0"/>
          <w:szCs w:val="21"/>
        </w:rPr>
      </w:pPr>
    </w:p>
    <w:p w14:paraId="35F5A741">
      <w:pPr>
        <w:widowControl/>
        <w:spacing w:line="560" w:lineRule="atLeast"/>
        <w:jc w:val="left"/>
        <w:rPr>
          <w:rFonts w:hint="default" w:ascii="Times New Roman Regular" w:hAnsi="Times New Roman Regular" w:eastAsia="宋体" w:cs="Times New Roman Regular"/>
          <w:kern w:val="0"/>
          <w:szCs w:val="21"/>
        </w:rPr>
      </w:pPr>
      <w:r>
        <w:rPr>
          <w:rFonts w:hint="default" w:ascii="Times New Roman Regular" w:hAnsi="Times New Roman Regular" w:eastAsia="宋体" w:cs="Times New Roman Regular"/>
          <w:kern w:val="0"/>
          <w:szCs w:val="21"/>
        </w:rPr>
        <w:t xml:space="preserve"> </w:t>
      </w:r>
    </w:p>
    <w:p w14:paraId="57ED186C">
      <w:pPr>
        <w:widowControl/>
        <w:spacing w:line="560" w:lineRule="atLeast"/>
        <w:jc w:val="left"/>
        <w:rPr>
          <w:rFonts w:hint="default" w:ascii="Times New Roman Regular" w:hAnsi="Times New Roman Regular" w:eastAsia="宋体" w:cs="Times New Roman Regular"/>
          <w:kern w:val="0"/>
          <w:szCs w:val="21"/>
        </w:rPr>
      </w:pPr>
      <w:r>
        <w:rPr>
          <w:rFonts w:hint="default" w:ascii="Times New Roman Regular" w:hAnsi="Times New Roman Regular" w:eastAsia="宋体" w:cs="Times New Roman Regular"/>
          <w:kern w:val="0"/>
          <w:szCs w:val="21"/>
        </w:rPr>
        <w:t xml:space="preserve"> </w:t>
      </w:r>
    </w:p>
    <w:p w14:paraId="3784946C">
      <w:pPr>
        <w:widowControl/>
        <w:ind w:firstLine="1237" w:firstLineChars="400"/>
        <w:jc w:val="left"/>
        <w:rPr>
          <w:rFonts w:hint="default" w:ascii="Times New Roman Regular" w:hAnsi="Times New Roman Regular" w:eastAsia="黑体" w:cs="Times New Roman Regular"/>
          <w:spacing w:val="-6"/>
          <w:sz w:val="32"/>
          <w:szCs w:val="20"/>
          <w:u w:val="single"/>
        </w:rPr>
      </w:pPr>
      <w:r>
        <w:rPr>
          <w:rFonts w:hint="eastAsia" w:ascii="方正小标宋简体" w:hAnsi="方正小标宋简体" w:eastAsia="方正小标宋简体" w:cs="方正小标宋简体"/>
          <w:b/>
          <w:bCs/>
          <w:spacing w:val="-6"/>
          <w:sz w:val="32"/>
          <w:szCs w:val="20"/>
        </w:rPr>
        <w:t>报 送 单 位（盖 章）：</w:t>
      </w:r>
      <w:r>
        <w:rPr>
          <w:rFonts w:hint="default" w:ascii="Times New Roman Regular" w:hAnsi="Times New Roman Regular" w:eastAsia="黑体" w:cs="Times New Roman Regular"/>
          <w:spacing w:val="-6"/>
          <w:sz w:val="32"/>
          <w:szCs w:val="20"/>
          <w:u w:val="single"/>
        </w:rPr>
        <w:t xml:space="preserve">                          </w:t>
      </w:r>
    </w:p>
    <w:p w14:paraId="44B99E30">
      <w:pPr>
        <w:widowControl/>
        <w:ind w:firstLine="1232" w:firstLineChars="400"/>
        <w:jc w:val="left"/>
        <w:rPr>
          <w:rFonts w:hint="default" w:ascii="Times New Roman Regular" w:hAnsi="Times New Roman Regular" w:eastAsia="黑体" w:cs="Times New Roman Regular"/>
          <w:spacing w:val="-6"/>
          <w:sz w:val="32"/>
          <w:szCs w:val="20"/>
        </w:rPr>
      </w:pPr>
    </w:p>
    <w:p w14:paraId="1F4E798E">
      <w:pPr>
        <w:widowControl/>
        <w:ind w:firstLine="1237" w:firstLineChars="400"/>
        <w:jc w:val="left"/>
        <w:rPr>
          <w:rFonts w:hint="default" w:ascii="Times New Roman Regular" w:hAnsi="Times New Roman Regular" w:eastAsia="黑体" w:cs="Times New Roman Regular"/>
          <w:spacing w:val="-6"/>
          <w:sz w:val="32"/>
          <w:szCs w:val="20"/>
          <w:u w:val="single"/>
        </w:rPr>
      </w:pPr>
      <w:r>
        <w:rPr>
          <w:rFonts w:hint="default" w:ascii="方正小标宋简体" w:hAnsi="方正小标宋简体" w:eastAsia="方正小标宋简体" w:cs="方正小标宋简体"/>
          <w:b/>
          <w:bCs/>
          <w:spacing w:val="-6"/>
          <w:sz w:val="32"/>
          <w:szCs w:val="20"/>
        </w:rPr>
        <w:t>联系人及联系方式：</w:t>
      </w:r>
      <w:r>
        <w:rPr>
          <w:rFonts w:hint="default" w:ascii="Times New Roman Regular" w:hAnsi="Times New Roman Regular" w:eastAsia="黑体" w:cs="Times New Roman Regular"/>
          <w:spacing w:val="-6"/>
          <w:sz w:val="32"/>
          <w:szCs w:val="20"/>
          <w:u w:val="single"/>
        </w:rPr>
        <w:t xml:space="preserve">                             </w:t>
      </w:r>
    </w:p>
    <w:p w14:paraId="17775A04">
      <w:pPr>
        <w:widowControl/>
        <w:ind w:firstLine="1232" w:firstLineChars="400"/>
        <w:jc w:val="left"/>
        <w:rPr>
          <w:rFonts w:hint="default" w:ascii="Times New Roman Regular" w:hAnsi="Times New Roman Regular" w:eastAsia="黑体" w:cs="Times New Roman Regular"/>
          <w:spacing w:val="-6"/>
          <w:sz w:val="32"/>
          <w:szCs w:val="20"/>
        </w:rPr>
      </w:pPr>
    </w:p>
    <w:p w14:paraId="7550C2A8">
      <w:pPr>
        <w:widowControl/>
        <w:ind w:firstLine="1237" w:firstLineChars="400"/>
        <w:jc w:val="left"/>
        <w:rPr>
          <w:rFonts w:hint="default" w:ascii="Times New Roman Regular" w:hAnsi="Times New Roman Regular" w:eastAsia="黑体" w:cs="Times New Roman Regular"/>
          <w:spacing w:val="-6"/>
          <w:sz w:val="32"/>
          <w:szCs w:val="20"/>
          <w:u w:val="single"/>
        </w:rPr>
      </w:pPr>
      <w:r>
        <w:rPr>
          <w:rFonts w:hint="default" w:ascii="方正小标宋简体" w:hAnsi="方正小标宋简体" w:eastAsia="方正小标宋简体" w:cs="方正小标宋简体"/>
          <w:b/>
          <w:bCs/>
          <w:spacing w:val="-6"/>
          <w:sz w:val="32"/>
          <w:szCs w:val="20"/>
        </w:rPr>
        <w:t>填 写 日 期：</w:t>
      </w:r>
      <w:r>
        <w:rPr>
          <w:rFonts w:hint="default" w:ascii="Times New Roman Regular" w:hAnsi="Times New Roman Regular" w:eastAsia="黑体" w:cs="Times New Roman Regular"/>
          <w:spacing w:val="-6"/>
          <w:sz w:val="32"/>
          <w:szCs w:val="20"/>
          <w:u w:val="single"/>
        </w:rPr>
        <w:t xml:space="preserve">                                   </w:t>
      </w:r>
    </w:p>
    <w:p w14:paraId="765ABCCF">
      <w:pPr>
        <w:spacing w:line="300" w:lineRule="auto"/>
        <w:ind w:firstLine="560" w:firstLineChars="200"/>
        <w:jc w:val="left"/>
        <w:rPr>
          <w:rFonts w:hint="default" w:ascii="Times New Roman Regular" w:hAnsi="Times New Roman Regular" w:eastAsia="仿宋_GB2312" w:cs="Times New Roman Regular"/>
          <w:sz w:val="28"/>
          <w:szCs w:val="28"/>
        </w:rPr>
      </w:pPr>
    </w:p>
    <w:p w14:paraId="1E2D2A0E">
      <w:pPr>
        <w:widowControl/>
        <w:spacing w:line="390" w:lineRule="atLeast"/>
        <w:jc w:val="center"/>
        <w:rPr>
          <w:rFonts w:hint="default" w:ascii="Times New Roman Regular" w:hAnsi="Times New Roman Regular" w:eastAsia="仿宋_GB2312" w:cs="Times New Roman Regular"/>
          <w:kern w:val="0"/>
          <w:szCs w:val="21"/>
        </w:rPr>
      </w:pPr>
    </w:p>
    <w:p w14:paraId="1EFDC516">
      <w:pPr>
        <w:widowControl/>
        <w:spacing w:line="390" w:lineRule="atLeast"/>
        <w:jc w:val="center"/>
        <w:rPr>
          <w:rFonts w:hint="default" w:ascii="Times New Roman Regular" w:hAnsi="Times New Roman Regular" w:eastAsia="仿宋_GB2312" w:cs="Times New Roman Regular"/>
          <w:kern w:val="0"/>
          <w:szCs w:val="21"/>
        </w:rPr>
      </w:pPr>
    </w:p>
    <w:p w14:paraId="449B6A71">
      <w:pPr>
        <w:widowControl/>
        <w:spacing w:line="390" w:lineRule="atLeast"/>
        <w:jc w:val="center"/>
        <w:rPr>
          <w:rFonts w:hint="default" w:ascii="Times New Roman Regular" w:hAnsi="Times New Roman Regular" w:eastAsia="仿宋_GB2312" w:cs="Times New Roman Regular"/>
          <w:kern w:val="0"/>
          <w:szCs w:val="21"/>
        </w:rPr>
      </w:pPr>
    </w:p>
    <w:p w14:paraId="1D416C50">
      <w:pPr>
        <w:widowControl/>
        <w:spacing w:line="390" w:lineRule="atLeast"/>
        <w:jc w:val="center"/>
        <w:rPr>
          <w:rFonts w:hint="default" w:ascii="Times New Roman Regular" w:hAnsi="Times New Roman Regular" w:eastAsia="仿宋_GB2312" w:cs="Times New Roman Regular"/>
          <w:kern w:val="0"/>
          <w:szCs w:val="21"/>
        </w:rPr>
      </w:pPr>
    </w:p>
    <w:p w14:paraId="668F04E9">
      <w:pPr>
        <w:widowControl/>
        <w:spacing w:line="390" w:lineRule="atLeast"/>
        <w:jc w:val="center"/>
        <w:rPr>
          <w:rFonts w:hint="default" w:ascii="Times New Roman Regular" w:hAnsi="Times New Roman Regular" w:eastAsia="仿宋_GB2312" w:cs="Times New Roman Regular"/>
          <w:kern w:val="0"/>
          <w:szCs w:val="21"/>
        </w:rPr>
      </w:pPr>
    </w:p>
    <w:p w14:paraId="23C3E9F4">
      <w:pPr>
        <w:widowControl/>
        <w:spacing w:line="390" w:lineRule="atLeast"/>
        <w:jc w:val="center"/>
        <w:rPr>
          <w:rFonts w:hint="default" w:ascii="Times New Roman Regular" w:hAnsi="Times New Roman Regular" w:eastAsia="仿宋_GB2312" w:cs="Times New Roman Regular"/>
          <w:kern w:val="0"/>
          <w:szCs w:val="21"/>
        </w:rPr>
      </w:pPr>
    </w:p>
    <w:p w14:paraId="486B613A">
      <w:pPr>
        <w:widowControl/>
        <w:spacing w:line="390" w:lineRule="atLeast"/>
        <w:jc w:val="both"/>
        <w:rPr>
          <w:rFonts w:hint="default" w:ascii="Times New Roman Regular" w:hAnsi="Times New Roman Regular" w:eastAsia="仿宋_GB2312" w:cs="Times New Roman Regular"/>
          <w:kern w:val="0"/>
          <w:szCs w:val="21"/>
        </w:rPr>
      </w:pPr>
    </w:p>
    <w:p w14:paraId="2013600E">
      <w:pPr>
        <w:widowControl/>
        <w:spacing w:line="390" w:lineRule="atLeast"/>
        <w:jc w:val="center"/>
        <w:rPr>
          <w:rFonts w:hint="default" w:ascii="Times New Roman Regular" w:hAnsi="Times New Roman Regular" w:eastAsia="仿宋_GB2312" w:cs="Times New Roman Regular"/>
          <w:kern w:val="0"/>
          <w:szCs w:val="21"/>
        </w:rPr>
      </w:pPr>
    </w:p>
    <w:p w14:paraId="6358DFFB">
      <w:pPr>
        <w:widowControl/>
        <w:spacing w:line="390" w:lineRule="atLeast"/>
        <w:jc w:val="both"/>
        <w:rPr>
          <w:rFonts w:hint="eastAsia" w:ascii="仿宋_GB2312" w:hAnsi="仿宋_GB2312" w:eastAsia="仿宋_GB2312" w:cs="仿宋_GB2312"/>
          <w:bCs/>
          <w:kern w:val="0"/>
          <w:sz w:val="32"/>
          <w:szCs w:val="32"/>
        </w:rPr>
      </w:pPr>
    </w:p>
    <w:p w14:paraId="698183B4">
      <w:pPr>
        <w:widowControl/>
        <w:spacing w:line="390" w:lineRule="atLeast"/>
        <w:jc w:val="center"/>
        <w:rPr>
          <w:rFonts w:hint="default" w:ascii="方正大标宋简体" w:hAnsi="方正大标宋简体" w:eastAsia="方正大标宋简体" w:cs="方正大标宋简体"/>
          <w:b/>
          <w:bCs/>
          <w:color w:val="auto"/>
          <w:spacing w:val="45"/>
          <w:kern w:val="0"/>
          <w:sz w:val="44"/>
          <w:szCs w:val="44"/>
          <w:lang w:val="en-US" w:eastAsia="zh-CN" w:bidi="ar-SA"/>
        </w:rPr>
      </w:pP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月</w:t>
      </w:r>
      <w:r>
        <w:rPr>
          <w:rFonts w:hint="eastAsia" w:ascii="仿宋_GB2312" w:hAnsi="仿宋_GB2312" w:eastAsia="仿宋_GB2312" w:cs="仿宋_GB2312"/>
          <w:bCs/>
          <w:kern w:val="0"/>
          <w:sz w:val="32"/>
          <w:szCs w:val="32"/>
          <w:lang w:val="en-US" w:eastAsia="zh-CN"/>
        </w:rPr>
        <w:t xml:space="preserve"> 日</w:t>
      </w:r>
    </w:p>
    <w:p w14:paraId="65A89BB3">
      <w:pPr>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9"/>
        <w:rPr>
          <w:rFonts w:hint="default" w:ascii="方正大标宋简体" w:hAnsi="方正大标宋简体" w:eastAsia="方正大标宋简体" w:cs="方正大标宋简体"/>
          <w:b/>
          <w:bCs/>
          <w:color w:val="auto"/>
          <w:spacing w:val="45"/>
          <w:kern w:val="0"/>
          <w:sz w:val="44"/>
          <w:szCs w:val="44"/>
          <w:lang w:val="en-US" w:eastAsia="zh-CN" w:bidi="ar-SA"/>
        </w:rPr>
      </w:pPr>
      <w:r>
        <w:rPr>
          <w:rFonts w:hint="default" w:ascii="方正大标宋简体" w:hAnsi="方正大标宋简体" w:eastAsia="方正大标宋简体" w:cs="方正大标宋简体"/>
          <w:b/>
          <w:bCs/>
          <w:color w:val="auto"/>
          <w:spacing w:val="45"/>
          <w:kern w:val="0"/>
          <w:sz w:val="44"/>
          <w:szCs w:val="44"/>
          <w:lang w:val="en-US" w:eastAsia="zh-CN" w:bidi="ar-SA"/>
        </w:rPr>
        <w:t>填报说明</w:t>
      </w:r>
    </w:p>
    <w:p w14:paraId="0F8164A2">
      <w:pPr>
        <w:pStyle w:val="4"/>
        <w:keepNext w:val="0"/>
        <w:keepLines w:val="0"/>
        <w:pageBreakBefore w:val="0"/>
        <w:kinsoku/>
        <w:wordWrap/>
        <w:overflowPunct/>
        <w:topLinePunct w:val="0"/>
        <w:autoSpaceDE/>
        <w:autoSpaceDN/>
        <w:bidi w:val="0"/>
        <w:adjustRightInd/>
        <w:snapToGrid/>
        <w:spacing w:line="580" w:lineRule="exact"/>
        <w:textAlignment w:val="auto"/>
        <w:outlineLvl w:val="9"/>
        <w:rPr>
          <w:rFonts w:hint="default"/>
        </w:rPr>
      </w:pPr>
    </w:p>
    <w:p w14:paraId="79E20B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请在正式填写本申报书前认真阅读并理解以下内容：</w:t>
      </w:r>
    </w:p>
    <w:p w14:paraId="0AA777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bCs/>
          <w:kern w:val="0"/>
          <w:sz w:val="32"/>
          <w:szCs w:val="32"/>
          <w:lang w:val="en-US" w:eastAsia="zh-CN" w:bidi="ar"/>
        </w:rPr>
        <w:t>1.</w:t>
      </w:r>
      <w:r>
        <w:rPr>
          <w:rFonts w:hint="eastAsia" w:ascii="方正仿宋_GB2312" w:hAnsi="方正仿宋_GB2312" w:eastAsia="方正仿宋_GB2312" w:cs="方正仿宋_GB2312"/>
          <w:b w:val="0"/>
          <w:bCs w:val="0"/>
          <w:kern w:val="0"/>
          <w:sz w:val="32"/>
          <w:szCs w:val="32"/>
          <w:lang w:val="en-US" w:eastAsia="zh-CN" w:bidi="ar"/>
        </w:rPr>
        <w:t>申报材料应客观、真实，不得弄虚作假，不涉及国家秘密和商业秘密，申报主体对所提交申报材料的真实性负责。</w:t>
      </w:r>
    </w:p>
    <w:p w14:paraId="0BC5E1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bCs/>
          <w:kern w:val="0"/>
          <w:sz w:val="32"/>
          <w:szCs w:val="32"/>
          <w:lang w:val="en-US" w:eastAsia="zh-CN" w:bidi="ar"/>
        </w:rPr>
        <w:t>2.</w:t>
      </w:r>
      <w:r>
        <w:rPr>
          <w:rFonts w:hint="eastAsia" w:ascii="方正仿宋_GB2312" w:hAnsi="方正仿宋_GB2312" w:eastAsia="方正仿宋_GB2312" w:cs="方正仿宋_GB2312"/>
          <w:b w:val="0"/>
          <w:bCs w:val="0"/>
          <w:kern w:val="0"/>
          <w:sz w:val="32"/>
          <w:szCs w:val="32"/>
          <w:lang w:val="en-US" w:eastAsia="zh-CN" w:bidi="ar"/>
        </w:rPr>
        <w:t>本申报书除表格内容外，其他内容填报格式要求：正文应采用仿宋GB2312四号字，1.5倍行间距，两端对齐，一级标题三号黑体，二级标题为四号楷体GB2312加粗。</w:t>
      </w:r>
    </w:p>
    <w:p w14:paraId="66F9C4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bCs/>
          <w:kern w:val="0"/>
          <w:sz w:val="32"/>
          <w:szCs w:val="32"/>
          <w:lang w:val="en-US" w:eastAsia="zh-CN" w:bidi="ar"/>
        </w:rPr>
        <w:t>3.</w:t>
      </w:r>
      <w:r>
        <w:rPr>
          <w:rFonts w:hint="eastAsia" w:ascii="方正仿宋_GB2312" w:hAnsi="方正仿宋_GB2312" w:eastAsia="方正仿宋_GB2312" w:cs="方正仿宋_GB2312"/>
          <w:b w:val="0"/>
          <w:bCs w:val="0"/>
          <w:kern w:val="0"/>
          <w:sz w:val="32"/>
          <w:szCs w:val="32"/>
          <w:lang w:val="en-US" w:eastAsia="zh-CN" w:bidi="ar"/>
        </w:rPr>
        <w:t>模板中页面不足时，可在电子版中扩充，用A4纸打印。</w:t>
      </w:r>
    </w:p>
    <w:p w14:paraId="2C4FD2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bCs/>
          <w:kern w:val="0"/>
          <w:sz w:val="32"/>
          <w:szCs w:val="32"/>
          <w:lang w:val="en-US" w:eastAsia="zh-CN" w:bidi="ar"/>
        </w:rPr>
        <w:t>4.</w:t>
      </w:r>
      <w:r>
        <w:rPr>
          <w:rFonts w:hint="eastAsia" w:ascii="方正仿宋_GB2312" w:hAnsi="方正仿宋_GB2312" w:eastAsia="方正仿宋_GB2312" w:cs="方正仿宋_GB2312"/>
          <w:b w:val="0"/>
          <w:bCs w:val="0"/>
          <w:kern w:val="0"/>
          <w:sz w:val="32"/>
          <w:szCs w:val="32"/>
          <w:lang w:val="en-US" w:eastAsia="zh-CN" w:bidi="ar"/>
        </w:rPr>
        <w:t>申报书及附件材料加盖公章及骑缝章。</w:t>
      </w:r>
    </w:p>
    <w:p w14:paraId="388192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bCs/>
          <w:kern w:val="0"/>
          <w:sz w:val="32"/>
          <w:szCs w:val="32"/>
          <w:lang w:val="en-US" w:eastAsia="zh-CN" w:bidi="ar"/>
        </w:rPr>
        <w:t>5.</w:t>
      </w:r>
      <w:r>
        <w:rPr>
          <w:rFonts w:hint="eastAsia" w:ascii="方正仿宋_GB2312" w:hAnsi="方正仿宋_GB2312" w:eastAsia="方正仿宋_GB2312" w:cs="方正仿宋_GB2312"/>
          <w:b w:val="0"/>
          <w:bCs w:val="0"/>
          <w:kern w:val="0"/>
          <w:sz w:val="32"/>
          <w:szCs w:val="32"/>
          <w:lang w:val="en-US" w:eastAsia="zh-CN" w:bidi="ar"/>
        </w:rPr>
        <w:t xml:space="preserve">案例部分需提供相应的照片等佐证材料。 </w:t>
      </w:r>
    </w:p>
    <w:p w14:paraId="00CA03B2">
      <w:pPr>
        <w:widowControl/>
        <w:spacing w:line="390" w:lineRule="atLeast"/>
        <w:jc w:val="center"/>
        <w:rPr>
          <w:rFonts w:hint="default" w:ascii="Times New Roman Regular" w:hAnsi="Times New Roman Regular" w:eastAsia="仿宋_GB2312" w:cs="Times New Roman Regular"/>
          <w:kern w:val="0"/>
          <w:szCs w:val="21"/>
        </w:rPr>
      </w:pPr>
      <w:r>
        <w:rPr>
          <w:rFonts w:hint="default" w:ascii="Times New Roman Regular" w:hAnsi="Times New Roman Regular" w:eastAsia="仿宋_GB2312" w:cs="Times New Roman Regular"/>
          <w:kern w:val="0"/>
          <w:szCs w:val="21"/>
        </w:rPr>
        <w:t xml:space="preserve"> </w:t>
      </w:r>
    </w:p>
    <w:p w14:paraId="5EEC0546">
      <w:pPr>
        <w:widowControl/>
        <w:spacing w:line="390" w:lineRule="atLeast"/>
        <w:rPr>
          <w:rFonts w:hint="default" w:ascii="Times New Roman Regular" w:hAnsi="Times New Roman Regular" w:eastAsia="仿宋_GB2312" w:cs="Times New Roman Regular"/>
          <w:kern w:val="0"/>
          <w:szCs w:val="21"/>
        </w:rPr>
      </w:pPr>
      <w:r>
        <w:rPr>
          <w:rFonts w:hint="default" w:ascii="Times New Roman Regular" w:hAnsi="Times New Roman Regular" w:eastAsia="仿宋_GB2312" w:cs="Times New Roman Regular"/>
          <w:kern w:val="0"/>
          <w:szCs w:val="21"/>
        </w:rPr>
        <w:t xml:space="preserve"> </w:t>
      </w:r>
    </w:p>
    <w:p w14:paraId="38D9225C">
      <w:pPr>
        <w:widowControl/>
        <w:spacing w:line="390" w:lineRule="atLeast"/>
        <w:jc w:val="center"/>
        <w:rPr>
          <w:rFonts w:hint="default" w:ascii="Times New Roman Regular" w:hAnsi="Times New Roman Regular" w:eastAsia="仿宋_GB2312" w:cs="Times New Roman Regular"/>
          <w:kern w:val="0"/>
          <w:szCs w:val="21"/>
        </w:rPr>
      </w:pPr>
    </w:p>
    <w:p w14:paraId="6AE3A33E">
      <w:pPr>
        <w:widowControl/>
        <w:spacing w:line="390" w:lineRule="atLeast"/>
        <w:jc w:val="center"/>
        <w:rPr>
          <w:rFonts w:hint="default" w:ascii="Times New Roman Regular" w:hAnsi="Times New Roman Regular" w:eastAsia="仿宋_GB2312" w:cs="Times New Roman Regular"/>
          <w:kern w:val="0"/>
          <w:szCs w:val="21"/>
        </w:rPr>
      </w:pPr>
    </w:p>
    <w:p w14:paraId="413E07EE">
      <w:pPr>
        <w:widowControl/>
        <w:spacing w:line="390" w:lineRule="atLeast"/>
        <w:jc w:val="center"/>
        <w:rPr>
          <w:rFonts w:hint="default" w:ascii="Times New Roman Regular" w:hAnsi="Times New Roman Regular" w:eastAsia="仿宋_GB2312" w:cs="Times New Roman Regular"/>
          <w:kern w:val="0"/>
          <w:szCs w:val="21"/>
        </w:rPr>
      </w:pPr>
    </w:p>
    <w:p w14:paraId="762DDE11">
      <w:pPr>
        <w:widowControl/>
        <w:spacing w:line="390" w:lineRule="atLeast"/>
        <w:jc w:val="center"/>
        <w:rPr>
          <w:rFonts w:hint="default" w:ascii="Times New Roman Regular" w:hAnsi="Times New Roman Regular" w:eastAsia="仿宋_GB2312" w:cs="Times New Roman Regular"/>
          <w:kern w:val="0"/>
          <w:szCs w:val="21"/>
        </w:rPr>
      </w:pPr>
    </w:p>
    <w:p w14:paraId="14740836">
      <w:pPr>
        <w:widowControl/>
        <w:spacing w:line="390" w:lineRule="atLeast"/>
        <w:jc w:val="center"/>
        <w:rPr>
          <w:rFonts w:hint="default" w:ascii="Times New Roman Regular" w:hAnsi="Times New Roman Regular" w:eastAsia="宋体" w:cs="Times New Roman Regular"/>
          <w:kern w:val="2"/>
          <w:sz w:val="21"/>
          <w:szCs w:val="24"/>
          <w:lang w:val="en-US" w:eastAsia="zh-CN" w:bidi="ar-SA"/>
        </w:rPr>
      </w:pPr>
      <w:r>
        <w:rPr>
          <w:rFonts w:hint="default" w:ascii="Times New Roman Regular" w:hAnsi="Times New Roman Regular" w:eastAsia="仿宋_GB2312" w:cs="Times New Roman Regular"/>
          <w:kern w:val="0"/>
          <w:szCs w:val="21"/>
        </w:rPr>
        <w:t xml:space="preserve"> </w:t>
      </w:r>
    </w:p>
    <w:p w14:paraId="40118681">
      <w:pPr>
        <w:spacing w:line="520" w:lineRule="exact"/>
        <w:jc w:val="center"/>
        <w:rPr>
          <w:rFonts w:hint="default" w:ascii="Times New Roman Regular" w:hAnsi="Times New Roman Regular" w:eastAsia="方正小标宋简体" w:cs="Times New Roman Regular"/>
          <w:sz w:val="36"/>
          <w:szCs w:val="36"/>
        </w:rPr>
      </w:pPr>
    </w:p>
    <w:p w14:paraId="6E5328CF">
      <w:pPr>
        <w:spacing w:line="520" w:lineRule="exact"/>
        <w:jc w:val="center"/>
        <w:rPr>
          <w:rFonts w:hint="default" w:ascii="Times New Roman Regular" w:hAnsi="Times New Roman Regular" w:eastAsia="方正小标宋简体" w:cs="Times New Roman Regular"/>
          <w:sz w:val="36"/>
          <w:szCs w:val="36"/>
        </w:rPr>
      </w:pPr>
    </w:p>
    <w:p w14:paraId="36149D86">
      <w:pPr>
        <w:spacing w:line="520" w:lineRule="exact"/>
        <w:jc w:val="center"/>
        <w:rPr>
          <w:rFonts w:hint="default" w:ascii="Times New Roman Regular" w:hAnsi="Times New Roman Regular" w:eastAsia="方正小标宋简体" w:cs="Times New Roman Regular"/>
          <w:sz w:val="36"/>
          <w:szCs w:val="36"/>
        </w:rPr>
      </w:pPr>
    </w:p>
    <w:p w14:paraId="21B7FCC1">
      <w:pPr>
        <w:spacing w:line="520" w:lineRule="exact"/>
        <w:jc w:val="center"/>
        <w:rPr>
          <w:rFonts w:hint="default" w:ascii="Times New Roman Regular" w:hAnsi="Times New Roman Regular" w:eastAsia="方正小标宋简体" w:cs="Times New Roman Regular"/>
          <w:sz w:val="36"/>
          <w:szCs w:val="36"/>
        </w:rPr>
      </w:pPr>
    </w:p>
    <w:p w14:paraId="156B4B33">
      <w:pPr>
        <w:spacing w:line="520" w:lineRule="exact"/>
        <w:jc w:val="center"/>
        <w:rPr>
          <w:rFonts w:hint="default" w:ascii="Times New Roman Regular" w:hAnsi="Times New Roman Regular" w:eastAsia="方正小标宋简体" w:cs="Times New Roman Regular"/>
          <w:sz w:val="36"/>
          <w:szCs w:val="36"/>
        </w:rPr>
      </w:pPr>
    </w:p>
    <w:p w14:paraId="4FB6A341">
      <w:pPr>
        <w:spacing w:line="520" w:lineRule="exact"/>
        <w:jc w:val="center"/>
        <w:rPr>
          <w:rFonts w:hint="default" w:ascii="Times New Roman Regular" w:hAnsi="Times New Roman Regular" w:eastAsia="方正小标宋简体" w:cs="Times New Roman Regular"/>
          <w:sz w:val="36"/>
          <w:szCs w:val="36"/>
        </w:rPr>
      </w:pPr>
    </w:p>
    <w:p w14:paraId="390E6083">
      <w:pPr>
        <w:spacing w:line="520" w:lineRule="exact"/>
        <w:jc w:val="center"/>
        <w:rPr>
          <w:rFonts w:hint="default" w:ascii="Times New Roman Regular" w:hAnsi="Times New Roman Regular" w:eastAsia="方正小标宋简体" w:cs="Times New Roman Regular"/>
          <w:sz w:val="36"/>
          <w:szCs w:val="36"/>
        </w:rPr>
      </w:pPr>
    </w:p>
    <w:p w14:paraId="54D814E0">
      <w:pPr>
        <w:keepNext w:val="0"/>
        <w:keepLines w:val="0"/>
        <w:pageBreakBefore w:val="0"/>
        <w:kinsoku/>
        <w:wordWrap/>
        <w:overflowPunct/>
        <w:topLinePunct w:val="0"/>
        <w:autoSpaceDE/>
        <w:autoSpaceDN/>
        <w:bidi w:val="0"/>
        <w:adjustRightInd/>
        <w:snapToGrid/>
        <w:spacing w:line="580" w:lineRule="exact"/>
        <w:jc w:val="both"/>
        <w:textAlignment w:val="auto"/>
        <w:outlineLvl w:val="9"/>
        <w:rPr>
          <w:rFonts w:hint="default" w:ascii="Times New Roman Regular" w:hAnsi="Times New Roman Regular" w:eastAsia="方正小标宋简体" w:cs="Times New Roman Regular"/>
          <w:sz w:val="36"/>
          <w:szCs w:val="36"/>
        </w:rPr>
      </w:pPr>
    </w:p>
    <w:p w14:paraId="598039DD">
      <w:pPr>
        <w:keepNext w:val="0"/>
        <w:keepLines w:val="0"/>
        <w:pageBreakBefore w:val="0"/>
        <w:kinsoku/>
        <w:wordWrap/>
        <w:overflowPunct/>
        <w:topLinePunct w:val="0"/>
        <w:autoSpaceDE/>
        <w:autoSpaceDN/>
        <w:bidi w:val="0"/>
        <w:adjustRightInd/>
        <w:snapToGrid/>
        <w:spacing w:line="580" w:lineRule="exact"/>
        <w:jc w:val="both"/>
        <w:textAlignment w:val="auto"/>
        <w:outlineLvl w:val="9"/>
        <w:rPr>
          <w:rFonts w:hint="default" w:ascii="Times New Roman Regular" w:hAnsi="Times New Roman Regular" w:eastAsia="方正小标宋简体" w:cs="Times New Roman Regular"/>
          <w:sz w:val="36"/>
          <w:szCs w:val="36"/>
        </w:rPr>
      </w:pPr>
    </w:p>
    <w:p w14:paraId="7C09FB90">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default" w:ascii="Times New Roman Regular" w:hAnsi="Times New Roman Regular" w:eastAsia="黑体" w:cs="Times New Roman Regular"/>
          <w:sz w:val="36"/>
          <w:szCs w:val="36"/>
          <w:lang w:bidi="ar"/>
        </w:rPr>
      </w:pPr>
      <w:r>
        <w:rPr>
          <w:rFonts w:hint="eastAsia" w:ascii="方正大标宋简体" w:hAnsi="方正大标宋简体" w:eastAsia="方正大标宋简体" w:cs="方正大标宋简体"/>
          <w:b/>
          <w:bCs/>
          <w:spacing w:val="45"/>
          <w:sz w:val="44"/>
          <w:szCs w:val="44"/>
        </w:rPr>
        <w:t>申报单位责任声明</w:t>
      </w:r>
    </w:p>
    <w:p w14:paraId="1CFC4FA8">
      <w:pPr>
        <w:pStyle w:val="2"/>
        <w:keepNext w:val="0"/>
        <w:keepLines w:val="0"/>
        <w:pageBreakBefore w:val="0"/>
        <w:widowControl w:val="0"/>
        <w:kinsoku/>
        <w:wordWrap/>
        <w:overflowPunct/>
        <w:topLinePunct w:val="0"/>
        <w:autoSpaceDE/>
        <w:autoSpaceDN/>
        <w:bidi w:val="0"/>
        <w:adjustRightInd/>
        <w:snapToGrid/>
        <w:spacing w:before="0" w:after="0" w:line="550" w:lineRule="exact"/>
        <w:ind w:left="0" w:leftChars="0" w:firstLine="640" w:firstLineChars="200"/>
        <w:jc w:val="both"/>
        <w:textAlignment w:val="auto"/>
        <w:rPr>
          <w:rFonts w:hint="eastAsia" w:ascii="方正仿宋_GB2312" w:hAnsi="方正仿宋_GB2312" w:eastAsia="方正仿宋_GB2312" w:cs="方正仿宋_GB2312"/>
          <w:b w:val="0"/>
          <w:kern w:val="2"/>
          <w:sz w:val="32"/>
          <w:szCs w:val="32"/>
          <w:lang w:val="en-US" w:eastAsia="zh-CN" w:bidi="ar"/>
        </w:rPr>
      </w:pPr>
      <w:r>
        <w:rPr>
          <w:rFonts w:hint="eastAsia" w:ascii="方正仿宋_GB2312" w:hAnsi="方正仿宋_GB2312" w:eastAsia="方正仿宋_GB2312" w:cs="方正仿宋_GB2312"/>
          <w:b w:val="0"/>
          <w:kern w:val="2"/>
          <w:sz w:val="32"/>
          <w:szCs w:val="32"/>
          <w:lang w:val="en-US" w:eastAsia="zh-CN" w:bidi="ar"/>
        </w:rPr>
        <w:t>根据《关于开展浮梁县数字化转型服务商及“小快轻准”数字化解决方案和产品遴选工作的通知》要求，我单位提交申报材料进行参评。现就有关情况声明如下：</w:t>
      </w:r>
    </w:p>
    <w:p w14:paraId="7B516F59">
      <w:pPr>
        <w:pStyle w:val="2"/>
        <w:keepNext w:val="0"/>
        <w:keepLines w:val="0"/>
        <w:pageBreakBefore w:val="0"/>
        <w:widowControl w:val="0"/>
        <w:kinsoku/>
        <w:wordWrap/>
        <w:overflowPunct/>
        <w:topLinePunct w:val="0"/>
        <w:autoSpaceDE/>
        <w:autoSpaceDN/>
        <w:bidi w:val="0"/>
        <w:adjustRightInd/>
        <w:snapToGrid/>
        <w:spacing w:before="0" w:after="0" w:line="550" w:lineRule="exact"/>
        <w:ind w:left="0" w:leftChars="0" w:firstLine="643" w:firstLineChars="200"/>
        <w:jc w:val="both"/>
        <w:textAlignment w:val="auto"/>
        <w:rPr>
          <w:rFonts w:hint="eastAsia" w:ascii="方正仿宋_GB2312" w:hAnsi="方正仿宋_GB2312" w:eastAsia="方正仿宋_GB2312" w:cs="方正仿宋_GB2312"/>
          <w:b w:val="0"/>
          <w:kern w:val="2"/>
          <w:sz w:val="32"/>
          <w:szCs w:val="32"/>
          <w:lang w:val="en-US" w:eastAsia="zh-CN" w:bidi="ar"/>
        </w:rPr>
      </w:pPr>
      <w:r>
        <w:rPr>
          <w:rFonts w:hint="eastAsia" w:ascii="方正仿宋_GB2312" w:hAnsi="方正仿宋_GB2312" w:eastAsia="方正仿宋_GB2312" w:cs="方正仿宋_GB2312"/>
          <w:b/>
          <w:bCs/>
          <w:kern w:val="2"/>
          <w:sz w:val="32"/>
          <w:szCs w:val="32"/>
          <w:lang w:val="en-US" w:eastAsia="zh-CN" w:bidi="ar"/>
        </w:rPr>
        <w:t>1.</w:t>
      </w:r>
      <w:r>
        <w:rPr>
          <w:rFonts w:hint="eastAsia" w:ascii="方正仿宋_GB2312" w:hAnsi="方正仿宋_GB2312" w:eastAsia="方正仿宋_GB2312" w:cs="方正仿宋_GB2312"/>
          <w:b w:val="0"/>
          <w:kern w:val="2"/>
          <w:sz w:val="32"/>
          <w:szCs w:val="32"/>
          <w:lang w:val="en-US" w:eastAsia="zh-CN" w:bidi="ar"/>
        </w:rPr>
        <w:t>我单位对提供参评的全部资料真实性、合规性负责，符合申报要求，近三年内未发生过较大及以上安全生产事故，无环境污染、产品质量、严重失信等重大违法违规记录，不存在弄虚作假行为。</w:t>
      </w:r>
    </w:p>
    <w:p w14:paraId="2CA64C9A">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
        </w:rPr>
        <w:t>2.</w:t>
      </w:r>
      <w:r>
        <w:rPr>
          <w:rFonts w:hint="eastAsia" w:ascii="方正仿宋_GB2312" w:hAnsi="方正仿宋_GB2312" w:eastAsia="方正仿宋_GB2312" w:cs="方正仿宋_GB2312"/>
          <w:sz w:val="32"/>
          <w:szCs w:val="32"/>
          <w:lang w:bidi="ar"/>
        </w:rPr>
        <w:t>我单位在参评过程中所涉及的申报资料和程序皆符合国家有关法律法规及相关产业政策要求。</w:t>
      </w:r>
    </w:p>
    <w:p w14:paraId="3A7F836B">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
        </w:rPr>
        <w:t>3.</w:t>
      </w:r>
      <w:r>
        <w:rPr>
          <w:rFonts w:hint="eastAsia" w:ascii="方正仿宋_GB2312" w:hAnsi="方正仿宋_GB2312" w:eastAsia="方正仿宋_GB2312" w:cs="方正仿宋_GB2312"/>
          <w:sz w:val="32"/>
          <w:szCs w:val="32"/>
          <w:lang w:bidi="ar"/>
        </w:rPr>
        <w:t>我单位对所提交的申报资料负有保密责任，按照国家相关保密规定，所提交的申报资料未涉及国家秘密、个人信息和其他敏感信息。</w:t>
      </w:r>
    </w:p>
    <w:p w14:paraId="27485644">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outlineLvl w:val="9"/>
        <w:rPr>
          <w:rFonts w:hint="eastAsia" w:ascii="方正仿宋_GB2312" w:hAnsi="方正仿宋_GB2312" w:eastAsia="方正仿宋_GB2312" w:cs="方正仿宋_GB2312"/>
          <w:sz w:val="32"/>
          <w:szCs w:val="32"/>
          <w:lang w:bidi="ar"/>
        </w:rPr>
      </w:pPr>
      <w:r>
        <w:rPr>
          <w:rFonts w:hint="eastAsia" w:ascii="方正仿宋_GB2312" w:hAnsi="方正仿宋_GB2312" w:eastAsia="方正仿宋_GB2312" w:cs="方正仿宋_GB2312"/>
          <w:b/>
          <w:bCs/>
          <w:kern w:val="2"/>
          <w:sz w:val="32"/>
          <w:szCs w:val="32"/>
          <w:lang w:val="en-US" w:eastAsia="zh-CN" w:bidi="ar"/>
        </w:rPr>
        <w:t>4.</w:t>
      </w:r>
      <w:r>
        <w:rPr>
          <w:rFonts w:hint="eastAsia" w:ascii="方正仿宋_GB2312" w:hAnsi="方正仿宋_GB2312" w:eastAsia="方正仿宋_GB2312" w:cs="方正仿宋_GB2312"/>
          <w:sz w:val="32"/>
          <w:szCs w:val="32"/>
          <w:lang w:bidi="ar"/>
        </w:rPr>
        <w:t>申报后，我单位不会以任何形式干预后续进行的审查、评审和确定工作。</w:t>
      </w:r>
    </w:p>
    <w:p w14:paraId="0B852CBA">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bidi="ar"/>
        </w:rPr>
        <w:t>我单位对违反上述声明导致的后果承担全部法律责任。</w:t>
      </w:r>
    </w:p>
    <w:p w14:paraId="6A377BA4">
      <w:pPr>
        <w:keepNext w:val="0"/>
        <w:keepLines w:val="0"/>
        <w:pageBreakBefore w:val="0"/>
        <w:widowControl/>
        <w:kinsoku/>
        <w:wordWrap/>
        <w:overflowPunct/>
        <w:topLinePunct w:val="0"/>
        <w:autoSpaceDE/>
        <w:autoSpaceDN/>
        <w:bidi w:val="0"/>
        <w:adjustRightInd/>
        <w:snapToGrid/>
        <w:spacing w:line="580" w:lineRule="exact"/>
        <w:textAlignment w:val="auto"/>
        <w:outlineLvl w:val="9"/>
        <w:rPr>
          <w:rFonts w:hint="eastAsia" w:ascii="方正仿宋_GB2312" w:hAnsi="方正仿宋_GB2312" w:eastAsia="方正仿宋_GB2312" w:cs="方正仿宋_GB2312"/>
          <w:sz w:val="32"/>
          <w:szCs w:val="32"/>
          <w:lang w:bidi="ar"/>
        </w:rPr>
      </w:pPr>
    </w:p>
    <w:p w14:paraId="64DF0FE6">
      <w:pPr>
        <w:keepNext w:val="0"/>
        <w:keepLines w:val="0"/>
        <w:pageBreakBefore w:val="0"/>
        <w:widowControl/>
        <w:kinsoku/>
        <w:wordWrap/>
        <w:overflowPunct/>
        <w:topLinePunct w:val="0"/>
        <w:autoSpaceDE/>
        <w:autoSpaceDN/>
        <w:bidi w:val="0"/>
        <w:adjustRightInd/>
        <w:snapToGrid/>
        <w:spacing w:line="580" w:lineRule="exact"/>
        <w:ind w:firstLine="2560" w:firstLineChars="800"/>
        <w:textAlignment w:val="auto"/>
        <w:outlineLvl w:val="9"/>
        <w:rPr>
          <w:rFonts w:hint="eastAsia" w:ascii="方正仿宋_GB2312" w:hAnsi="方正仿宋_GB2312" w:eastAsia="方正仿宋_GB2312" w:cs="方正仿宋_GB2312"/>
          <w:sz w:val="32"/>
          <w:szCs w:val="32"/>
          <w:lang w:bidi="ar"/>
        </w:rPr>
      </w:pPr>
    </w:p>
    <w:p w14:paraId="4CA707E1">
      <w:pPr>
        <w:keepNext w:val="0"/>
        <w:keepLines w:val="0"/>
        <w:pageBreakBefore w:val="0"/>
        <w:widowControl/>
        <w:kinsoku/>
        <w:wordWrap/>
        <w:overflowPunct/>
        <w:topLinePunct w:val="0"/>
        <w:autoSpaceDE/>
        <w:autoSpaceDN/>
        <w:bidi w:val="0"/>
        <w:adjustRightInd/>
        <w:snapToGrid/>
        <w:spacing w:line="580" w:lineRule="exact"/>
        <w:ind w:firstLine="2520" w:firstLineChars="700"/>
        <w:textAlignment w:val="auto"/>
        <w:outlineLvl w:val="9"/>
        <w:rPr>
          <w:rFonts w:hint="eastAsia" w:ascii="方正仿宋_GB2312" w:hAnsi="方正仿宋_GB2312" w:eastAsia="方正仿宋_GB2312" w:cs="方正仿宋_GB2312"/>
          <w:spacing w:val="20"/>
          <w:sz w:val="32"/>
          <w:szCs w:val="32"/>
          <w:lang w:bidi="ar"/>
        </w:rPr>
      </w:pPr>
    </w:p>
    <w:p w14:paraId="6AA7BDE4">
      <w:pPr>
        <w:keepNext w:val="0"/>
        <w:keepLines w:val="0"/>
        <w:pageBreakBefore w:val="0"/>
        <w:widowControl/>
        <w:kinsoku/>
        <w:wordWrap/>
        <w:overflowPunct/>
        <w:topLinePunct w:val="0"/>
        <w:autoSpaceDE/>
        <w:autoSpaceDN/>
        <w:bidi w:val="0"/>
        <w:adjustRightInd/>
        <w:snapToGrid/>
        <w:spacing w:line="580" w:lineRule="exact"/>
        <w:ind w:firstLine="2520" w:firstLineChars="700"/>
        <w:textAlignment w:val="auto"/>
        <w:outlineLvl w:val="9"/>
        <w:rPr>
          <w:rFonts w:hint="eastAsia" w:ascii="方正仿宋_GB2312" w:hAnsi="方正仿宋_GB2312" w:eastAsia="方正仿宋_GB2312" w:cs="方正仿宋_GB2312"/>
          <w:sz w:val="32"/>
          <w:szCs w:val="32"/>
          <w:u w:val="single"/>
          <w:lang w:val="en-US" w:eastAsia="zh-CN" w:bidi="ar"/>
        </w:rPr>
      </w:pPr>
      <w:r>
        <w:rPr>
          <w:rFonts w:hint="eastAsia" w:ascii="方正仿宋_GB2312" w:hAnsi="方正仿宋_GB2312" w:eastAsia="方正仿宋_GB2312" w:cs="方正仿宋_GB2312"/>
          <w:spacing w:val="20"/>
          <w:sz w:val="32"/>
          <w:szCs w:val="32"/>
          <w:lang w:bidi="ar"/>
        </w:rPr>
        <w:t>单位</w:t>
      </w:r>
      <w:r>
        <w:rPr>
          <w:rFonts w:hint="eastAsia" w:ascii="方正仿宋_GB2312" w:hAnsi="方正仿宋_GB2312" w:eastAsia="方正仿宋_GB2312" w:cs="方正仿宋_GB2312"/>
          <w:spacing w:val="20"/>
          <w:sz w:val="32"/>
          <w:szCs w:val="32"/>
          <w:lang w:val="en-US" w:eastAsia="zh-CN" w:bidi="ar"/>
        </w:rPr>
        <w:t>名称</w:t>
      </w:r>
      <w:r>
        <w:rPr>
          <w:rFonts w:hint="eastAsia" w:ascii="方正仿宋_GB2312" w:hAnsi="方正仿宋_GB2312" w:eastAsia="方正仿宋_GB2312" w:cs="方正仿宋_GB2312"/>
          <w:sz w:val="32"/>
          <w:szCs w:val="32"/>
          <w:lang w:bidi="ar"/>
        </w:rPr>
        <w:t>（</w:t>
      </w:r>
      <w:r>
        <w:rPr>
          <w:rFonts w:hint="eastAsia" w:ascii="方正仿宋_GB2312" w:hAnsi="方正仿宋_GB2312" w:eastAsia="方正仿宋_GB2312" w:cs="方正仿宋_GB2312"/>
          <w:sz w:val="32"/>
          <w:szCs w:val="32"/>
          <w:lang w:val="en-US" w:eastAsia="zh-CN" w:bidi="ar"/>
        </w:rPr>
        <w:t>公章</w:t>
      </w:r>
      <w:r>
        <w:rPr>
          <w:rFonts w:hint="eastAsia" w:ascii="方正仿宋_GB2312" w:hAnsi="方正仿宋_GB2312" w:eastAsia="方正仿宋_GB2312" w:cs="方正仿宋_GB2312"/>
          <w:sz w:val="32"/>
          <w:szCs w:val="32"/>
          <w:lang w:bidi="ar"/>
        </w:rPr>
        <w:t>）</w:t>
      </w:r>
      <w:r>
        <w:rPr>
          <w:rFonts w:hint="eastAsia" w:ascii="方正仿宋_GB2312" w:hAnsi="方正仿宋_GB2312" w:eastAsia="方正仿宋_GB2312" w:cs="方正仿宋_GB2312"/>
          <w:sz w:val="32"/>
          <w:szCs w:val="32"/>
          <w:lang w:eastAsia="zh-CN" w:bidi="ar"/>
        </w:rPr>
        <w:t>：</w:t>
      </w:r>
      <w:r>
        <w:rPr>
          <w:rFonts w:hint="eastAsia" w:ascii="方正仿宋_GB2312" w:hAnsi="方正仿宋_GB2312" w:eastAsia="方正仿宋_GB2312" w:cs="方正仿宋_GB2312"/>
          <w:sz w:val="32"/>
          <w:szCs w:val="32"/>
          <w:u w:val="single"/>
          <w:lang w:val="en-US" w:eastAsia="zh-CN" w:bidi="ar"/>
        </w:rPr>
        <w:t xml:space="preserve">                   </w:t>
      </w:r>
    </w:p>
    <w:p w14:paraId="7E367E3B">
      <w:pPr>
        <w:keepNext w:val="0"/>
        <w:keepLines w:val="0"/>
        <w:pageBreakBefore w:val="0"/>
        <w:widowControl/>
        <w:kinsoku/>
        <w:wordWrap/>
        <w:overflowPunct/>
        <w:topLinePunct w:val="0"/>
        <w:autoSpaceDE/>
        <w:autoSpaceDN/>
        <w:bidi w:val="0"/>
        <w:adjustRightInd/>
        <w:snapToGrid/>
        <w:spacing w:line="580" w:lineRule="exact"/>
        <w:ind w:firstLine="2560" w:firstLineChars="800"/>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lang w:bidi="ar"/>
        </w:rPr>
        <w:t>法定代表人（签字）：</w:t>
      </w:r>
      <w:r>
        <w:rPr>
          <w:rFonts w:hint="eastAsia" w:ascii="方正仿宋_GB2312" w:hAnsi="方正仿宋_GB2312" w:eastAsia="方正仿宋_GB2312" w:cs="方正仿宋_GB2312"/>
          <w:sz w:val="32"/>
          <w:szCs w:val="32"/>
          <w:u w:val="single"/>
          <w:lang w:val="en-US" w:eastAsia="zh-CN" w:bidi="ar"/>
        </w:rPr>
        <w:t xml:space="preserve">                </w:t>
      </w:r>
    </w:p>
    <w:p w14:paraId="1FD57C02">
      <w:pPr>
        <w:keepNext w:val="0"/>
        <w:keepLines w:val="0"/>
        <w:pageBreakBefore w:val="0"/>
        <w:kinsoku/>
        <w:wordWrap/>
        <w:overflowPunct/>
        <w:topLinePunct w:val="0"/>
        <w:autoSpaceDE/>
        <w:autoSpaceDN/>
        <w:bidi w:val="0"/>
        <w:adjustRightInd/>
        <w:snapToGrid/>
        <w:spacing w:line="580" w:lineRule="exact"/>
        <w:ind w:firstLine="5760" w:firstLineChars="1800"/>
        <w:textAlignment w:val="auto"/>
        <w:outlineLvl w:val="9"/>
        <w:rPr>
          <w:rFonts w:hint="default" w:ascii="Times New Roman Regular" w:hAnsi="Times New Roman Regular" w:eastAsia="黑体" w:cs="Times New Roman Regular"/>
          <w:bCs/>
          <w:kern w:val="0"/>
          <w:sz w:val="32"/>
          <w:szCs w:val="32"/>
        </w:rPr>
      </w:pPr>
      <w:r>
        <w:rPr>
          <w:rFonts w:hint="eastAsia" w:ascii="仿宋_GB2312" w:hAnsi="仿宋_GB2312" w:eastAsia="仿宋_GB2312" w:cs="仿宋_GB2312"/>
          <w:sz w:val="32"/>
          <w:szCs w:val="32"/>
          <w:lang w:val="en-US" w:eastAsia="zh-CN" w:bidi="ar"/>
        </w:rPr>
        <w:t>2024</w:t>
      </w:r>
      <w:r>
        <w:rPr>
          <w:rFonts w:hint="eastAsia" w:ascii="仿宋_GB2312" w:hAnsi="仿宋_GB2312" w:eastAsia="仿宋_GB2312" w:cs="仿宋_GB2312"/>
          <w:sz w:val="32"/>
          <w:szCs w:val="32"/>
          <w:lang w:bidi="ar"/>
        </w:rPr>
        <w:t>年</w:t>
      </w:r>
      <w:r>
        <w:rPr>
          <w:rFonts w:hint="eastAsia" w:ascii="仿宋_GB2312" w:hAnsi="仿宋_GB2312" w:eastAsia="仿宋_GB2312" w:cs="仿宋_GB2312"/>
          <w:sz w:val="32"/>
          <w:szCs w:val="32"/>
          <w:u w:val="single"/>
          <w:lang w:eastAsia="zh-CN" w:bidi="ar"/>
        </w:rPr>
        <w:t xml:space="preserve"> </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bidi="ar"/>
        </w:rPr>
        <w:t>月</w:t>
      </w:r>
      <w:r>
        <w:rPr>
          <w:rFonts w:hint="eastAsia" w:ascii="仿宋_GB2312" w:hAnsi="仿宋_GB2312" w:eastAsia="仿宋_GB2312" w:cs="仿宋_GB2312"/>
          <w:sz w:val="32"/>
          <w:szCs w:val="32"/>
          <w:u w:val="single"/>
          <w:lang w:eastAsia="zh-CN" w:bidi="ar"/>
        </w:rPr>
        <w:t xml:space="preserve"> </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u w:val="none"/>
          <w:lang w:val="en-US" w:eastAsia="zh-CN" w:bidi="ar"/>
        </w:rPr>
        <w:t>日</w:t>
      </w:r>
    </w:p>
    <w:p w14:paraId="3BE02750">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Regular" w:hAnsi="Times New Roman Regular" w:eastAsia="黑体" w:cs="Times New Roman Regular"/>
          <w:bCs/>
          <w:kern w:val="0"/>
          <w:sz w:val="32"/>
          <w:szCs w:val="32"/>
        </w:rPr>
      </w:pPr>
    </w:p>
    <w:p w14:paraId="25FC0991">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Regular" w:hAnsi="Times New Roman Regular" w:eastAsia="宋体" w:cs="Times New Roman Regular"/>
          <w:kern w:val="2"/>
          <w:sz w:val="21"/>
          <w:szCs w:val="24"/>
          <w:lang w:val="en-US" w:eastAsia="zh-CN" w:bidi="ar-SA"/>
        </w:rPr>
      </w:pPr>
      <w:r>
        <w:rPr>
          <w:rFonts w:hint="eastAsia" w:ascii="方正大标宋简体" w:hAnsi="方正大标宋简体" w:eastAsia="方正大标宋简体" w:cs="方正大标宋简体"/>
          <w:b/>
          <w:bCs w:val="0"/>
          <w:spacing w:val="20"/>
          <w:kern w:val="0"/>
          <w:sz w:val="32"/>
          <w:szCs w:val="32"/>
        </w:rPr>
        <w:t xml:space="preserve">第一部分 </w:t>
      </w:r>
      <w:r>
        <w:rPr>
          <w:rFonts w:hint="eastAsia" w:ascii="方正大标宋简体" w:hAnsi="方正大标宋简体" w:eastAsia="方正大标宋简体" w:cs="方正大标宋简体"/>
          <w:b/>
          <w:bCs w:val="0"/>
          <w:spacing w:val="20"/>
          <w:kern w:val="0"/>
          <w:sz w:val="32"/>
          <w:szCs w:val="32"/>
          <w:lang w:val="en-US" w:eastAsia="zh-CN"/>
        </w:rPr>
        <w:t>服务商</w:t>
      </w:r>
      <w:r>
        <w:rPr>
          <w:rFonts w:hint="eastAsia" w:ascii="方正大标宋简体" w:hAnsi="方正大标宋简体" w:eastAsia="方正大标宋简体" w:cs="方正大标宋简体"/>
          <w:b/>
          <w:bCs w:val="0"/>
          <w:spacing w:val="20"/>
          <w:kern w:val="0"/>
          <w:sz w:val="32"/>
          <w:szCs w:val="32"/>
        </w:rPr>
        <w:t>基本情况</w:t>
      </w:r>
    </w:p>
    <w:bookmarkEnd w:id="0"/>
    <w:p w14:paraId="7866326F">
      <w:pPr>
        <w:pStyle w:val="12"/>
        <w:keepNext w:val="0"/>
        <w:keepLines w:val="0"/>
        <w:widowControl/>
        <w:suppressLineNumbers w:val="0"/>
        <w:spacing w:before="0" w:beforeAutospacing="0" w:after="0" w:afterAutospacing="0" w:line="600" w:lineRule="atLeast"/>
        <w:ind w:left="0" w:right="0"/>
        <w:rPr>
          <w:rFonts w:hint="eastAsia"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sz w:val="28"/>
          <w:szCs w:val="28"/>
        </w:rPr>
        <w:t> 一、基本情况</w:t>
      </w:r>
    </w:p>
    <w:tbl>
      <w:tblPr>
        <w:tblStyle w:val="13"/>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99"/>
        <w:gridCol w:w="2386"/>
        <w:gridCol w:w="2701"/>
        <w:gridCol w:w="494"/>
        <w:gridCol w:w="2201"/>
      </w:tblGrid>
      <w:tr w14:paraId="655A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8" w:hRule="atLeast"/>
          <w:tblCellSpacing w:w="0" w:type="dxa"/>
        </w:trPr>
        <w:tc>
          <w:tcPr>
            <w:tcW w:w="5000" w:type="pct"/>
            <w:gridSpan w:val="5"/>
            <w:tcBorders>
              <w:tl2br w:val="nil"/>
              <w:tr2bl w:val="nil"/>
            </w:tcBorders>
            <w:shd w:val="clear" w:color="auto" w:fill="auto"/>
            <w:tcMar>
              <w:top w:w="0" w:type="dxa"/>
              <w:left w:w="108" w:type="dxa"/>
              <w:bottom w:w="0" w:type="dxa"/>
              <w:right w:w="108" w:type="dxa"/>
            </w:tcMar>
            <w:vAlign w:val="center"/>
          </w:tcPr>
          <w:p w14:paraId="717A5B6B">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1"/>
                <w:szCs w:val="21"/>
              </w:rPr>
              <w:t>申报单位基本信息</w:t>
            </w:r>
          </w:p>
        </w:tc>
      </w:tr>
      <w:tr w14:paraId="28E0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1" w:hRule="atLeast"/>
          <w:tblCellSpacing w:w="0" w:type="dxa"/>
        </w:trPr>
        <w:tc>
          <w:tcPr>
            <w:tcW w:w="715" w:type="pct"/>
            <w:tcBorders>
              <w:tl2br w:val="nil"/>
              <w:tr2bl w:val="nil"/>
            </w:tcBorders>
            <w:shd w:val="clear" w:color="auto" w:fill="auto"/>
            <w:tcMar>
              <w:top w:w="0" w:type="dxa"/>
              <w:left w:w="108" w:type="dxa"/>
              <w:bottom w:w="0" w:type="dxa"/>
              <w:right w:w="108" w:type="dxa"/>
            </w:tcMar>
            <w:vAlign w:val="center"/>
          </w:tcPr>
          <w:p w14:paraId="3270AABA">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ascii="仿宋_GB2312" w:hAnsi="Calibri" w:eastAsia="仿宋_GB2312" w:cs="仿宋_GB2312"/>
                <w:color w:val="000000"/>
                <w:sz w:val="21"/>
                <w:szCs w:val="21"/>
              </w:rPr>
              <w:t>单位名称</w:t>
            </w:r>
          </w:p>
        </w:tc>
        <w:tc>
          <w:tcPr>
            <w:tcW w:w="1314" w:type="pct"/>
            <w:tcBorders>
              <w:tl2br w:val="nil"/>
              <w:tr2bl w:val="nil"/>
            </w:tcBorders>
            <w:shd w:val="clear" w:color="auto" w:fill="auto"/>
            <w:tcMar>
              <w:top w:w="0" w:type="dxa"/>
              <w:left w:w="108" w:type="dxa"/>
              <w:bottom w:w="0" w:type="dxa"/>
              <w:right w:w="108" w:type="dxa"/>
            </w:tcMar>
            <w:vAlign w:val="center"/>
          </w:tcPr>
          <w:p w14:paraId="2944F80C">
            <w:pPr>
              <w:keepNext w:val="0"/>
              <w:keepLines w:val="0"/>
              <w:widowControl/>
              <w:suppressLineNumbers w:val="0"/>
              <w:jc w:val="left"/>
            </w:pPr>
          </w:p>
        </w:tc>
        <w:tc>
          <w:tcPr>
            <w:tcW w:w="1759" w:type="pct"/>
            <w:gridSpan w:val="2"/>
            <w:tcBorders>
              <w:tl2br w:val="nil"/>
              <w:tr2bl w:val="nil"/>
            </w:tcBorders>
            <w:shd w:val="clear" w:color="auto" w:fill="auto"/>
            <w:tcMar>
              <w:top w:w="0" w:type="dxa"/>
              <w:left w:w="108" w:type="dxa"/>
              <w:bottom w:w="0" w:type="dxa"/>
              <w:right w:w="108" w:type="dxa"/>
            </w:tcMar>
            <w:vAlign w:val="center"/>
          </w:tcPr>
          <w:p w14:paraId="455470CE">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统一社会编码</w:t>
            </w:r>
          </w:p>
        </w:tc>
        <w:tc>
          <w:tcPr>
            <w:tcW w:w="1210" w:type="pct"/>
            <w:tcBorders>
              <w:tl2br w:val="nil"/>
              <w:tr2bl w:val="nil"/>
            </w:tcBorders>
            <w:shd w:val="clear" w:color="auto" w:fill="auto"/>
            <w:tcMar>
              <w:top w:w="0" w:type="dxa"/>
              <w:left w:w="108" w:type="dxa"/>
              <w:bottom w:w="0" w:type="dxa"/>
              <w:right w:w="108" w:type="dxa"/>
            </w:tcMar>
            <w:vAlign w:val="center"/>
          </w:tcPr>
          <w:p w14:paraId="7D4E80D2">
            <w:pPr>
              <w:keepNext w:val="0"/>
              <w:keepLines w:val="0"/>
              <w:widowControl/>
              <w:suppressLineNumbers w:val="0"/>
              <w:jc w:val="left"/>
            </w:pPr>
          </w:p>
        </w:tc>
      </w:tr>
      <w:tr w14:paraId="6D35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3" w:hRule="atLeast"/>
          <w:tblCellSpacing w:w="0" w:type="dxa"/>
        </w:trPr>
        <w:tc>
          <w:tcPr>
            <w:tcW w:w="715" w:type="pct"/>
            <w:tcBorders>
              <w:tl2br w:val="nil"/>
              <w:tr2bl w:val="nil"/>
            </w:tcBorders>
            <w:shd w:val="clear" w:color="auto" w:fill="auto"/>
            <w:tcMar>
              <w:top w:w="0" w:type="dxa"/>
              <w:left w:w="108" w:type="dxa"/>
              <w:bottom w:w="0" w:type="dxa"/>
              <w:right w:w="108" w:type="dxa"/>
            </w:tcMar>
            <w:vAlign w:val="center"/>
          </w:tcPr>
          <w:p w14:paraId="583643E8">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详细地址</w:t>
            </w:r>
          </w:p>
        </w:tc>
        <w:tc>
          <w:tcPr>
            <w:tcW w:w="4284" w:type="pct"/>
            <w:gridSpan w:val="4"/>
            <w:tcBorders>
              <w:tl2br w:val="nil"/>
              <w:tr2bl w:val="nil"/>
            </w:tcBorders>
            <w:shd w:val="clear" w:color="auto" w:fill="auto"/>
            <w:tcMar>
              <w:top w:w="0" w:type="dxa"/>
              <w:left w:w="108" w:type="dxa"/>
              <w:bottom w:w="0" w:type="dxa"/>
              <w:right w:w="108" w:type="dxa"/>
            </w:tcMar>
            <w:vAlign w:val="center"/>
          </w:tcPr>
          <w:p w14:paraId="3A452EF3">
            <w:pPr>
              <w:keepNext w:val="0"/>
              <w:keepLines w:val="0"/>
              <w:widowControl/>
              <w:suppressLineNumbers w:val="0"/>
              <w:jc w:val="left"/>
            </w:pPr>
          </w:p>
        </w:tc>
      </w:tr>
      <w:tr w14:paraId="4FCB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 w:hRule="atLeast"/>
          <w:tblCellSpacing w:w="0" w:type="dxa"/>
        </w:trPr>
        <w:tc>
          <w:tcPr>
            <w:tcW w:w="715" w:type="pct"/>
            <w:tcBorders>
              <w:tl2br w:val="nil"/>
              <w:tr2bl w:val="nil"/>
            </w:tcBorders>
            <w:shd w:val="clear" w:color="auto" w:fill="auto"/>
            <w:tcMar>
              <w:top w:w="0" w:type="dxa"/>
              <w:left w:w="108" w:type="dxa"/>
              <w:bottom w:w="0" w:type="dxa"/>
              <w:right w:w="108" w:type="dxa"/>
            </w:tcMar>
            <w:vAlign w:val="center"/>
          </w:tcPr>
          <w:p w14:paraId="2C4895CA">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所属行业</w:t>
            </w:r>
          </w:p>
        </w:tc>
        <w:tc>
          <w:tcPr>
            <w:tcW w:w="1314" w:type="pct"/>
            <w:tcBorders>
              <w:tl2br w:val="nil"/>
              <w:tr2bl w:val="nil"/>
            </w:tcBorders>
            <w:shd w:val="clear" w:color="auto" w:fill="auto"/>
            <w:tcMar>
              <w:top w:w="0" w:type="dxa"/>
              <w:left w:w="108" w:type="dxa"/>
              <w:bottom w:w="0" w:type="dxa"/>
              <w:right w:w="108" w:type="dxa"/>
            </w:tcMar>
            <w:vAlign w:val="center"/>
          </w:tcPr>
          <w:p w14:paraId="6A17B431">
            <w:pPr>
              <w:keepNext w:val="0"/>
              <w:keepLines w:val="0"/>
              <w:widowControl/>
              <w:suppressLineNumbers w:val="0"/>
              <w:jc w:val="left"/>
            </w:pPr>
          </w:p>
        </w:tc>
        <w:tc>
          <w:tcPr>
            <w:tcW w:w="1759" w:type="pct"/>
            <w:gridSpan w:val="2"/>
            <w:tcBorders>
              <w:tl2br w:val="nil"/>
              <w:tr2bl w:val="nil"/>
            </w:tcBorders>
            <w:shd w:val="clear" w:color="auto" w:fill="auto"/>
            <w:tcMar>
              <w:top w:w="0" w:type="dxa"/>
              <w:left w:w="108" w:type="dxa"/>
              <w:bottom w:w="0" w:type="dxa"/>
              <w:right w:w="108" w:type="dxa"/>
            </w:tcMar>
            <w:vAlign w:val="center"/>
          </w:tcPr>
          <w:p w14:paraId="4B3E3A22">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成立时间</w:t>
            </w:r>
          </w:p>
        </w:tc>
        <w:tc>
          <w:tcPr>
            <w:tcW w:w="1210" w:type="pct"/>
            <w:tcBorders>
              <w:tl2br w:val="nil"/>
              <w:tr2bl w:val="nil"/>
            </w:tcBorders>
            <w:shd w:val="clear" w:color="auto" w:fill="auto"/>
            <w:tcMar>
              <w:top w:w="0" w:type="dxa"/>
              <w:left w:w="108" w:type="dxa"/>
              <w:bottom w:w="0" w:type="dxa"/>
              <w:right w:w="108" w:type="dxa"/>
            </w:tcMar>
            <w:vAlign w:val="center"/>
          </w:tcPr>
          <w:p w14:paraId="200D6717">
            <w:pPr>
              <w:keepNext w:val="0"/>
              <w:keepLines w:val="0"/>
              <w:widowControl/>
              <w:suppressLineNumbers w:val="0"/>
              <w:jc w:val="left"/>
            </w:pPr>
          </w:p>
        </w:tc>
      </w:tr>
      <w:tr w14:paraId="4EC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tblCellSpacing w:w="0" w:type="dxa"/>
        </w:trPr>
        <w:tc>
          <w:tcPr>
            <w:tcW w:w="715" w:type="pct"/>
            <w:tcBorders>
              <w:tl2br w:val="nil"/>
              <w:tr2bl w:val="nil"/>
            </w:tcBorders>
            <w:shd w:val="clear" w:color="auto" w:fill="auto"/>
            <w:tcMar>
              <w:top w:w="0" w:type="dxa"/>
              <w:left w:w="108" w:type="dxa"/>
              <w:bottom w:w="0" w:type="dxa"/>
              <w:right w:w="108" w:type="dxa"/>
            </w:tcMar>
            <w:vAlign w:val="center"/>
          </w:tcPr>
          <w:p w14:paraId="0C15CC08">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联系人</w:t>
            </w:r>
          </w:p>
        </w:tc>
        <w:tc>
          <w:tcPr>
            <w:tcW w:w="1314" w:type="pct"/>
            <w:tcBorders>
              <w:tl2br w:val="nil"/>
              <w:tr2bl w:val="nil"/>
            </w:tcBorders>
            <w:shd w:val="clear" w:color="auto" w:fill="auto"/>
            <w:tcMar>
              <w:top w:w="0" w:type="dxa"/>
              <w:left w:w="108" w:type="dxa"/>
              <w:bottom w:w="0" w:type="dxa"/>
              <w:right w:w="108" w:type="dxa"/>
            </w:tcMar>
            <w:vAlign w:val="center"/>
          </w:tcPr>
          <w:p w14:paraId="36AC9994">
            <w:pPr>
              <w:keepNext w:val="0"/>
              <w:keepLines w:val="0"/>
              <w:widowControl/>
              <w:suppressLineNumbers w:val="0"/>
              <w:jc w:val="left"/>
            </w:pPr>
          </w:p>
        </w:tc>
        <w:tc>
          <w:tcPr>
            <w:tcW w:w="1759" w:type="pct"/>
            <w:gridSpan w:val="2"/>
            <w:tcBorders>
              <w:tl2br w:val="nil"/>
              <w:tr2bl w:val="nil"/>
            </w:tcBorders>
            <w:shd w:val="clear" w:color="auto" w:fill="auto"/>
            <w:tcMar>
              <w:top w:w="0" w:type="dxa"/>
              <w:left w:w="108" w:type="dxa"/>
              <w:bottom w:w="0" w:type="dxa"/>
              <w:right w:w="108" w:type="dxa"/>
            </w:tcMar>
            <w:vAlign w:val="center"/>
          </w:tcPr>
          <w:p w14:paraId="1BCC9644">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职务</w:t>
            </w:r>
          </w:p>
        </w:tc>
        <w:tc>
          <w:tcPr>
            <w:tcW w:w="1210" w:type="pct"/>
            <w:tcBorders>
              <w:tl2br w:val="nil"/>
              <w:tr2bl w:val="nil"/>
            </w:tcBorders>
            <w:shd w:val="clear" w:color="auto" w:fill="auto"/>
            <w:tcMar>
              <w:top w:w="0" w:type="dxa"/>
              <w:left w:w="108" w:type="dxa"/>
              <w:bottom w:w="0" w:type="dxa"/>
              <w:right w:w="108" w:type="dxa"/>
            </w:tcMar>
            <w:vAlign w:val="center"/>
          </w:tcPr>
          <w:p w14:paraId="1C63C0E7">
            <w:pPr>
              <w:keepNext w:val="0"/>
              <w:keepLines w:val="0"/>
              <w:widowControl/>
              <w:suppressLineNumbers w:val="0"/>
              <w:jc w:val="left"/>
            </w:pPr>
          </w:p>
        </w:tc>
      </w:tr>
      <w:tr w14:paraId="0A63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0" w:hRule="atLeast"/>
          <w:tblCellSpacing w:w="0" w:type="dxa"/>
        </w:trPr>
        <w:tc>
          <w:tcPr>
            <w:tcW w:w="715" w:type="pct"/>
            <w:tcBorders>
              <w:tl2br w:val="nil"/>
              <w:tr2bl w:val="nil"/>
            </w:tcBorders>
            <w:shd w:val="clear" w:color="auto" w:fill="auto"/>
            <w:tcMar>
              <w:top w:w="0" w:type="dxa"/>
              <w:left w:w="108" w:type="dxa"/>
              <w:bottom w:w="0" w:type="dxa"/>
              <w:right w:w="108" w:type="dxa"/>
            </w:tcMar>
            <w:vAlign w:val="center"/>
          </w:tcPr>
          <w:p w14:paraId="2B3D63C8">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宋体" w:hAnsi="宋体" w:eastAsia="宋体" w:cs="宋体"/>
                <w:color w:val="000000"/>
                <w:sz w:val="21"/>
                <w:szCs w:val="21"/>
              </w:rPr>
              <w:t>电话</w:t>
            </w:r>
          </w:p>
        </w:tc>
        <w:tc>
          <w:tcPr>
            <w:tcW w:w="1314" w:type="pct"/>
            <w:tcBorders>
              <w:tl2br w:val="nil"/>
              <w:tr2bl w:val="nil"/>
            </w:tcBorders>
            <w:shd w:val="clear" w:color="auto" w:fill="auto"/>
            <w:tcMar>
              <w:top w:w="0" w:type="dxa"/>
              <w:left w:w="108" w:type="dxa"/>
              <w:bottom w:w="0" w:type="dxa"/>
              <w:right w:w="108" w:type="dxa"/>
            </w:tcMar>
            <w:vAlign w:val="center"/>
          </w:tcPr>
          <w:p w14:paraId="79199866">
            <w:pPr>
              <w:keepNext w:val="0"/>
              <w:keepLines w:val="0"/>
              <w:widowControl/>
              <w:suppressLineNumbers w:val="0"/>
              <w:jc w:val="left"/>
            </w:pPr>
          </w:p>
        </w:tc>
        <w:tc>
          <w:tcPr>
            <w:tcW w:w="1759" w:type="pct"/>
            <w:gridSpan w:val="2"/>
            <w:tcBorders>
              <w:tl2br w:val="nil"/>
              <w:tr2bl w:val="nil"/>
            </w:tcBorders>
            <w:shd w:val="clear" w:color="auto" w:fill="auto"/>
            <w:tcMar>
              <w:top w:w="0" w:type="dxa"/>
              <w:left w:w="108" w:type="dxa"/>
              <w:bottom w:w="0" w:type="dxa"/>
              <w:right w:w="108" w:type="dxa"/>
            </w:tcMar>
            <w:vAlign w:val="center"/>
          </w:tcPr>
          <w:p w14:paraId="264A2C5A">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邮箱</w:t>
            </w:r>
          </w:p>
        </w:tc>
        <w:tc>
          <w:tcPr>
            <w:tcW w:w="1210" w:type="pct"/>
            <w:tcBorders>
              <w:tl2br w:val="nil"/>
              <w:tr2bl w:val="nil"/>
            </w:tcBorders>
            <w:shd w:val="clear" w:color="auto" w:fill="auto"/>
            <w:tcMar>
              <w:top w:w="0" w:type="dxa"/>
              <w:left w:w="108" w:type="dxa"/>
              <w:bottom w:w="0" w:type="dxa"/>
              <w:right w:w="108" w:type="dxa"/>
            </w:tcMar>
            <w:vAlign w:val="center"/>
          </w:tcPr>
          <w:p w14:paraId="193E7750">
            <w:pPr>
              <w:keepNext w:val="0"/>
              <w:keepLines w:val="0"/>
              <w:widowControl/>
              <w:suppressLineNumbers w:val="0"/>
              <w:jc w:val="left"/>
            </w:pPr>
          </w:p>
        </w:tc>
      </w:tr>
      <w:tr w14:paraId="0103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38" w:hRule="atLeast"/>
          <w:tblCellSpacing w:w="0" w:type="dxa"/>
        </w:trPr>
        <w:tc>
          <w:tcPr>
            <w:tcW w:w="715" w:type="pct"/>
            <w:tcBorders>
              <w:tl2br w:val="nil"/>
              <w:tr2bl w:val="nil"/>
            </w:tcBorders>
            <w:shd w:val="clear" w:color="auto" w:fill="auto"/>
            <w:tcMar>
              <w:top w:w="0" w:type="dxa"/>
              <w:left w:w="108" w:type="dxa"/>
              <w:bottom w:w="0" w:type="dxa"/>
              <w:right w:w="108" w:type="dxa"/>
            </w:tcMar>
            <w:vAlign w:val="center"/>
          </w:tcPr>
          <w:p w14:paraId="4B38679E">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申报单位简介</w:t>
            </w:r>
          </w:p>
          <w:p w14:paraId="6E9012FD">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（200字以内）</w:t>
            </w:r>
          </w:p>
        </w:tc>
        <w:tc>
          <w:tcPr>
            <w:tcW w:w="4284" w:type="pct"/>
            <w:gridSpan w:val="4"/>
            <w:tcBorders>
              <w:tl2br w:val="nil"/>
              <w:tr2bl w:val="nil"/>
            </w:tcBorders>
            <w:shd w:val="clear" w:color="auto" w:fill="auto"/>
            <w:tcMar>
              <w:top w:w="0" w:type="dxa"/>
              <w:left w:w="108" w:type="dxa"/>
              <w:bottom w:w="0" w:type="dxa"/>
              <w:right w:w="108" w:type="dxa"/>
            </w:tcMar>
            <w:vAlign w:val="center"/>
          </w:tcPr>
          <w:p w14:paraId="057F651D">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sz w:val="21"/>
                <w:szCs w:val="21"/>
              </w:rPr>
              <w:t>包括但不限于企业基本情况、主营业务收入、员工人数、科技研发、主导产品等</w:t>
            </w:r>
          </w:p>
        </w:tc>
      </w:tr>
      <w:tr w14:paraId="3406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43" w:hRule="atLeast"/>
          <w:tblCellSpacing w:w="0" w:type="dxa"/>
        </w:trPr>
        <w:tc>
          <w:tcPr>
            <w:tcW w:w="715" w:type="pct"/>
            <w:tcBorders>
              <w:tl2br w:val="nil"/>
              <w:tr2bl w:val="nil"/>
            </w:tcBorders>
            <w:shd w:val="clear" w:color="auto" w:fill="auto"/>
            <w:tcMar>
              <w:top w:w="0" w:type="dxa"/>
              <w:left w:w="108" w:type="dxa"/>
              <w:bottom w:w="0" w:type="dxa"/>
              <w:right w:w="108" w:type="dxa"/>
            </w:tcMar>
            <w:vAlign w:val="center"/>
          </w:tcPr>
          <w:p w14:paraId="1E991413">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荣誉资质</w:t>
            </w:r>
          </w:p>
        </w:tc>
        <w:tc>
          <w:tcPr>
            <w:tcW w:w="4284" w:type="pct"/>
            <w:gridSpan w:val="4"/>
            <w:tcBorders>
              <w:tl2br w:val="nil"/>
              <w:tr2bl w:val="nil"/>
            </w:tcBorders>
            <w:shd w:val="clear" w:color="auto" w:fill="auto"/>
            <w:tcMar>
              <w:top w:w="0" w:type="dxa"/>
              <w:left w:w="108" w:type="dxa"/>
              <w:bottom w:w="0" w:type="dxa"/>
              <w:right w:w="108" w:type="dxa"/>
            </w:tcMar>
            <w:vAlign w:val="center"/>
          </w:tcPr>
          <w:p w14:paraId="01A08E6A">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sz w:val="21"/>
                <w:szCs w:val="21"/>
              </w:rPr>
              <w:t>包括但不限于服务商获得的由政府、行业协会、企业等颁发的数字化转型相关荣誉、资质证书等</w:t>
            </w:r>
          </w:p>
        </w:tc>
      </w:tr>
      <w:tr w14:paraId="359D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atLeast"/>
          <w:tblCellSpacing w:w="0" w:type="dxa"/>
        </w:trPr>
        <w:tc>
          <w:tcPr>
            <w:tcW w:w="5000" w:type="pct"/>
            <w:gridSpan w:val="5"/>
            <w:tcBorders>
              <w:tl2br w:val="nil"/>
              <w:tr2bl w:val="nil"/>
            </w:tcBorders>
            <w:shd w:val="clear" w:color="auto" w:fill="auto"/>
            <w:tcMar>
              <w:top w:w="0" w:type="dxa"/>
              <w:left w:w="108" w:type="dxa"/>
              <w:bottom w:w="0" w:type="dxa"/>
              <w:right w:w="108" w:type="dxa"/>
            </w:tcMar>
            <w:vAlign w:val="center"/>
          </w:tcPr>
          <w:p w14:paraId="36CAA7BA">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1"/>
                <w:szCs w:val="21"/>
              </w:rPr>
              <w:t>中小企业数字化服务能力</w:t>
            </w:r>
          </w:p>
        </w:tc>
      </w:tr>
      <w:tr w14:paraId="3955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atLeast"/>
          <w:tblCellSpacing w:w="0" w:type="dxa"/>
        </w:trPr>
        <w:tc>
          <w:tcPr>
            <w:tcW w:w="715" w:type="pct"/>
            <w:tcBorders>
              <w:tl2br w:val="nil"/>
              <w:tr2bl w:val="nil"/>
            </w:tcBorders>
            <w:shd w:val="clear" w:color="auto" w:fill="auto"/>
            <w:tcMar>
              <w:top w:w="0" w:type="dxa"/>
              <w:left w:w="108" w:type="dxa"/>
              <w:bottom w:w="0" w:type="dxa"/>
              <w:right w:w="108" w:type="dxa"/>
            </w:tcMar>
            <w:vAlign w:val="center"/>
          </w:tcPr>
          <w:p w14:paraId="2CDB1DD3">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近三年服务中小企业数字化转型数量（家）</w:t>
            </w:r>
          </w:p>
        </w:tc>
        <w:tc>
          <w:tcPr>
            <w:tcW w:w="4284" w:type="pct"/>
            <w:gridSpan w:val="4"/>
            <w:tcBorders>
              <w:tl2br w:val="nil"/>
              <w:tr2bl w:val="nil"/>
            </w:tcBorders>
            <w:shd w:val="clear" w:color="auto" w:fill="auto"/>
            <w:tcMar>
              <w:top w:w="0" w:type="dxa"/>
              <w:left w:w="108" w:type="dxa"/>
              <w:bottom w:w="0" w:type="dxa"/>
              <w:right w:w="108" w:type="dxa"/>
            </w:tcMar>
            <w:vAlign w:val="center"/>
          </w:tcPr>
          <w:p w14:paraId="0DBB1B9E">
            <w:pPr>
              <w:keepNext w:val="0"/>
              <w:keepLines w:val="0"/>
              <w:widowControl/>
              <w:suppressLineNumbers w:val="0"/>
              <w:jc w:val="left"/>
            </w:pPr>
          </w:p>
        </w:tc>
      </w:tr>
      <w:tr w14:paraId="449B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atLeast"/>
          <w:tblCellSpacing w:w="0" w:type="dxa"/>
        </w:trPr>
        <w:tc>
          <w:tcPr>
            <w:tcW w:w="715" w:type="pct"/>
            <w:tcBorders>
              <w:tl2br w:val="nil"/>
              <w:tr2bl w:val="nil"/>
            </w:tcBorders>
            <w:shd w:val="clear" w:color="auto" w:fill="auto"/>
            <w:tcMar>
              <w:top w:w="0" w:type="dxa"/>
              <w:left w:w="108" w:type="dxa"/>
              <w:bottom w:w="0" w:type="dxa"/>
              <w:right w:w="108" w:type="dxa"/>
            </w:tcMar>
            <w:vAlign w:val="center"/>
          </w:tcPr>
          <w:p w14:paraId="39D63BA9">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主要服务行业</w:t>
            </w:r>
          </w:p>
          <w:p w14:paraId="67841CD2">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（可多选）</w:t>
            </w:r>
          </w:p>
        </w:tc>
        <w:tc>
          <w:tcPr>
            <w:tcW w:w="4284" w:type="pct"/>
            <w:gridSpan w:val="4"/>
            <w:tcBorders>
              <w:tl2br w:val="nil"/>
              <w:tr2bl w:val="nil"/>
            </w:tcBorders>
            <w:shd w:val="clear" w:color="auto" w:fill="auto"/>
            <w:tcMar>
              <w:top w:w="0" w:type="dxa"/>
              <w:left w:w="108" w:type="dxa"/>
              <w:bottom w:w="0" w:type="dxa"/>
              <w:right w:w="108" w:type="dxa"/>
            </w:tcMar>
            <w:vAlign w:val="center"/>
          </w:tcPr>
          <w:p w14:paraId="4364849B">
            <w:pPr>
              <w:pStyle w:val="12"/>
              <w:keepNext w:val="0"/>
              <w:keepLines w:val="0"/>
              <w:widowControl/>
              <w:suppressLineNumbers w:val="0"/>
              <w:spacing w:before="0" w:beforeAutospacing="0" w:after="0" w:afterAutospacing="0"/>
              <w:ind w:left="0" w:right="0"/>
              <w:rPr>
                <w:rFonts w:hint="default" w:ascii="Calibri" w:hAnsi="Calibri" w:cs="Calibri"/>
                <w:sz w:val="21"/>
                <w:szCs w:val="21"/>
              </w:rPr>
            </w:pPr>
            <w:r>
              <w:rPr>
                <w:rFonts w:hint="eastAsia" w:ascii="宋体" w:hAnsi="宋体" w:eastAsia="宋体" w:cs="宋体"/>
                <w:sz w:val="21"/>
                <w:szCs w:val="21"/>
              </w:rPr>
              <w:t>□</w:t>
            </w:r>
            <w:r>
              <w:rPr>
                <w:rFonts w:hint="eastAsia" w:ascii="仿宋_GB2312" w:hAnsi="Calibri" w:eastAsia="仿宋_GB2312" w:cs="仿宋_GB2312"/>
                <w:spacing w:val="7"/>
                <w:sz w:val="21"/>
                <w:szCs w:val="21"/>
              </w:rPr>
              <w:t>通用设备制造业；具体为：</w:t>
            </w:r>
          </w:p>
          <w:p w14:paraId="3C0B401E">
            <w:pPr>
              <w:pStyle w:val="12"/>
              <w:keepNext w:val="0"/>
              <w:keepLines w:val="0"/>
              <w:widowControl/>
              <w:suppressLineNumbers w:val="0"/>
              <w:spacing w:before="0" w:beforeAutospacing="0" w:after="0" w:afterAutospacing="0"/>
              <w:ind w:left="0" w:right="0"/>
              <w:rPr>
                <w:rFonts w:hint="default" w:ascii="Calibri" w:hAnsi="Calibri" w:cs="Calibri"/>
                <w:sz w:val="21"/>
                <w:szCs w:val="21"/>
              </w:rPr>
            </w:pPr>
            <w:r>
              <w:rPr>
                <w:rFonts w:hint="eastAsia" w:ascii="宋体" w:hAnsi="宋体" w:eastAsia="宋体" w:cs="宋体"/>
                <w:sz w:val="21"/>
                <w:szCs w:val="21"/>
              </w:rPr>
              <w:t>□</w:t>
            </w:r>
            <w:r>
              <w:rPr>
                <w:rFonts w:hint="eastAsia" w:ascii="仿宋_GB2312" w:hAnsi="Calibri" w:eastAsia="仿宋_GB2312" w:cs="仿宋_GB2312"/>
                <w:sz w:val="21"/>
                <w:szCs w:val="21"/>
              </w:rPr>
              <w:t>专用设备制造业；具体为：</w:t>
            </w:r>
          </w:p>
          <w:p w14:paraId="3120B4D4">
            <w:pPr>
              <w:pStyle w:val="12"/>
              <w:keepNext w:val="0"/>
              <w:keepLines w:val="0"/>
              <w:widowControl/>
              <w:suppressLineNumbers w:val="0"/>
              <w:spacing w:before="0" w:beforeAutospacing="0" w:after="0" w:afterAutospacing="0"/>
              <w:ind w:left="0" w:right="0"/>
              <w:rPr>
                <w:rFonts w:hint="default" w:ascii="Calibri" w:hAnsi="Calibri" w:cs="Calibri"/>
                <w:sz w:val="21"/>
                <w:szCs w:val="21"/>
              </w:rPr>
            </w:pPr>
            <w:r>
              <w:rPr>
                <w:rFonts w:hint="eastAsia" w:ascii="宋体" w:hAnsi="宋体" w:eastAsia="宋体" w:cs="宋体"/>
                <w:sz w:val="21"/>
                <w:szCs w:val="21"/>
              </w:rPr>
              <w:t>□</w:t>
            </w:r>
            <w:r>
              <w:rPr>
                <w:rFonts w:hint="eastAsia" w:ascii="仿宋_GB2312" w:hAnsi="Calibri" w:eastAsia="仿宋_GB2312" w:cs="仿宋_GB2312"/>
                <w:sz w:val="21"/>
                <w:szCs w:val="21"/>
              </w:rPr>
              <w:t>汽车制造业；具体为：             </w:t>
            </w:r>
          </w:p>
          <w:p w14:paraId="3C294D67">
            <w:pPr>
              <w:pStyle w:val="12"/>
              <w:keepNext w:val="0"/>
              <w:keepLines w:val="0"/>
              <w:widowControl/>
              <w:suppressLineNumbers w:val="0"/>
              <w:spacing w:before="0" w:beforeAutospacing="0" w:after="0" w:afterAutospacing="0"/>
              <w:ind w:left="0" w:right="0"/>
              <w:rPr>
                <w:rFonts w:hint="default" w:ascii="Calibri" w:hAnsi="Calibri" w:cs="Calibri"/>
                <w:sz w:val="21"/>
                <w:szCs w:val="21"/>
              </w:rPr>
            </w:pPr>
            <w:r>
              <w:rPr>
                <w:rFonts w:hint="eastAsia" w:ascii="宋体" w:hAnsi="宋体" w:eastAsia="宋体" w:cs="宋体"/>
                <w:sz w:val="21"/>
                <w:szCs w:val="21"/>
              </w:rPr>
              <w:t>□</w:t>
            </w:r>
            <w:r>
              <w:rPr>
                <w:rFonts w:hint="eastAsia" w:ascii="仿宋_GB2312" w:hAnsi="Calibri" w:eastAsia="仿宋_GB2312" w:cs="仿宋_GB2312"/>
                <w:sz w:val="21"/>
                <w:szCs w:val="21"/>
              </w:rPr>
              <w:t>铁路、船舶、航空航天和其他运输设备制造业；具体为：         </w:t>
            </w:r>
          </w:p>
          <w:p w14:paraId="322C5BDB">
            <w:pPr>
              <w:pStyle w:val="12"/>
              <w:keepNext w:val="0"/>
              <w:keepLines w:val="0"/>
              <w:widowControl/>
              <w:suppressLineNumbers w:val="0"/>
              <w:spacing w:before="0" w:beforeAutospacing="0" w:after="0" w:afterAutospacing="0"/>
              <w:ind w:left="0" w:right="0"/>
              <w:rPr>
                <w:rFonts w:hint="default" w:ascii="Calibri" w:hAnsi="Calibri" w:cs="Calibri"/>
                <w:sz w:val="21"/>
                <w:szCs w:val="21"/>
              </w:rPr>
            </w:pPr>
            <w:r>
              <w:rPr>
                <w:rFonts w:hint="eastAsia" w:ascii="宋体" w:hAnsi="宋体" w:eastAsia="宋体" w:cs="宋体"/>
                <w:sz w:val="21"/>
                <w:szCs w:val="21"/>
              </w:rPr>
              <w:t>□</w:t>
            </w:r>
            <w:r>
              <w:rPr>
                <w:rFonts w:hint="eastAsia" w:ascii="仿宋_GB2312" w:hAnsi="Calibri" w:eastAsia="仿宋_GB2312" w:cs="仿宋_GB2312"/>
                <w:sz w:val="21"/>
                <w:szCs w:val="21"/>
              </w:rPr>
              <w:t>轻工纺织业；具体为：             </w:t>
            </w:r>
          </w:p>
          <w:p w14:paraId="47FAB448">
            <w:pPr>
              <w:pStyle w:val="12"/>
              <w:keepNext w:val="0"/>
              <w:keepLines w:val="0"/>
              <w:widowControl/>
              <w:suppressLineNumbers w:val="0"/>
              <w:spacing w:before="0" w:beforeAutospacing="0" w:after="0" w:afterAutospacing="0"/>
              <w:ind w:left="0" w:right="0"/>
              <w:rPr>
                <w:rFonts w:hint="default" w:ascii="Calibri" w:hAnsi="Calibri" w:cs="Calibri"/>
                <w:sz w:val="21"/>
                <w:szCs w:val="21"/>
              </w:rPr>
            </w:pPr>
            <w:r>
              <w:rPr>
                <w:rFonts w:hint="eastAsia" w:ascii="宋体" w:hAnsi="宋体" w:eastAsia="宋体" w:cs="宋体"/>
                <w:sz w:val="21"/>
                <w:szCs w:val="21"/>
              </w:rPr>
              <w:t>□</w:t>
            </w:r>
            <w:r>
              <w:rPr>
                <w:rFonts w:hint="eastAsia" w:ascii="仿宋_GB2312" w:hAnsi="Calibri" w:eastAsia="仿宋_GB2312" w:cs="仿宋_GB2312"/>
                <w:sz w:val="21"/>
                <w:szCs w:val="21"/>
              </w:rPr>
              <w:t>石油、煤炭及其他燃料加工业；具体为：            </w:t>
            </w:r>
          </w:p>
          <w:p w14:paraId="36D551C6">
            <w:pPr>
              <w:pStyle w:val="12"/>
              <w:keepNext w:val="0"/>
              <w:keepLines w:val="0"/>
              <w:widowControl/>
              <w:suppressLineNumbers w:val="0"/>
              <w:spacing w:before="0" w:beforeAutospacing="0" w:after="0" w:afterAutospacing="0"/>
              <w:ind w:left="0" w:right="0"/>
              <w:rPr>
                <w:rFonts w:hint="default" w:ascii="Calibri" w:hAnsi="Calibri" w:cs="Calibri"/>
                <w:sz w:val="21"/>
                <w:szCs w:val="21"/>
              </w:rPr>
            </w:pPr>
            <w:r>
              <w:rPr>
                <w:rFonts w:hint="eastAsia" w:ascii="宋体" w:hAnsi="宋体" w:eastAsia="宋体" w:cs="宋体"/>
                <w:sz w:val="21"/>
                <w:szCs w:val="21"/>
              </w:rPr>
              <w:t>□</w:t>
            </w:r>
            <w:r>
              <w:rPr>
                <w:rFonts w:hint="eastAsia" w:ascii="仿宋_GB2312" w:hAnsi="Calibri" w:eastAsia="仿宋_GB2312" w:cs="仿宋_GB2312"/>
                <w:sz w:val="21"/>
                <w:szCs w:val="21"/>
              </w:rPr>
              <w:t>化学原料和化学制品制造业；具体为：            </w:t>
            </w:r>
          </w:p>
          <w:p w14:paraId="31673944">
            <w:pPr>
              <w:pStyle w:val="12"/>
              <w:keepNext w:val="0"/>
              <w:keepLines w:val="0"/>
              <w:widowControl/>
              <w:suppressLineNumbers w:val="0"/>
              <w:spacing w:before="0" w:beforeAutospacing="0" w:after="0" w:afterAutospacing="0"/>
              <w:ind w:left="0" w:right="0"/>
              <w:rPr>
                <w:rFonts w:hint="default" w:ascii="Calibri" w:hAnsi="Calibri" w:cs="Calibri"/>
                <w:sz w:val="21"/>
                <w:szCs w:val="21"/>
              </w:rPr>
            </w:pPr>
            <w:r>
              <w:rPr>
                <w:rFonts w:hint="eastAsia" w:ascii="宋体" w:hAnsi="宋体" w:eastAsia="宋体" w:cs="宋体"/>
                <w:sz w:val="21"/>
                <w:szCs w:val="21"/>
              </w:rPr>
              <w:t>□</w:t>
            </w:r>
            <w:r>
              <w:rPr>
                <w:rFonts w:hint="eastAsia" w:ascii="仿宋_GB2312" w:hAnsi="Calibri" w:eastAsia="仿宋_GB2312" w:cs="仿宋_GB2312"/>
                <w:sz w:val="21"/>
                <w:szCs w:val="21"/>
              </w:rPr>
              <w:t>医药制造业；具体为：            </w:t>
            </w:r>
          </w:p>
          <w:p w14:paraId="1B66C3DB">
            <w:pPr>
              <w:pStyle w:val="12"/>
              <w:keepNext w:val="0"/>
              <w:keepLines w:val="0"/>
              <w:widowControl/>
              <w:suppressLineNumbers w:val="0"/>
              <w:spacing w:before="0" w:beforeAutospacing="0" w:after="0" w:afterAutospacing="0"/>
              <w:ind w:left="0" w:right="0"/>
              <w:rPr>
                <w:rFonts w:hint="default" w:ascii="Calibri" w:hAnsi="Calibri" w:cs="Calibri"/>
                <w:sz w:val="21"/>
                <w:szCs w:val="21"/>
              </w:rPr>
            </w:pPr>
            <w:r>
              <w:rPr>
                <w:rFonts w:hint="eastAsia" w:ascii="宋体" w:hAnsi="宋体" w:eastAsia="宋体" w:cs="宋体"/>
                <w:sz w:val="21"/>
                <w:szCs w:val="21"/>
              </w:rPr>
              <w:t>□</w:t>
            </w:r>
            <w:r>
              <w:rPr>
                <w:rFonts w:hint="eastAsia" w:ascii="仿宋_GB2312" w:hAnsi="Calibri" w:eastAsia="仿宋_GB2312" w:cs="仿宋_GB2312"/>
                <w:sz w:val="21"/>
                <w:szCs w:val="21"/>
              </w:rPr>
              <w:t>化学纤维制造业；具体为：             </w:t>
            </w:r>
          </w:p>
          <w:p w14:paraId="044E6BC7">
            <w:pPr>
              <w:pStyle w:val="12"/>
              <w:keepNext w:val="0"/>
              <w:keepLines w:val="0"/>
              <w:widowControl/>
              <w:suppressLineNumbers w:val="0"/>
              <w:spacing w:before="0" w:beforeAutospacing="0" w:after="0" w:afterAutospacing="0"/>
              <w:ind w:left="0" w:right="0"/>
              <w:rPr>
                <w:rFonts w:hint="default" w:ascii="Calibri" w:hAnsi="Calibri" w:cs="Calibri"/>
                <w:sz w:val="21"/>
                <w:szCs w:val="21"/>
              </w:rPr>
            </w:pPr>
            <w:r>
              <w:rPr>
                <w:rFonts w:hint="eastAsia" w:ascii="宋体" w:hAnsi="宋体" w:eastAsia="宋体" w:cs="宋体"/>
                <w:sz w:val="21"/>
                <w:szCs w:val="21"/>
              </w:rPr>
              <w:t>□</w:t>
            </w:r>
            <w:r>
              <w:rPr>
                <w:rFonts w:hint="eastAsia" w:ascii="仿宋_GB2312" w:hAnsi="Calibri" w:eastAsia="仿宋_GB2312" w:cs="仿宋_GB2312"/>
                <w:sz w:val="21"/>
                <w:szCs w:val="21"/>
              </w:rPr>
              <w:t>非金属矿物制品业；具体为：            </w:t>
            </w:r>
          </w:p>
          <w:p w14:paraId="051B8582">
            <w:pPr>
              <w:pStyle w:val="12"/>
              <w:keepNext w:val="0"/>
              <w:keepLines w:val="0"/>
              <w:widowControl/>
              <w:suppressLineNumbers w:val="0"/>
              <w:spacing w:before="0" w:beforeAutospacing="0" w:after="0" w:afterAutospacing="0"/>
              <w:ind w:left="0" w:right="0"/>
              <w:rPr>
                <w:rFonts w:hint="default" w:ascii="Calibri" w:hAnsi="Calibri" w:cs="Calibri"/>
                <w:sz w:val="21"/>
                <w:szCs w:val="21"/>
              </w:rPr>
            </w:pPr>
            <w:r>
              <w:rPr>
                <w:rFonts w:hint="eastAsia" w:ascii="宋体" w:hAnsi="宋体" w:eastAsia="宋体" w:cs="宋体"/>
                <w:sz w:val="21"/>
                <w:szCs w:val="21"/>
              </w:rPr>
              <w:t>□</w:t>
            </w:r>
            <w:r>
              <w:rPr>
                <w:rFonts w:hint="eastAsia" w:ascii="仿宋_GB2312" w:hAnsi="Calibri" w:eastAsia="仿宋_GB2312" w:cs="仿宋_GB2312"/>
                <w:sz w:val="21"/>
                <w:szCs w:val="21"/>
              </w:rPr>
              <w:t>黑色金属冶炼和压延加工业；具体为：            </w:t>
            </w:r>
          </w:p>
          <w:p w14:paraId="122887A4">
            <w:pPr>
              <w:pStyle w:val="12"/>
              <w:keepNext w:val="0"/>
              <w:keepLines w:val="0"/>
              <w:widowControl/>
              <w:suppressLineNumbers w:val="0"/>
              <w:spacing w:before="0" w:beforeAutospacing="0" w:after="0" w:afterAutospacing="0"/>
              <w:ind w:left="0" w:right="0"/>
              <w:rPr>
                <w:rFonts w:hint="default" w:ascii="Calibri" w:hAnsi="Calibri" w:cs="Calibri"/>
                <w:sz w:val="21"/>
                <w:szCs w:val="21"/>
              </w:rPr>
            </w:pPr>
            <w:r>
              <w:rPr>
                <w:rFonts w:hint="eastAsia" w:ascii="宋体" w:hAnsi="宋体" w:eastAsia="宋体" w:cs="宋体"/>
                <w:sz w:val="21"/>
                <w:szCs w:val="21"/>
              </w:rPr>
              <w:t>□</w:t>
            </w:r>
            <w:r>
              <w:rPr>
                <w:rFonts w:hint="eastAsia" w:ascii="仿宋_GB2312" w:hAnsi="Calibri" w:eastAsia="仿宋_GB2312" w:cs="仿宋_GB2312"/>
                <w:sz w:val="21"/>
                <w:szCs w:val="21"/>
              </w:rPr>
              <w:t>有色金属冶炼和压延加工业；具体为：            </w:t>
            </w:r>
          </w:p>
          <w:p w14:paraId="3D65CD93">
            <w:pPr>
              <w:pStyle w:val="12"/>
              <w:keepNext w:val="0"/>
              <w:keepLines w:val="0"/>
              <w:widowControl/>
              <w:suppressLineNumbers w:val="0"/>
              <w:spacing w:before="0" w:beforeAutospacing="0" w:after="0" w:afterAutospacing="0"/>
              <w:ind w:left="0" w:right="0"/>
              <w:rPr>
                <w:rFonts w:hint="default" w:ascii="Calibri" w:hAnsi="Calibri" w:cs="Calibri"/>
                <w:sz w:val="21"/>
                <w:szCs w:val="21"/>
              </w:rPr>
            </w:pPr>
            <w:r>
              <w:rPr>
                <w:rFonts w:hint="eastAsia" w:ascii="宋体" w:hAnsi="宋体" w:eastAsia="宋体" w:cs="宋体"/>
                <w:sz w:val="21"/>
                <w:szCs w:val="21"/>
              </w:rPr>
              <w:t>□</w:t>
            </w:r>
            <w:r>
              <w:rPr>
                <w:rFonts w:hint="eastAsia" w:ascii="仿宋_GB2312" w:hAnsi="Calibri" w:eastAsia="仿宋_GB2312" w:cs="仿宋_GB2312"/>
                <w:sz w:val="21"/>
                <w:szCs w:val="21"/>
              </w:rPr>
              <w:t>金属制品业；具体为：             </w:t>
            </w:r>
          </w:p>
          <w:p w14:paraId="0BBAF6BD">
            <w:pPr>
              <w:pStyle w:val="12"/>
              <w:keepNext w:val="0"/>
              <w:keepLines w:val="0"/>
              <w:widowControl/>
              <w:suppressLineNumbers w:val="0"/>
              <w:spacing w:before="0" w:beforeAutospacing="0" w:after="0" w:afterAutospacing="0"/>
              <w:ind w:left="0" w:right="0"/>
              <w:rPr>
                <w:rFonts w:hint="default" w:ascii="Calibri" w:hAnsi="Calibri" w:cs="Calibri"/>
                <w:sz w:val="21"/>
                <w:szCs w:val="21"/>
              </w:rPr>
            </w:pPr>
            <w:r>
              <w:rPr>
                <w:rFonts w:hint="eastAsia" w:ascii="宋体" w:hAnsi="宋体" w:eastAsia="宋体" w:cs="宋体"/>
                <w:sz w:val="21"/>
                <w:szCs w:val="21"/>
              </w:rPr>
              <w:t>□</w:t>
            </w:r>
            <w:r>
              <w:rPr>
                <w:rFonts w:hint="eastAsia" w:ascii="仿宋_GB2312" w:hAnsi="Calibri" w:eastAsia="仿宋_GB2312" w:cs="仿宋_GB2312"/>
                <w:sz w:val="21"/>
                <w:szCs w:val="21"/>
              </w:rPr>
              <w:t>电气机械和器材制造业；具体为：             </w:t>
            </w:r>
          </w:p>
          <w:p w14:paraId="6CEA127A">
            <w:pPr>
              <w:pStyle w:val="12"/>
              <w:keepNext w:val="0"/>
              <w:keepLines w:val="0"/>
              <w:widowControl/>
              <w:suppressLineNumbers w:val="0"/>
              <w:spacing w:before="0" w:beforeAutospacing="0" w:after="0" w:afterAutospacing="0"/>
              <w:ind w:left="0" w:right="0"/>
              <w:rPr>
                <w:rFonts w:hint="default" w:ascii="Calibri" w:hAnsi="Calibri" w:cs="Calibri"/>
                <w:sz w:val="21"/>
                <w:szCs w:val="21"/>
              </w:rPr>
            </w:pPr>
            <w:r>
              <w:rPr>
                <w:rFonts w:hint="eastAsia" w:ascii="宋体" w:hAnsi="宋体" w:eastAsia="宋体" w:cs="宋体"/>
                <w:sz w:val="21"/>
                <w:szCs w:val="21"/>
              </w:rPr>
              <w:t>□</w:t>
            </w:r>
            <w:r>
              <w:rPr>
                <w:rFonts w:hint="eastAsia" w:ascii="仿宋_GB2312" w:hAnsi="Calibri" w:eastAsia="仿宋_GB2312" w:cs="仿宋_GB2312"/>
                <w:sz w:val="21"/>
                <w:szCs w:val="21"/>
              </w:rPr>
              <w:t>计算机、通信和其他电子设备制造业；具体为：            </w:t>
            </w:r>
          </w:p>
          <w:p w14:paraId="5EF1195F">
            <w:pPr>
              <w:pStyle w:val="12"/>
              <w:keepNext w:val="0"/>
              <w:keepLines w:val="0"/>
              <w:widowControl/>
              <w:suppressLineNumbers w:val="0"/>
              <w:spacing w:before="0" w:beforeAutospacing="0" w:after="0" w:afterAutospacing="0"/>
              <w:ind w:left="0" w:right="0"/>
              <w:rPr>
                <w:rFonts w:hint="default" w:ascii="Calibri" w:hAnsi="Calibri" w:cs="Calibri"/>
                <w:sz w:val="21"/>
                <w:szCs w:val="21"/>
              </w:rPr>
            </w:pPr>
            <w:r>
              <w:rPr>
                <w:rFonts w:hint="eastAsia" w:ascii="宋体" w:hAnsi="宋体" w:eastAsia="宋体" w:cs="宋体"/>
                <w:sz w:val="21"/>
                <w:szCs w:val="21"/>
              </w:rPr>
              <w:t>□</w:t>
            </w:r>
            <w:r>
              <w:rPr>
                <w:rFonts w:hint="eastAsia" w:ascii="仿宋_GB2312" w:hAnsi="Calibri" w:eastAsia="仿宋_GB2312" w:cs="仿宋_GB2312"/>
                <w:sz w:val="21"/>
                <w:szCs w:val="21"/>
              </w:rPr>
              <w:t>仪器仪表制造业；具体为：   </w:t>
            </w:r>
          </w:p>
          <w:p w14:paraId="267B3055">
            <w:pPr>
              <w:pStyle w:val="12"/>
              <w:keepNext w:val="0"/>
              <w:keepLines w:val="0"/>
              <w:widowControl/>
              <w:suppressLineNumbers w:val="0"/>
              <w:spacing w:before="0" w:beforeAutospacing="0" w:after="0" w:afterAutospacing="0"/>
              <w:ind w:left="0" w:right="0"/>
              <w:rPr>
                <w:rFonts w:hint="default" w:ascii="Calibri" w:hAnsi="Calibri" w:cs="Calibri"/>
                <w:sz w:val="21"/>
                <w:szCs w:val="21"/>
              </w:rPr>
            </w:pPr>
            <w:r>
              <w:rPr>
                <w:rFonts w:hint="eastAsia" w:ascii="宋体" w:hAnsi="宋体" w:eastAsia="宋体" w:cs="宋体"/>
                <w:sz w:val="21"/>
                <w:szCs w:val="21"/>
              </w:rPr>
              <w:t>□</w:t>
            </w:r>
            <w:r>
              <w:rPr>
                <w:rFonts w:hint="eastAsia" w:ascii="仿宋_GB2312" w:hAnsi="Calibri" w:eastAsia="仿宋_GB2312" w:cs="仿宋_GB2312"/>
                <w:sz w:val="21"/>
                <w:szCs w:val="21"/>
              </w:rPr>
              <w:t>其它；具体为： </w:t>
            </w:r>
            <w:r>
              <w:rPr>
                <w:rFonts w:hint="eastAsia" w:ascii="宋体" w:hAnsi="宋体" w:eastAsia="宋体" w:cs="宋体"/>
                <w:sz w:val="21"/>
                <w:szCs w:val="21"/>
              </w:rPr>
              <w:t>     </w:t>
            </w:r>
          </w:p>
        </w:tc>
      </w:tr>
      <w:tr w14:paraId="2D53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atLeast"/>
          <w:tblCellSpacing w:w="0" w:type="dxa"/>
        </w:trPr>
        <w:tc>
          <w:tcPr>
            <w:tcW w:w="715" w:type="pct"/>
            <w:tcBorders>
              <w:tl2br w:val="nil"/>
              <w:tr2bl w:val="nil"/>
            </w:tcBorders>
            <w:shd w:val="clear" w:color="auto" w:fill="auto"/>
            <w:tcMar>
              <w:top w:w="0" w:type="dxa"/>
              <w:left w:w="108" w:type="dxa"/>
              <w:bottom w:w="0" w:type="dxa"/>
              <w:right w:w="108" w:type="dxa"/>
            </w:tcMar>
            <w:vAlign w:val="center"/>
          </w:tcPr>
          <w:p w14:paraId="2F7A7037">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主要经济指标</w:t>
            </w:r>
          </w:p>
        </w:tc>
        <w:tc>
          <w:tcPr>
            <w:tcW w:w="1314" w:type="pct"/>
            <w:tcBorders>
              <w:tl2br w:val="nil"/>
              <w:tr2bl w:val="nil"/>
            </w:tcBorders>
            <w:shd w:val="clear" w:color="auto" w:fill="auto"/>
            <w:tcMar>
              <w:top w:w="0" w:type="dxa"/>
              <w:left w:w="108" w:type="dxa"/>
              <w:bottom w:w="0" w:type="dxa"/>
              <w:right w:w="108" w:type="dxa"/>
            </w:tcMar>
            <w:vAlign w:val="center"/>
          </w:tcPr>
          <w:p w14:paraId="5C99611D">
            <w:pPr>
              <w:pStyle w:val="12"/>
              <w:keepNext w:val="0"/>
              <w:keepLines w:val="0"/>
              <w:widowControl/>
              <w:suppressLineNumbers w:val="0"/>
              <w:spacing w:before="62"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sz w:val="21"/>
                <w:szCs w:val="21"/>
              </w:rPr>
              <w:t>2021年</w:t>
            </w:r>
          </w:p>
        </w:tc>
        <w:tc>
          <w:tcPr>
            <w:tcW w:w="1487" w:type="pct"/>
            <w:tcBorders>
              <w:tl2br w:val="nil"/>
              <w:tr2bl w:val="nil"/>
            </w:tcBorders>
            <w:shd w:val="clear" w:color="auto" w:fill="auto"/>
            <w:tcMar>
              <w:top w:w="0" w:type="dxa"/>
              <w:left w:w="108" w:type="dxa"/>
              <w:bottom w:w="0" w:type="dxa"/>
              <w:right w:w="108" w:type="dxa"/>
            </w:tcMar>
            <w:vAlign w:val="center"/>
          </w:tcPr>
          <w:p w14:paraId="7F7124A3">
            <w:pPr>
              <w:pStyle w:val="12"/>
              <w:keepNext w:val="0"/>
              <w:keepLines w:val="0"/>
              <w:widowControl/>
              <w:suppressLineNumbers w:val="0"/>
              <w:spacing w:before="62"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sz w:val="21"/>
                <w:szCs w:val="21"/>
              </w:rPr>
              <w:t>2022年</w:t>
            </w:r>
          </w:p>
        </w:tc>
        <w:tc>
          <w:tcPr>
            <w:tcW w:w="1482" w:type="pct"/>
            <w:gridSpan w:val="2"/>
            <w:tcBorders>
              <w:tl2br w:val="nil"/>
              <w:tr2bl w:val="nil"/>
            </w:tcBorders>
            <w:shd w:val="clear" w:color="auto" w:fill="auto"/>
            <w:tcMar>
              <w:top w:w="0" w:type="dxa"/>
              <w:left w:w="108" w:type="dxa"/>
              <w:bottom w:w="0" w:type="dxa"/>
              <w:right w:w="108" w:type="dxa"/>
            </w:tcMar>
            <w:vAlign w:val="center"/>
          </w:tcPr>
          <w:p w14:paraId="25BE6B35">
            <w:pPr>
              <w:pStyle w:val="12"/>
              <w:keepNext w:val="0"/>
              <w:keepLines w:val="0"/>
              <w:widowControl/>
              <w:suppressLineNumbers w:val="0"/>
              <w:spacing w:before="62" w:beforeAutospacing="0" w:after="0" w:afterAutospacing="0" w:line="240" w:lineRule="atLeast"/>
              <w:ind w:left="0" w:right="0"/>
              <w:jc w:val="center"/>
              <w:rPr>
                <w:rFonts w:hint="default" w:ascii="Calibri" w:hAnsi="Calibri" w:cs="Calibri"/>
                <w:sz w:val="21"/>
                <w:szCs w:val="21"/>
              </w:rPr>
            </w:pPr>
            <w:r>
              <w:rPr>
                <w:rFonts w:hint="eastAsia" w:ascii="仿宋_GB2312" w:hAnsi="Calibri" w:eastAsia="仿宋_GB2312" w:cs="仿宋_GB2312"/>
                <w:sz w:val="21"/>
                <w:szCs w:val="21"/>
              </w:rPr>
              <w:t>2023年</w:t>
            </w:r>
          </w:p>
        </w:tc>
      </w:tr>
      <w:tr w14:paraId="10D2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atLeast"/>
          <w:tblCellSpacing w:w="0" w:type="dxa"/>
        </w:trPr>
        <w:tc>
          <w:tcPr>
            <w:tcW w:w="715" w:type="pct"/>
            <w:tcBorders>
              <w:tl2br w:val="nil"/>
              <w:tr2bl w:val="nil"/>
            </w:tcBorders>
            <w:shd w:val="clear" w:color="auto" w:fill="auto"/>
            <w:tcMar>
              <w:top w:w="0" w:type="dxa"/>
              <w:left w:w="108" w:type="dxa"/>
              <w:bottom w:w="0" w:type="dxa"/>
              <w:right w:w="108" w:type="dxa"/>
            </w:tcMar>
            <w:vAlign w:val="center"/>
          </w:tcPr>
          <w:p w14:paraId="501B9CF2">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总资产</w:t>
            </w:r>
          </w:p>
          <w:p w14:paraId="18A08B9C">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（万元）</w:t>
            </w:r>
          </w:p>
        </w:tc>
        <w:tc>
          <w:tcPr>
            <w:tcW w:w="1314" w:type="pct"/>
            <w:tcBorders>
              <w:tl2br w:val="nil"/>
              <w:tr2bl w:val="nil"/>
            </w:tcBorders>
            <w:shd w:val="clear" w:color="auto" w:fill="auto"/>
            <w:tcMar>
              <w:top w:w="0" w:type="dxa"/>
              <w:left w:w="108" w:type="dxa"/>
              <w:bottom w:w="0" w:type="dxa"/>
              <w:right w:w="108" w:type="dxa"/>
            </w:tcMar>
            <w:vAlign w:val="center"/>
          </w:tcPr>
          <w:p w14:paraId="26FD5B00">
            <w:pPr>
              <w:keepNext w:val="0"/>
              <w:keepLines w:val="0"/>
              <w:widowControl/>
              <w:suppressLineNumbers w:val="0"/>
              <w:jc w:val="left"/>
            </w:pPr>
          </w:p>
        </w:tc>
        <w:tc>
          <w:tcPr>
            <w:tcW w:w="1487" w:type="pct"/>
            <w:tcBorders>
              <w:tl2br w:val="nil"/>
              <w:tr2bl w:val="nil"/>
            </w:tcBorders>
            <w:shd w:val="clear" w:color="auto" w:fill="auto"/>
            <w:tcMar>
              <w:top w:w="0" w:type="dxa"/>
              <w:left w:w="108" w:type="dxa"/>
              <w:bottom w:w="0" w:type="dxa"/>
              <w:right w:w="108" w:type="dxa"/>
            </w:tcMar>
            <w:vAlign w:val="center"/>
          </w:tcPr>
          <w:p w14:paraId="3582349A">
            <w:pPr>
              <w:keepNext w:val="0"/>
              <w:keepLines w:val="0"/>
              <w:widowControl/>
              <w:suppressLineNumbers w:val="0"/>
              <w:jc w:val="left"/>
            </w:pPr>
          </w:p>
        </w:tc>
        <w:tc>
          <w:tcPr>
            <w:tcW w:w="1482" w:type="pct"/>
            <w:gridSpan w:val="2"/>
            <w:tcBorders>
              <w:tl2br w:val="nil"/>
              <w:tr2bl w:val="nil"/>
            </w:tcBorders>
            <w:shd w:val="clear" w:color="auto" w:fill="auto"/>
            <w:tcMar>
              <w:top w:w="0" w:type="dxa"/>
              <w:left w:w="108" w:type="dxa"/>
              <w:bottom w:w="0" w:type="dxa"/>
              <w:right w:w="108" w:type="dxa"/>
            </w:tcMar>
            <w:vAlign w:val="center"/>
          </w:tcPr>
          <w:p w14:paraId="5AF75C6E">
            <w:pPr>
              <w:keepNext w:val="0"/>
              <w:keepLines w:val="0"/>
              <w:widowControl/>
              <w:suppressLineNumbers w:val="0"/>
              <w:jc w:val="left"/>
            </w:pPr>
          </w:p>
        </w:tc>
      </w:tr>
      <w:tr w14:paraId="34EA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7" w:hRule="atLeast"/>
          <w:tblCellSpacing w:w="0" w:type="dxa"/>
        </w:trPr>
        <w:tc>
          <w:tcPr>
            <w:tcW w:w="715" w:type="pct"/>
            <w:tcBorders>
              <w:tl2br w:val="nil"/>
              <w:tr2bl w:val="nil"/>
            </w:tcBorders>
            <w:shd w:val="clear" w:color="auto" w:fill="auto"/>
            <w:tcMar>
              <w:top w:w="0" w:type="dxa"/>
              <w:left w:w="108" w:type="dxa"/>
              <w:bottom w:w="0" w:type="dxa"/>
              <w:right w:w="108" w:type="dxa"/>
            </w:tcMar>
            <w:vAlign w:val="center"/>
          </w:tcPr>
          <w:p w14:paraId="24201044">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负债率（%）</w:t>
            </w:r>
          </w:p>
        </w:tc>
        <w:tc>
          <w:tcPr>
            <w:tcW w:w="1314" w:type="pct"/>
            <w:tcBorders>
              <w:tl2br w:val="nil"/>
              <w:tr2bl w:val="nil"/>
            </w:tcBorders>
            <w:shd w:val="clear" w:color="auto" w:fill="auto"/>
            <w:tcMar>
              <w:top w:w="0" w:type="dxa"/>
              <w:left w:w="108" w:type="dxa"/>
              <w:bottom w:w="0" w:type="dxa"/>
              <w:right w:w="108" w:type="dxa"/>
            </w:tcMar>
            <w:vAlign w:val="center"/>
          </w:tcPr>
          <w:p w14:paraId="398322B5">
            <w:pPr>
              <w:keepNext w:val="0"/>
              <w:keepLines w:val="0"/>
              <w:widowControl/>
              <w:suppressLineNumbers w:val="0"/>
              <w:jc w:val="left"/>
            </w:pPr>
          </w:p>
        </w:tc>
        <w:tc>
          <w:tcPr>
            <w:tcW w:w="1487" w:type="pct"/>
            <w:tcBorders>
              <w:tl2br w:val="nil"/>
              <w:tr2bl w:val="nil"/>
            </w:tcBorders>
            <w:shd w:val="clear" w:color="auto" w:fill="auto"/>
            <w:tcMar>
              <w:top w:w="0" w:type="dxa"/>
              <w:left w:w="108" w:type="dxa"/>
              <w:bottom w:w="0" w:type="dxa"/>
              <w:right w:w="108" w:type="dxa"/>
            </w:tcMar>
            <w:vAlign w:val="center"/>
          </w:tcPr>
          <w:p w14:paraId="43DAD207">
            <w:pPr>
              <w:keepNext w:val="0"/>
              <w:keepLines w:val="0"/>
              <w:widowControl/>
              <w:suppressLineNumbers w:val="0"/>
              <w:jc w:val="left"/>
            </w:pPr>
          </w:p>
        </w:tc>
        <w:tc>
          <w:tcPr>
            <w:tcW w:w="1482" w:type="pct"/>
            <w:gridSpan w:val="2"/>
            <w:tcBorders>
              <w:tl2br w:val="nil"/>
              <w:tr2bl w:val="nil"/>
            </w:tcBorders>
            <w:shd w:val="clear" w:color="auto" w:fill="auto"/>
            <w:tcMar>
              <w:top w:w="0" w:type="dxa"/>
              <w:left w:w="108" w:type="dxa"/>
              <w:bottom w:w="0" w:type="dxa"/>
              <w:right w:w="108" w:type="dxa"/>
            </w:tcMar>
            <w:vAlign w:val="center"/>
          </w:tcPr>
          <w:p w14:paraId="0E7C4F24">
            <w:pPr>
              <w:keepNext w:val="0"/>
              <w:keepLines w:val="0"/>
              <w:widowControl/>
              <w:suppressLineNumbers w:val="0"/>
              <w:jc w:val="left"/>
            </w:pPr>
          </w:p>
        </w:tc>
      </w:tr>
      <w:tr w14:paraId="553B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4" w:hRule="atLeast"/>
          <w:tblCellSpacing w:w="0" w:type="dxa"/>
        </w:trPr>
        <w:tc>
          <w:tcPr>
            <w:tcW w:w="715" w:type="pct"/>
            <w:tcBorders>
              <w:tl2br w:val="nil"/>
              <w:tr2bl w:val="nil"/>
            </w:tcBorders>
            <w:shd w:val="clear" w:color="auto" w:fill="auto"/>
            <w:tcMar>
              <w:top w:w="0" w:type="dxa"/>
              <w:left w:w="108" w:type="dxa"/>
              <w:bottom w:w="0" w:type="dxa"/>
              <w:right w:w="108" w:type="dxa"/>
            </w:tcMar>
            <w:vAlign w:val="center"/>
          </w:tcPr>
          <w:p w14:paraId="621133AE">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主营业务收入</w:t>
            </w:r>
          </w:p>
          <w:p w14:paraId="23E035FA">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（万元）</w:t>
            </w:r>
          </w:p>
        </w:tc>
        <w:tc>
          <w:tcPr>
            <w:tcW w:w="1314" w:type="pct"/>
            <w:tcBorders>
              <w:tl2br w:val="nil"/>
              <w:tr2bl w:val="nil"/>
            </w:tcBorders>
            <w:shd w:val="clear" w:color="auto" w:fill="auto"/>
            <w:tcMar>
              <w:top w:w="0" w:type="dxa"/>
              <w:left w:w="108" w:type="dxa"/>
              <w:bottom w:w="0" w:type="dxa"/>
              <w:right w:w="108" w:type="dxa"/>
            </w:tcMar>
            <w:vAlign w:val="center"/>
          </w:tcPr>
          <w:p w14:paraId="28CB340A">
            <w:pPr>
              <w:keepNext w:val="0"/>
              <w:keepLines w:val="0"/>
              <w:widowControl/>
              <w:suppressLineNumbers w:val="0"/>
              <w:jc w:val="left"/>
            </w:pPr>
          </w:p>
        </w:tc>
        <w:tc>
          <w:tcPr>
            <w:tcW w:w="1487" w:type="pct"/>
            <w:tcBorders>
              <w:tl2br w:val="nil"/>
              <w:tr2bl w:val="nil"/>
            </w:tcBorders>
            <w:shd w:val="clear" w:color="auto" w:fill="auto"/>
            <w:tcMar>
              <w:top w:w="0" w:type="dxa"/>
              <w:left w:w="108" w:type="dxa"/>
              <w:bottom w:w="0" w:type="dxa"/>
              <w:right w:w="108" w:type="dxa"/>
            </w:tcMar>
            <w:vAlign w:val="center"/>
          </w:tcPr>
          <w:p w14:paraId="24265D9F">
            <w:pPr>
              <w:keepNext w:val="0"/>
              <w:keepLines w:val="0"/>
              <w:widowControl/>
              <w:suppressLineNumbers w:val="0"/>
              <w:jc w:val="left"/>
            </w:pPr>
          </w:p>
        </w:tc>
        <w:tc>
          <w:tcPr>
            <w:tcW w:w="1482" w:type="pct"/>
            <w:gridSpan w:val="2"/>
            <w:tcBorders>
              <w:tl2br w:val="nil"/>
              <w:tr2bl w:val="nil"/>
            </w:tcBorders>
            <w:shd w:val="clear" w:color="auto" w:fill="auto"/>
            <w:tcMar>
              <w:top w:w="0" w:type="dxa"/>
              <w:left w:w="108" w:type="dxa"/>
              <w:bottom w:w="0" w:type="dxa"/>
              <w:right w:w="108" w:type="dxa"/>
            </w:tcMar>
            <w:vAlign w:val="center"/>
          </w:tcPr>
          <w:p w14:paraId="2B805FFB">
            <w:pPr>
              <w:keepNext w:val="0"/>
              <w:keepLines w:val="0"/>
              <w:widowControl/>
              <w:suppressLineNumbers w:val="0"/>
              <w:jc w:val="left"/>
            </w:pPr>
          </w:p>
        </w:tc>
      </w:tr>
      <w:tr w14:paraId="6BE8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atLeast"/>
          <w:tblCellSpacing w:w="0" w:type="dxa"/>
        </w:trPr>
        <w:tc>
          <w:tcPr>
            <w:tcW w:w="715" w:type="pct"/>
            <w:tcBorders>
              <w:tl2br w:val="nil"/>
              <w:tr2bl w:val="nil"/>
            </w:tcBorders>
            <w:shd w:val="clear" w:color="auto" w:fill="auto"/>
            <w:tcMar>
              <w:top w:w="0" w:type="dxa"/>
              <w:left w:w="108" w:type="dxa"/>
              <w:bottom w:w="0" w:type="dxa"/>
              <w:right w:w="108" w:type="dxa"/>
            </w:tcMar>
            <w:vAlign w:val="center"/>
          </w:tcPr>
          <w:p w14:paraId="5CF66687">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税金</w:t>
            </w:r>
          </w:p>
          <w:p w14:paraId="1A02DB21">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（万元）</w:t>
            </w:r>
          </w:p>
        </w:tc>
        <w:tc>
          <w:tcPr>
            <w:tcW w:w="1314" w:type="pct"/>
            <w:tcBorders>
              <w:tl2br w:val="nil"/>
              <w:tr2bl w:val="nil"/>
            </w:tcBorders>
            <w:shd w:val="clear" w:color="auto" w:fill="auto"/>
            <w:tcMar>
              <w:top w:w="0" w:type="dxa"/>
              <w:left w:w="108" w:type="dxa"/>
              <w:bottom w:w="0" w:type="dxa"/>
              <w:right w:w="108" w:type="dxa"/>
            </w:tcMar>
            <w:vAlign w:val="center"/>
          </w:tcPr>
          <w:p w14:paraId="23738A45">
            <w:pPr>
              <w:keepNext w:val="0"/>
              <w:keepLines w:val="0"/>
              <w:widowControl/>
              <w:suppressLineNumbers w:val="0"/>
              <w:jc w:val="left"/>
            </w:pPr>
          </w:p>
        </w:tc>
        <w:tc>
          <w:tcPr>
            <w:tcW w:w="1487" w:type="pct"/>
            <w:tcBorders>
              <w:tl2br w:val="nil"/>
              <w:tr2bl w:val="nil"/>
            </w:tcBorders>
            <w:shd w:val="clear" w:color="auto" w:fill="auto"/>
            <w:tcMar>
              <w:top w:w="0" w:type="dxa"/>
              <w:left w:w="108" w:type="dxa"/>
              <w:bottom w:w="0" w:type="dxa"/>
              <w:right w:w="108" w:type="dxa"/>
            </w:tcMar>
            <w:vAlign w:val="center"/>
          </w:tcPr>
          <w:p w14:paraId="7DC4C364">
            <w:pPr>
              <w:keepNext w:val="0"/>
              <w:keepLines w:val="0"/>
              <w:widowControl/>
              <w:suppressLineNumbers w:val="0"/>
              <w:jc w:val="left"/>
            </w:pPr>
          </w:p>
        </w:tc>
        <w:tc>
          <w:tcPr>
            <w:tcW w:w="1482" w:type="pct"/>
            <w:gridSpan w:val="2"/>
            <w:tcBorders>
              <w:tl2br w:val="nil"/>
              <w:tr2bl w:val="nil"/>
            </w:tcBorders>
            <w:shd w:val="clear" w:color="auto" w:fill="auto"/>
            <w:tcMar>
              <w:top w:w="0" w:type="dxa"/>
              <w:left w:w="108" w:type="dxa"/>
              <w:bottom w:w="0" w:type="dxa"/>
              <w:right w:w="108" w:type="dxa"/>
            </w:tcMar>
            <w:vAlign w:val="center"/>
          </w:tcPr>
          <w:p w14:paraId="245890E0">
            <w:pPr>
              <w:keepNext w:val="0"/>
              <w:keepLines w:val="0"/>
              <w:widowControl/>
              <w:suppressLineNumbers w:val="0"/>
              <w:jc w:val="left"/>
            </w:pPr>
          </w:p>
        </w:tc>
      </w:tr>
      <w:tr w14:paraId="55A4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6" w:hRule="atLeast"/>
          <w:tblCellSpacing w:w="0" w:type="dxa"/>
        </w:trPr>
        <w:tc>
          <w:tcPr>
            <w:tcW w:w="715" w:type="pct"/>
            <w:tcBorders>
              <w:tl2br w:val="nil"/>
              <w:tr2bl w:val="nil"/>
            </w:tcBorders>
            <w:shd w:val="clear" w:color="auto" w:fill="auto"/>
            <w:tcMar>
              <w:top w:w="0" w:type="dxa"/>
              <w:left w:w="108" w:type="dxa"/>
              <w:bottom w:w="0" w:type="dxa"/>
              <w:right w:w="108" w:type="dxa"/>
            </w:tcMar>
            <w:vAlign w:val="center"/>
          </w:tcPr>
          <w:p w14:paraId="56E53CA4">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利润</w:t>
            </w:r>
          </w:p>
          <w:p w14:paraId="50B5A9FC">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（万元）</w:t>
            </w:r>
          </w:p>
        </w:tc>
        <w:tc>
          <w:tcPr>
            <w:tcW w:w="1314" w:type="pct"/>
            <w:tcBorders>
              <w:tl2br w:val="nil"/>
              <w:tr2bl w:val="nil"/>
            </w:tcBorders>
            <w:shd w:val="clear" w:color="auto" w:fill="auto"/>
            <w:tcMar>
              <w:top w:w="0" w:type="dxa"/>
              <w:left w:w="108" w:type="dxa"/>
              <w:bottom w:w="0" w:type="dxa"/>
              <w:right w:w="108" w:type="dxa"/>
            </w:tcMar>
            <w:vAlign w:val="center"/>
          </w:tcPr>
          <w:p w14:paraId="29E2BF7E">
            <w:pPr>
              <w:keepNext w:val="0"/>
              <w:keepLines w:val="0"/>
              <w:widowControl/>
              <w:suppressLineNumbers w:val="0"/>
              <w:jc w:val="left"/>
            </w:pPr>
          </w:p>
        </w:tc>
        <w:tc>
          <w:tcPr>
            <w:tcW w:w="1487" w:type="pct"/>
            <w:tcBorders>
              <w:tl2br w:val="nil"/>
              <w:tr2bl w:val="nil"/>
            </w:tcBorders>
            <w:shd w:val="clear" w:color="auto" w:fill="auto"/>
            <w:tcMar>
              <w:top w:w="0" w:type="dxa"/>
              <w:left w:w="108" w:type="dxa"/>
              <w:bottom w:w="0" w:type="dxa"/>
              <w:right w:w="108" w:type="dxa"/>
            </w:tcMar>
            <w:vAlign w:val="center"/>
          </w:tcPr>
          <w:p w14:paraId="6BEEC57B">
            <w:pPr>
              <w:keepNext w:val="0"/>
              <w:keepLines w:val="0"/>
              <w:widowControl/>
              <w:suppressLineNumbers w:val="0"/>
              <w:jc w:val="left"/>
            </w:pPr>
          </w:p>
        </w:tc>
        <w:tc>
          <w:tcPr>
            <w:tcW w:w="1482" w:type="pct"/>
            <w:gridSpan w:val="2"/>
            <w:tcBorders>
              <w:tl2br w:val="nil"/>
              <w:tr2bl w:val="nil"/>
            </w:tcBorders>
            <w:shd w:val="clear" w:color="auto" w:fill="auto"/>
            <w:tcMar>
              <w:top w:w="0" w:type="dxa"/>
              <w:left w:w="108" w:type="dxa"/>
              <w:bottom w:w="0" w:type="dxa"/>
              <w:right w:w="108" w:type="dxa"/>
            </w:tcMar>
            <w:vAlign w:val="center"/>
          </w:tcPr>
          <w:p w14:paraId="60422B1B">
            <w:pPr>
              <w:keepNext w:val="0"/>
              <w:keepLines w:val="0"/>
              <w:widowControl/>
              <w:suppressLineNumbers w:val="0"/>
              <w:jc w:val="left"/>
            </w:pPr>
          </w:p>
        </w:tc>
      </w:tr>
      <w:tr w14:paraId="12AA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9" w:hRule="atLeast"/>
          <w:tblCellSpacing w:w="0" w:type="dxa"/>
        </w:trPr>
        <w:tc>
          <w:tcPr>
            <w:tcW w:w="715" w:type="pct"/>
            <w:tcBorders>
              <w:tl2br w:val="nil"/>
              <w:tr2bl w:val="nil"/>
            </w:tcBorders>
            <w:shd w:val="clear" w:color="auto" w:fill="auto"/>
            <w:tcMar>
              <w:top w:w="0" w:type="dxa"/>
              <w:left w:w="108" w:type="dxa"/>
              <w:bottom w:w="0" w:type="dxa"/>
              <w:right w:w="108" w:type="dxa"/>
            </w:tcMar>
            <w:vAlign w:val="center"/>
          </w:tcPr>
          <w:p w14:paraId="1F6D46F6">
            <w:pPr>
              <w:pStyle w:val="1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Style w:val="16"/>
                <w:rFonts w:hint="eastAsia" w:ascii="仿宋_GB2312" w:hAnsi="Calibri" w:eastAsia="仿宋_GB2312" w:cs="仿宋_GB2312"/>
                <w:color w:val="000000"/>
                <w:sz w:val="21"/>
                <w:szCs w:val="21"/>
              </w:rPr>
              <w:t>本地中小企业数字化转型服务能力</w:t>
            </w:r>
          </w:p>
        </w:tc>
        <w:tc>
          <w:tcPr>
            <w:tcW w:w="4284" w:type="pct"/>
            <w:gridSpan w:val="4"/>
            <w:tcBorders>
              <w:tl2br w:val="nil"/>
              <w:tr2bl w:val="nil"/>
            </w:tcBorders>
            <w:shd w:val="clear" w:color="auto" w:fill="auto"/>
            <w:tcMar>
              <w:top w:w="0" w:type="dxa"/>
              <w:left w:w="108" w:type="dxa"/>
              <w:bottom w:w="0" w:type="dxa"/>
              <w:right w:w="108" w:type="dxa"/>
            </w:tcMar>
            <w:vAlign w:val="center"/>
          </w:tcPr>
          <w:p w14:paraId="66AC1E61">
            <w:pPr>
              <w:pStyle w:val="12"/>
              <w:keepNext w:val="0"/>
              <w:keepLines w:val="0"/>
              <w:widowControl/>
              <w:suppressLineNumbers w:val="0"/>
              <w:spacing w:before="0" w:beforeAutospacing="0" w:after="0" w:afterAutospacing="0"/>
              <w:ind w:left="0" w:right="-108"/>
              <w:jc w:val="both"/>
              <w:rPr>
                <w:rFonts w:hint="default" w:ascii="Calibri" w:hAnsi="Calibri" w:cs="Calibri"/>
                <w:sz w:val="21"/>
                <w:szCs w:val="21"/>
              </w:rPr>
            </w:pPr>
            <w:r>
              <w:rPr>
                <w:rFonts w:hint="eastAsia" w:ascii="仿宋_GB2312" w:hAnsi="Calibri" w:eastAsia="仿宋_GB2312" w:cs="仿宋_GB2312"/>
                <w:sz w:val="21"/>
                <w:szCs w:val="21"/>
              </w:rPr>
              <w:t>包含可提供的数字化解决方案和产品（“小快轻准”重点介绍）、服务团队、服务实施保障等。可后附证明材料。</w:t>
            </w:r>
          </w:p>
        </w:tc>
      </w:tr>
      <w:tr w14:paraId="3D2C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00" w:hRule="atLeast"/>
          <w:tblCellSpacing w:w="0" w:type="dxa"/>
        </w:trPr>
        <w:tc>
          <w:tcPr>
            <w:tcW w:w="5000" w:type="pct"/>
            <w:gridSpan w:val="5"/>
            <w:tcBorders>
              <w:tl2br w:val="nil"/>
              <w:tr2bl w:val="nil"/>
            </w:tcBorders>
            <w:shd w:val="clear" w:color="auto" w:fill="auto"/>
            <w:tcMar>
              <w:top w:w="0" w:type="dxa"/>
              <w:left w:w="108" w:type="dxa"/>
              <w:bottom w:w="0" w:type="dxa"/>
              <w:right w:w="108" w:type="dxa"/>
            </w:tcMar>
            <w:vAlign w:val="top"/>
          </w:tcPr>
          <w:p w14:paraId="6EB3D943">
            <w:pPr>
              <w:pStyle w:val="12"/>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Style w:val="16"/>
                <w:rFonts w:hint="eastAsia" w:ascii="仿宋_GB2312" w:hAnsi="Calibri" w:eastAsia="仿宋_GB2312" w:cs="仿宋_GB2312"/>
                <w:color w:val="000000"/>
                <w:sz w:val="21"/>
                <w:szCs w:val="21"/>
              </w:rPr>
              <w:t> </w:t>
            </w:r>
          </w:p>
          <w:p w14:paraId="7DD7DCD9">
            <w:pPr>
              <w:pStyle w:val="12"/>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Style w:val="16"/>
                <w:rFonts w:hint="eastAsia" w:ascii="仿宋_GB2312" w:hAnsi="Calibri" w:eastAsia="仿宋_GB2312" w:cs="仿宋_GB2312"/>
                <w:color w:val="000000"/>
                <w:sz w:val="21"/>
                <w:szCs w:val="21"/>
              </w:rPr>
              <w:t>                  申报单位盖章</w:t>
            </w:r>
          </w:p>
          <w:p w14:paraId="06802BEA">
            <w:pPr>
              <w:pStyle w:val="12"/>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Style w:val="16"/>
                <w:rFonts w:hint="eastAsia" w:ascii="仿宋_GB2312" w:hAnsi="Calibri" w:eastAsia="仿宋_GB2312" w:cs="仿宋_GB2312"/>
                <w:color w:val="000000"/>
                <w:sz w:val="21"/>
                <w:szCs w:val="21"/>
              </w:rPr>
              <w:t>    </w:t>
            </w:r>
          </w:p>
          <w:p w14:paraId="45D0DF70">
            <w:pPr>
              <w:pStyle w:val="12"/>
              <w:keepNext w:val="0"/>
              <w:keepLines w:val="0"/>
              <w:widowControl/>
              <w:suppressLineNumbers w:val="0"/>
              <w:spacing w:before="0" w:beforeAutospacing="0" w:after="0" w:afterAutospacing="0"/>
              <w:ind w:left="0" w:right="0"/>
              <w:jc w:val="both"/>
              <w:rPr>
                <w:rFonts w:ascii="Microsoft YaHei UI" w:hAnsi="Microsoft YaHei UI" w:eastAsia="Microsoft YaHei UI" w:cs="Microsoft YaHei UI"/>
                <w:sz w:val="18"/>
                <w:szCs w:val="18"/>
              </w:rPr>
            </w:pPr>
            <w:r>
              <w:rPr>
                <w:rFonts w:hint="default" w:ascii="Microsoft YaHei UI" w:hAnsi="Microsoft YaHei UI" w:eastAsia="Microsoft YaHei UI" w:cs="Microsoft YaHei UI"/>
                <w:sz w:val="21"/>
                <w:szCs w:val="21"/>
              </w:rPr>
              <w:t> </w:t>
            </w:r>
          </w:p>
          <w:p w14:paraId="3FB2EB1D">
            <w:pPr>
              <w:pStyle w:val="12"/>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Style w:val="16"/>
                <w:rFonts w:hint="eastAsia" w:ascii="仿宋_GB2312" w:hAnsi="Calibri" w:eastAsia="仿宋_GB2312" w:cs="仿宋_GB2312"/>
                <w:color w:val="000000"/>
                <w:sz w:val="21"/>
                <w:szCs w:val="21"/>
              </w:rPr>
              <w:t>     </w:t>
            </w:r>
            <w:r>
              <w:rPr>
                <w:rFonts w:hint="eastAsia" w:ascii="仿宋_GB2312" w:hAnsi="Calibri" w:eastAsia="仿宋_GB2312" w:cs="仿宋_GB2312"/>
                <w:color w:val="000000"/>
                <w:sz w:val="21"/>
                <w:szCs w:val="21"/>
              </w:rPr>
              <w:t>                              年   月   日（章）</w:t>
            </w:r>
          </w:p>
        </w:tc>
      </w:tr>
    </w:tbl>
    <w:p w14:paraId="513FC5C9">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Times New Roman Regular" w:hAnsi="Times New Roman Regular" w:eastAsia="仿宋_GB2312" w:cs="Times New Roman Regular"/>
          <w:kern w:val="2"/>
          <w:sz w:val="32"/>
          <w:szCs w:val="32"/>
          <w:vertAlign w:val="baseline"/>
          <w:lang w:val="en-US" w:eastAsia="zh-CN" w:bidi="ar"/>
        </w:rPr>
      </w:pPr>
    </w:p>
    <w:p w14:paraId="1D5023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方正小标宋简体" w:hAnsi="方正小标宋简体" w:eastAsia="方正小标宋简体" w:cs="方正小标宋简体"/>
          <w:b/>
          <w:bCs/>
          <w:spacing w:val="20"/>
          <w:sz w:val="32"/>
          <w:szCs w:val="32"/>
        </w:rPr>
      </w:pPr>
      <w:r>
        <w:rPr>
          <w:rFonts w:hint="eastAsia" w:ascii="方正小标宋简体" w:hAnsi="方正小标宋简体" w:eastAsia="方正小标宋简体" w:cs="方正小标宋简体"/>
          <w:b/>
          <w:bCs/>
          <w:spacing w:val="20"/>
          <w:kern w:val="0"/>
          <w:sz w:val="32"/>
          <w:szCs w:val="32"/>
          <w:lang w:val="en-US" w:eastAsia="zh-CN" w:bidi="ar"/>
        </w:rPr>
        <w:t>二、产品或服务基本情况</w:t>
      </w:r>
    </w:p>
    <w:p w14:paraId="4DAF34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（一）主要产品或服务介绍；</w:t>
      </w:r>
    </w:p>
    <w:p w14:paraId="101779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（二）核心技术及核心竞争优势（包括与传统解决方案、与同行的对比分析）；</w:t>
      </w:r>
    </w:p>
    <w:p w14:paraId="6194F0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（三）产品或服务的主要技术指标；</w:t>
      </w:r>
    </w:p>
    <w:p w14:paraId="26A86D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（四）产品或服务的可推广性（包括推广价值、社会效益）；</w:t>
      </w:r>
    </w:p>
    <w:p w14:paraId="29A6DD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（五）服务团队情况（包括服务团队人员构成、硕士/工程师以上技术人员情况等）。</w:t>
      </w:r>
    </w:p>
    <w:p w14:paraId="41F096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方正小标宋简体" w:hAnsi="方正小标宋简体" w:eastAsia="方正小标宋简体" w:cs="方正小标宋简体"/>
          <w:b/>
          <w:bCs/>
          <w:spacing w:val="20"/>
          <w:kern w:val="0"/>
          <w:sz w:val="32"/>
          <w:szCs w:val="32"/>
          <w:lang w:val="en-US" w:eastAsia="zh-CN" w:bidi="ar"/>
        </w:rPr>
      </w:pPr>
      <w:r>
        <w:rPr>
          <w:rFonts w:hint="eastAsia" w:ascii="方正小标宋简体" w:hAnsi="方正小标宋简体" w:eastAsia="方正小标宋简体" w:cs="方正小标宋简体"/>
          <w:b/>
          <w:bCs/>
          <w:spacing w:val="20"/>
          <w:kern w:val="0"/>
          <w:sz w:val="32"/>
          <w:szCs w:val="32"/>
          <w:lang w:val="en-US" w:eastAsia="zh-CN" w:bidi="ar"/>
        </w:rPr>
        <w:t>三、产品或服务应用情况</w:t>
      </w:r>
    </w:p>
    <w:p w14:paraId="24F3C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（一）主要产品或服务适用对象、行业及适用场景；</w:t>
      </w:r>
    </w:p>
    <w:p w14:paraId="3F5276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（二）实施案例介绍（列举产品或服务最具代表性的本地化实施案例2个以上，包括实施日期、费用、过程、效果等）。</w:t>
      </w:r>
    </w:p>
    <w:p w14:paraId="0B40D3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方正小标宋简体" w:hAnsi="方正小标宋简体" w:eastAsia="方正小标宋简体" w:cs="方正小标宋简体"/>
          <w:b/>
          <w:bCs/>
          <w:spacing w:val="20"/>
          <w:kern w:val="0"/>
          <w:sz w:val="28"/>
          <w:szCs w:val="28"/>
          <w:lang w:val="en-US" w:eastAsia="zh-CN" w:bidi="ar"/>
        </w:rPr>
      </w:pPr>
      <w:r>
        <w:rPr>
          <w:rFonts w:hint="eastAsia" w:ascii="方正小标宋简体" w:hAnsi="方正小标宋简体" w:eastAsia="方正小标宋简体" w:cs="方正小标宋简体"/>
          <w:b/>
          <w:bCs/>
          <w:spacing w:val="20"/>
          <w:kern w:val="0"/>
          <w:sz w:val="32"/>
          <w:szCs w:val="32"/>
          <w:lang w:val="en-US" w:eastAsia="zh-CN" w:bidi="ar"/>
        </w:rPr>
        <w:t>四、相关附件</w:t>
      </w:r>
    </w:p>
    <w:p w14:paraId="411633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（一）申报单位营业执照；</w:t>
      </w:r>
    </w:p>
    <w:p w14:paraId="2610E5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（二）申报单位近2年财务报表；</w:t>
      </w:r>
    </w:p>
    <w:p w14:paraId="598B11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（三）企业资质证明材料；</w:t>
      </w:r>
    </w:p>
    <w:p w14:paraId="52B3B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（四）科研成果证明文件；</w:t>
      </w:r>
    </w:p>
    <w:p w14:paraId="43699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（五）企业获奖证书；</w:t>
      </w:r>
    </w:p>
    <w:p w14:paraId="1085CA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（六）典型案例客户证明材料（如合同、用户报告或反馈意见等）；</w:t>
      </w:r>
    </w:p>
    <w:p w14:paraId="5DDDC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（七）参与服务的专家简历、能力及相关证明材料；</w:t>
      </w:r>
    </w:p>
    <w:p w14:paraId="3B24F2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（八）信用报告；</w:t>
      </w:r>
    </w:p>
    <w:p w14:paraId="5EEBE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方正仿宋_GB2312" w:hAnsi="方正仿宋_GB2312" w:eastAsia="方正仿宋_GB2312" w:cs="方正仿宋_GB2312"/>
          <w:b w:val="0"/>
          <w:bCs w:val="0"/>
          <w:kern w:val="0"/>
          <w:sz w:val="32"/>
          <w:szCs w:val="32"/>
          <w:lang w:val="en-US" w:eastAsia="zh-CN" w:bidi="ar"/>
        </w:rPr>
      </w:pPr>
      <w:r>
        <w:rPr>
          <w:rFonts w:hint="eastAsia" w:ascii="方正仿宋_GB2312" w:hAnsi="方正仿宋_GB2312" w:eastAsia="方正仿宋_GB2312" w:cs="方正仿宋_GB2312"/>
          <w:b w:val="0"/>
          <w:bCs w:val="0"/>
          <w:kern w:val="0"/>
          <w:sz w:val="32"/>
          <w:szCs w:val="32"/>
          <w:lang w:val="en-US" w:eastAsia="zh-CN" w:bidi="ar"/>
        </w:rPr>
        <w:t>（九）其他相关文件及其他需要说明的情况。</w:t>
      </w:r>
    </w:p>
    <w:p w14:paraId="496000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宋体" w:hAnsi="宋体" w:eastAsia="宋体" w:cs="宋体"/>
          <w:kern w:val="0"/>
          <w:sz w:val="28"/>
          <w:szCs w:val="28"/>
          <w:lang w:val="en-US" w:eastAsia="zh-CN" w:bidi="ar"/>
        </w:rPr>
        <w:t> </w:t>
      </w:r>
    </w:p>
    <w:p w14:paraId="6433AC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default" w:ascii="Calibri" w:hAnsi="Calibri" w:cs="Calibri"/>
          <w:sz w:val="21"/>
          <w:szCs w:val="21"/>
        </w:rPr>
      </w:pPr>
      <w:r>
        <w:rPr>
          <w:rFonts w:hint="eastAsia" w:ascii="仿宋_GB2312" w:hAnsi="Calibri" w:eastAsia="仿宋_GB2312" w:cs="仿宋_GB2312"/>
          <w:b/>
          <w:bCs/>
          <w:i w:val="0"/>
          <w:iCs w:val="0"/>
          <w:kern w:val="0"/>
          <w:sz w:val="28"/>
          <w:szCs w:val="28"/>
          <w:lang w:val="en-US" w:eastAsia="zh-CN" w:bidi="ar"/>
        </w:rPr>
        <w:t> </w:t>
      </w:r>
    </w:p>
    <w:p w14:paraId="13AB7B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p w14:paraId="222DC1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p w14:paraId="7A1F79D3">
      <w:pPr>
        <w:keepNext w:val="0"/>
        <w:keepLines w:val="0"/>
        <w:widowControl/>
        <w:suppressLineNumbers w:val="0"/>
        <w:spacing w:before="0" w:beforeAutospacing="0" w:after="0" w:afterAutospacing="0"/>
        <w:ind w:left="0" w:right="0"/>
        <w:jc w:val="left"/>
      </w:pPr>
    </w:p>
    <w:p w14:paraId="2A401D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仿宋_GB2312" w:hAnsi="Calibri" w:eastAsia="仿宋_GB2312" w:cs="仿宋_GB2312"/>
          <w:kern w:val="0"/>
          <w:sz w:val="28"/>
          <w:szCs w:val="28"/>
          <w:lang w:val="en-US" w:eastAsia="zh-CN" w:bidi="ar"/>
        </w:rPr>
      </w:pPr>
    </w:p>
    <w:p w14:paraId="5A55EB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仿宋_GB2312" w:hAnsi="Calibri" w:eastAsia="仿宋_GB2312" w:cs="仿宋_GB2312"/>
          <w:kern w:val="0"/>
          <w:sz w:val="28"/>
          <w:szCs w:val="28"/>
          <w:lang w:val="en-US" w:eastAsia="zh-CN" w:bidi="ar"/>
        </w:rPr>
      </w:pPr>
    </w:p>
    <w:p w14:paraId="23F57F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仿宋_GB2312" w:hAnsi="Calibri" w:eastAsia="仿宋_GB2312" w:cs="仿宋_GB2312"/>
          <w:kern w:val="0"/>
          <w:sz w:val="28"/>
          <w:szCs w:val="28"/>
          <w:lang w:val="en-US" w:eastAsia="zh-CN" w:bidi="ar"/>
        </w:rPr>
      </w:pPr>
    </w:p>
    <w:p w14:paraId="40F18F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仿宋_GB2312" w:hAnsi="Calibri" w:eastAsia="仿宋_GB2312" w:cs="仿宋_GB2312"/>
          <w:kern w:val="0"/>
          <w:sz w:val="28"/>
          <w:szCs w:val="28"/>
          <w:lang w:val="en-US" w:eastAsia="zh-CN" w:bidi="ar"/>
        </w:rPr>
      </w:pPr>
    </w:p>
    <w:p w14:paraId="6A8774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仿宋_GB2312" w:hAnsi="Calibri" w:eastAsia="仿宋_GB2312" w:cs="仿宋_GB2312"/>
          <w:kern w:val="0"/>
          <w:sz w:val="28"/>
          <w:szCs w:val="28"/>
          <w:lang w:val="en-US" w:eastAsia="zh-CN" w:bidi="ar"/>
        </w:rPr>
      </w:pPr>
    </w:p>
    <w:p w14:paraId="4D7AEB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方正小标宋简体" w:hAnsi="方正小标宋简体" w:eastAsia="方正小标宋简体" w:cs="方正小标宋简体"/>
          <w:b/>
          <w:bCs/>
          <w:sz w:val="32"/>
          <w:szCs w:val="32"/>
          <w:lang w:val="en-US" w:eastAsia="zh-CN"/>
        </w:rPr>
        <w:t>附件2</w:t>
      </w:r>
    </w:p>
    <w:p w14:paraId="46F1DE41">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default" w:ascii="方正大标宋简体" w:hAnsi="方正大标宋简体" w:eastAsia="方正大标宋简体" w:cs="方正大标宋简体"/>
          <w:b/>
          <w:bCs/>
          <w:spacing w:val="45"/>
          <w:sz w:val="36"/>
          <w:szCs w:val="36"/>
        </w:rPr>
      </w:pPr>
      <w:r>
        <w:rPr>
          <w:rFonts w:hint="eastAsia" w:ascii="方正大标宋简体" w:hAnsi="方正大标宋简体" w:eastAsia="方正大标宋简体" w:cs="方正大标宋简体"/>
          <w:b/>
          <w:bCs/>
          <w:spacing w:val="45"/>
          <w:sz w:val="36"/>
          <w:szCs w:val="36"/>
          <w:lang w:val="en-US" w:eastAsia="zh-CN"/>
        </w:rPr>
        <w:t>浮梁县</w:t>
      </w:r>
      <w:r>
        <w:rPr>
          <w:rFonts w:hint="default" w:ascii="方正大标宋简体" w:hAnsi="方正大标宋简体" w:eastAsia="方正大标宋简体" w:cs="方正大标宋简体"/>
          <w:b/>
          <w:bCs/>
          <w:spacing w:val="45"/>
          <w:sz w:val="36"/>
          <w:szCs w:val="36"/>
          <w:lang w:val="en-US" w:eastAsia="zh-CN"/>
        </w:rPr>
        <w:t>制造业数字化转型服务商申报汇总表</w:t>
      </w:r>
    </w:p>
    <w:p w14:paraId="0ED50B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exact"/>
        <w:ind w:left="0" w:right="0"/>
        <w:jc w:val="left"/>
        <w:textAlignment w:val="auto"/>
        <w:rPr>
          <w:rFonts w:hint="eastAsia" w:ascii="仿宋_GB2312" w:hAnsi="Calibri" w:eastAsia="仿宋_GB2312" w:cs="仿宋_GB2312"/>
          <w:kern w:val="0"/>
          <w:sz w:val="28"/>
          <w:szCs w:val="28"/>
          <w:lang w:val="en-US" w:eastAsia="zh-CN" w:bidi="ar"/>
        </w:rPr>
      </w:pPr>
    </w:p>
    <w:p w14:paraId="1A4609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kern w:val="0"/>
          <w:sz w:val="28"/>
          <w:szCs w:val="28"/>
          <w:lang w:val="en-US" w:eastAsia="zh-CN" w:bidi="ar"/>
        </w:rPr>
        <w:t>申报单位（盖章）：                       日期：    年   月   日</w:t>
      </w:r>
    </w:p>
    <w:tbl>
      <w:tblPr>
        <w:tblStyle w:val="1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85"/>
        <w:gridCol w:w="1820"/>
        <w:gridCol w:w="1514"/>
        <w:gridCol w:w="2302"/>
        <w:gridCol w:w="2640"/>
      </w:tblGrid>
      <w:tr w14:paraId="52661C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7" w:hRule="exact"/>
        </w:trPr>
        <w:tc>
          <w:tcPr>
            <w:tcW w:w="7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7B79E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黑体" w:hAnsi="宋体" w:eastAsia="黑体" w:cs="黑体"/>
                <w:color w:val="000000"/>
                <w:kern w:val="0"/>
                <w:sz w:val="28"/>
                <w:szCs w:val="28"/>
                <w:lang w:val="en-US" w:eastAsia="zh-CN" w:bidi="ar"/>
              </w:rPr>
              <w:t>序号</w:t>
            </w:r>
          </w:p>
        </w:tc>
        <w:tc>
          <w:tcPr>
            <w:tcW w:w="182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01E3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黑体" w:hAnsi="宋体" w:eastAsia="黑体" w:cs="黑体"/>
                <w:color w:val="000000"/>
                <w:kern w:val="0"/>
                <w:sz w:val="28"/>
                <w:szCs w:val="28"/>
                <w:lang w:val="en-US" w:eastAsia="zh-CN" w:bidi="ar"/>
              </w:rPr>
              <w:t>服务商名称</w:t>
            </w:r>
          </w:p>
        </w:tc>
        <w:tc>
          <w:tcPr>
            <w:tcW w:w="151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9841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黑体" w:hAnsi="宋体" w:eastAsia="黑体" w:cs="黑体"/>
                <w:color w:val="000000"/>
                <w:kern w:val="0"/>
                <w:sz w:val="28"/>
                <w:szCs w:val="28"/>
                <w:lang w:val="en-US" w:eastAsia="zh-CN" w:bidi="ar"/>
              </w:rPr>
              <w:t>申报方向</w:t>
            </w:r>
          </w:p>
        </w:tc>
        <w:tc>
          <w:tcPr>
            <w:tcW w:w="23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57098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黑体" w:hAnsi="宋体" w:eastAsia="黑体" w:cs="黑体"/>
                <w:color w:val="000000"/>
                <w:kern w:val="0"/>
                <w:sz w:val="28"/>
                <w:szCs w:val="28"/>
                <w:lang w:val="en-US" w:eastAsia="zh-CN" w:bidi="ar"/>
              </w:rPr>
              <w:t>主要服务行业</w:t>
            </w:r>
          </w:p>
        </w:tc>
        <w:tc>
          <w:tcPr>
            <w:tcW w:w="264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8DEF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黑体" w:hAnsi="宋体" w:eastAsia="黑体" w:cs="黑体"/>
                <w:color w:val="000000"/>
                <w:kern w:val="0"/>
                <w:sz w:val="28"/>
                <w:szCs w:val="28"/>
                <w:lang w:val="en-US" w:eastAsia="zh-CN" w:bidi="ar"/>
              </w:rPr>
              <w:t>负责人及联系电话</w:t>
            </w:r>
          </w:p>
        </w:tc>
      </w:tr>
      <w:tr w14:paraId="345369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7" w:hRule="exact"/>
        </w:trPr>
        <w:tc>
          <w:tcPr>
            <w:tcW w:w="78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B2998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1820" w:type="dxa"/>
            <w:tcBorders>
              <w:top w:val="nil"/>
              <w:left w:val="nil"/>
              <w:bottom w:val="single" w:color="auto" w:sz="8" w:space="0"/>
              <w:right w:val="single" w:color="auto" w:sz="8" w:space="0"/>
            </w:tcBorders>
            <w:shd w:val="clear" w:color="auto" w:fill="auto"/>
            <w:tcMar>
              <w:left w:w="108" w:type="dxa"/>
              <w:right w:w="108" w:type="dxa"/>
            </w:tcMar>
            <w:vAlign w:val="top"/>
          </w:tcPr>
          <w:p w14:paraId="0FA512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1514" w:type="dxa"/>
            <w:tcBorders>
              <w:top w:val="nil"/>
              <w:left w:val="nil"/>
              <w:bottom w:val="single" w:color="auto" w:sz="8" w:space="0"/>
              <w:right w:val="single" w:color="auto" w:sz="8" w:space="0"/>
            </w:tcBorders>
            <w:shd w:val="clear" w:color="auto" w:fill="auto"/>
            <w:tcMar>
              <w:left w:w="108" w:type="dxa"/>
              <w:right w:w="108" w:type="dxa"/>
            </w:tcMar>
            <w:vAlign w:val="top"/>
          </w:tcPr>
          <w:p w14:paraId="0910F2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2302" w:type="dxa"/>
            <w:tcBorders>
              <w:top w:val="nil"/>
              <w:left w:val="nil"/>
              <w:bottom w:val="single" w:color="auto" w:sz="8" w:space="0"/>
              <w:right w:val="single" w:color="auto" w:sz="8" w:space="0"/>
            </w:tcBorders>
            <w:shd w:val="clear" w:color="auto" w:fill="auto"/>
            <w:tcMar>
              <w:left w:w="108" w:type="dxa"/>
              <w:right w:w="108" w:type="dxa"/>
            </w:tcMar>
            <w:vAlign w:val="top"/>
          </w:tcPr>
          <w:p w14:paraId="109C8C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2640" w:type="dxa"/>
            <w:tcBorders>
              <w:top w:val="nil"/>
              <w:left w:val="nil"/>
              <w:bottom w:val="single" w:color="auto" w:sz="8" w:space="0"/>
              <w:right w:val="single" w:color="auto" w:sz="8" w:space="0"/>
            </w:tcBorders>
            <w:shd w:val="clear" w:color="auto" w:fill="auto"/>
            <w:tcMar>
              <w:left w:w="108" w:type="dxa"/>
              <w:right w:w="108" w:type="dxa"/>
            </w:tcMar>
            <w:vAlign w:val="top"/>
          </w:tcPr>
          <w:p w14:paraId="404DE6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r>
      <w:tr w14:paraId="31EB93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7" w:hRule="exact"/>
        </w:trPr>
        <w:tc>
          <w:tcPr>
            <w:tcW w:w="78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96B2C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1820" w:type="dxa"/>
            <w:tcBorders>
              <w:top w:val="nil"/>
              <w:left w:val="nil"/>
              <w:bottom w:val="single" w:color="auto" w:sz="8" w:space="0"/>
              <w:right w:val="single" w:color="auto" w:sz="8" w:space="0"/>
            </w:tcBorders>
            <w:shd w:val="clear" w:color="auto" w:fill="auto"/>
            <w:tcMar>
              <w:left w:w="108" w:type="dxa"/>
              <w:right w:w="108" w:type="dxa"/>
            </w:tcMar>
            <w:vAlign w:val="top"/>
          </w:tcPr>
          <w:p w14:paraId="5F0FB5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1514" w:type="dxa"/>
            <w:tcBorders>
              <w:top w:val="nil"/>
              <w:left w:val="nil"/>
              <w:bottom w:val="single" w:color="auto" w:sz="8" w:space="0"/>
              <w:right w:val="single" w:color="auto" w:sz="8" w:space="0"/>
            </w:tcBorders>
            <w:shd w:val="clear" w:color="auto" w:fill="auto"/>
            <w:tcMar>
              <w:left w:w="108" w:type="dxa"/>
              <w:right w:w="108" w:type="dxa"/>
            </w:tcMar>
            <w:vAlign w:val="top"/>
          </w:tcPr>
          <w:p w14:paraId="039288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2302" w:type="dxa"/>
            <w:tcBorders>
              <w:top w:val="nil"/>
              <w:left w:val="nil"/>
              <w:bottom w:val="single" w:color="auto" w:sz="8" w:space="0"/>
              <w:right w:val="single" w:color="auto" w:sz="8" w:space="0"/>
            </w:tcBorders>
            <w:shd w:val="clear" w:color="auto" w:fill="auto"/>
            <w:tcMar>
              <w:left w:w="108" w:type="dxa"/>
              <w:right w:w="108" w:type="dxa"/>
            </w:tcMar>
            <w:vAlign w:val="top"/>
          </w:tcPr>
          <w:p w14:paraId="70C42B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2640" w:type="dxa"/>
            <w:tcBorders>
              <w:top w:val="nil"/>
              <w:left w:val="nil"/>
              <w:bottom w:val="single" w:color="auto" w:sz="8" w:space="0"/>
              <w:right w:val="single" w:color="auto" w:sz="8" w:space="0"/>
            </w:tcBorders>
            <w:shd w:val="clear" w:color="auto" w:fill="auto"/>
            <w:tcMar>
              <w:left w:w="108" w:type="dxa"/>
              <w:right w:w="108" w:type="dxa"/>
            </w:tcMar>
            <w:vAlign w:val="top"/>
          </w:tcPr>
          <w:p w14:paraId="22F2CB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r>
      <w:tr w14:paraId="70CC16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7" w:hRule="exact"/>
        </w:trPr>
        <w:tc>
          <w:tcPr>
            <w:tcW w:w="78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6446F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1820" w:type="dxa"/>
            <w:tcBorders>
              <w:top w:val="nil"/>
              <w:left w:val="nil"/>
              <w:bottom w:val="single" w:color="auto" w:sz="8" w:space="0"/>
              <w:right w:val="single" w:color="auto" w:sz="8" w:space="0"/>
            </w:tcBorders>
            <w:shd w:val="clear" w:color="auto" w:fill="auto"/>
            <w:tcMar>
              <w:left w:w="108" w:type="dxa"/>
              <w:right w:w="108" w:type="dxa"/>
            </w:tcMar>
            <w:vAlign w:val="top"/>
          </w:tcPr>
          <w:p w14:paraId="4C12B7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1514" w:type="dxa"/>
            <w:tcBorders>
              <w:top w:val="nil"/>
              <w:left w:val="nil"/>
              <w:bottom w:val="single" w:color="auto" w:sz="8" w:space="0"/>
              <w:right w:val="single" w:color="auto" w:sz="8" w:space="0"/>
            </w:tcBorders>
            <w:shd w:val="clear" w:color="auto" w:fill="auto"/>
            <w:tcMar>
              <w:left w:w="108" w:type="dxa"/>
              <w:right w:w="108" w:type="dxa"/>
            </w:tcMar>
            <w:vAlign w:val="top"/>
          </w:tcPr>
          <w:p w14:paraId="4C4F18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2302" w:type="dxa"/>
            <w:tcBorders>
              <w:top w:val="nil"/>
              <w:left w:val="nil"/>
              <w:bottom w:val="single" w:color="auto" w:sz="8" w:space="0"/>
              <w:right w:val="single" w:color="auto" w:sz="8" w:space="0"/>
            </w:tcBorders>
            <w:shd w:val="clear" w:color="auto" w:fill="auto"/>
            <w:tcMar>
              <w:left w:w="108" w:type="dxa"/>
              <w:right w:w="108" w:type="dxa"/>
            </w:tcMar>
            <w:vAlign w:val="top"/>
          </w:tcPr>
          <w:p w14:paraId="1B5AED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2640" w:type="dxa"/>
            <w:tcBorders>
              <w:top w:val="nil"/>
              <w:left w:val="nil"/>
              <w:bottom w:val="single" w:color="auto" w:sz="8" w:space="0"/>
              <w:right w:val="single" w:color="auto" w:sz="8" w:space="0"/>
            </w:tcBorders>
            <w:shd w:val="clear" w:color="auto" w:fill="auto"/>
            <w:tcMar>
              <w:left w:w="108" w:type="dxa"/>
              <w:right w:w="108" w:type="dxa"/>
            </w:tcMar>
            <w:vAlign w:val="top"/>
          </w:tcPr>
          <w:p w14:paraId="0BED20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r>
      <w:tr w14:paraId="7DFD19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7" w:hRule="exact"/>
        </w:trPr>
        <w:tc>
          <w:tcPr>
            <w:tcW w:w="78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8C83B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1820" w:type="dxa"/>
            <w:tcBorders>
              <w:top w:val="nil"/>
              <w:left w:val="nil"/>
              <w:bottom w:val="single" w:color="auto" w:sz="8" w:space="0"/>
              <w:right w:val="single" w:color="auto" w:sz="8" w:space="0"/>
            </w:tcBorders>
            <w:shd w:val="clear" w:color="auto" w:fill="auto"/>
            <w:tcMar>
              <w:left w:w="108" w:type="dxa"/>
              <w:right w:w="108" w:type="dxa"/>
            </w:tcMar>
            <w:vAlign w:val="top"/>
          </w:tcPr>
          <w:p w14:paraId="5FD7DA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1514" w:type="dxa"/>
            <w:tcBorders>
              <w:top w:val="nil"/>
              <w:left w:val="nil"/>
              <w:bottom w:val="single" w:color="auto" w:sz="8" w:space="0"/>
              <w:right w:val="single" w:color="auto" w:sz="8" w:space="0"/>
            </w:tcBorders>
            <w:shd w:val="clear" w:color="auto" w:fill="auto"/>
            <w:tcMar>
              <w:left w:w="108" w:type="dxa"/>
              <w:right w:w="108" w:type="dxa"/>
            </w:tcMar>
            <w:vAlign w:val="top"/>
          </w:tcPr>
          <w:p w14:paraId="21787F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2302" w:type="dxa"/>
            <w:tcBorders>
              <w:top w:val="nil"/>
              <w:left w:val="nil"/>
              <w:bottom w:val="single" w:color="auto" w:sz="8" w:space="0"/>
              <w:right w:val="single" w:color="auto" w:sz="8" w:space="0"/>
            </w:tcBorders>
            <w:shd w:val="clear" w:color="auto" w:fill="auto"/>
            <w:tcMar>
              <w:left w:w="108" w:type="dxa"/>
              <w:right w:w="108" w:type="dxa"/>
            </w:tcMar>
            <w:vAlign w:val="top"/>
          </w:tcPr>
          <w:p w14:paraId="382ACC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2640" w:type="dxa"/>
            <w:tcBorders>
              <w:top w:val="nil"/>
              <w:left w:val="nil"/>
              <w:bottom w:val="single" w:color="auto" w:sz="8" w:space="0"/>
              <w:right w:val="single" w:color="auto" w:sz="8" w:space="0"/>
            </w:tcBorders>
            <w:shd w:val="clear" w:color="auto" w:fill="auto"/>
            <w:tcMar>
              <w:left w:w="108" w:type="dxa"/>
              <w:right w:w="108" w:type="dxa"/>
            </w:tcMar>
            <w:vAlign w:val="top"/>
          </w:tcPr>
          <w:p w14:paraId="1A0AD1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r>
      <w:tr w14:paraId="2E67D2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7" w:hRule="exact"/>
        </w:trPr>
        <w:tc>
          <w:tcPr>
            <w:tcW w:w="78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AF927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1820" w:type="dxa"/>
            <w:tcBorders>
              <w:top w:val="nil"/>
              <w:left w:val="nil"/>
              <w:bottom w:val="single" w:color="auto" w:sz="8" w:space="0"/>
              <w:right w:val="single" w:color="auto" w:sz="8" w:space="0"/>
            </w:tcBorders>
            <w:shd w:val="clear" w:color="auto" w:fill="auto"/>
            <w:tcMar>
              <w:left w:w="108" w:type="dxa"/>
              <w:right w:w="108" w:type="dxa"/>
            </w:tcMar>
            <w:vAlign w:val="top"/>
          </w:tcPr>
          <w:p w14:paraId="62148A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1514" w:type="dxa"/>
            <w:tcBorders>
              <w:top w:val="nil"/>
              <w:left w:val="nil"/>
              <w:bottom w:val="single" w:color="auto" w:sz="8" w:space="0"/>
              <w:right w:val="single" w:color="auto" w:sz="8" w:space="0"/>
            </w:tcBorders>
            <w:shd w:val="clear" w:color="auto" w:fill="auto"/>
            <w:tcMar>
              <w:left w:w="108" w:type="dxa"/>
              <w:right w:w="108" w:type="dxa"/>
            </w:tcMar>
            <w:vAlign w:val="top"/>
          </w:tcPr>
          <w:p w14:paraId="4C7A01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2302" w:type="dxa"/>
            <w:tcBorders>
              <w:top w:val="nil"/>
              <w:left w:val="nil"/>
              <w:bottom w:val="single" w:color="auto" w:sz="8" w:space="0"/>
              <w:right w:val="single" w:color="auto" w:sz="8" w:space="0"/>
            </w:tcBorders>
            <w:shd w:val="clear" w:color="auto" w:fill="auto"/>
            <w:tcMar>
              <w:left w:w="108" w:type="dxa"/>
              <w:right w:w="108" w:type="dxa"/>
            </w:tcMar>
            <w:vAlign w:val="top"/>
          </w:tcPr>
          <w:p w14:paraId="668E83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2640" w:type="dxa"/>
            <w:tcBorders>
              <w:top w:val="nil"/>
              <w:left w:val="nil"/>
              <w:bottom w:val="single" w:color="auto" w:sz="8" w:space="0"/>
              <w:right w:val="single" w:color="auto" w:sz="8" w:space="0"/>
            </w:tcBorders>
            <w:shd w:val="clear" w:color="auto" w:fill="auto"/>
            <w:tcMar>
              <w:left w:w="108" w:type="dxa"/>
              <w:right w:w="108" w:type="dxa"/>
            </w:tcMar>
            <w:vAlign w:val="top"/>
          </w:tcPr>
          <w:p w14:paraId="7212AE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r>
      <w:tr w14:paraId="739804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7" w:hRule="exact"/>
        </w:trPr>
        <w:tc>
          <w:tcPr>
            <w:tcW w:w="78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95343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1820" w:type="dxa"/>
            <w:tcBorders>
              <w:top w:val="nil"/>
              <w:left w:val="nil"/>
              <w:bottom w:val="single" w:color="auto" w:sz="8" w:space="0"/>
              <w:right w:val="single" w:color="auto" w:sz="8" w:space="0"/>
            </w:tcBorders>
            <w:shd w:val="clear" w:color="auto" w:fill="auto"/>
            <w:tcMar>
              <w:left w:w="108" w:type="dxa"/>
              <w:right w:w="108" w:type="dxa"/>
            </w:tcMar>
            <w:vAlign w:val="top"/>
          </w:tcPr>
          <w:p w14:paraId="365D85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1514" w:type="dxa"/>
            <w:tcBorders>
              <w:top w:val="nil"/>
              <w:left w:val="nil"/>
              <w:bottom w:val="single" w:color="auto" w:sz="8" w:space="0"/>
              <w:right w:val="single" w:color="auto" w:sz="8" w:space="0"/>
            </w:tcBorders>
            <w:shd w:val="clear" w:color="auto" w:fill="auto"/>
            <w:tcMar>
              <w:left w:w="108" w:type="dxa"/>
              <w:right w:w="108" w:type="dxa"/>
            </w:tcMar>
            <w:vAlign w:val="top"/>
          </w:tcPr>
          <w:p w14:paraId="1AD5F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2302" w:type="dxa"/>
            <w:tcBorders>
              <w:top w:val="nil"/>
              <w:left w:val="nil"/>
              <w:bottom w:val="single" w:color="auto" w:sz="8" w:space="0"/>
              <w:right w:val="single" w:color="auto" w:sz="8" w:space="0"/>
            </w:tcBorders>
            <w:shd w:val="clear" w:color="auto" w:fill="auto"/>
            <w:tcMar>
              <w:left w:w="108" w:type="dxa"/>
              <w:right w:w="108" w:type="dxa"/>
            </w:tcMar>
            <w:vAlign w:val="top"/>
          </w:tcPr>
          <w:p w14:paraId="36CA56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2640" w:type="dxa"/>
            <w:tcBorders>
              <w:top w:val="nil"/>
              <w:left w:val="nil"/>
              <w:bottom w:val="single" w:color="auto" w:sz="8" w:space="0"/>
              <w:right w:val="single" w:color="auto" w:sz="8" w:space="0"/>
            </w:tcBorders>
            <w:shd w:val="clear" w:color="auto" w:fill="auto"/>
            <w:tcMar>
              <w:left w:w="108" w:type="dxa"/>
              <w:right w:w="108" w:type="dxa"/>
            </w:tcMar>
            <w:vAlign w:val="top"/>
          </w:tcPr>
          <w:p w14:paraId="1DA7DD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r>
      <w:tr w14:paraId="18CE9B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7" w:hRule="exact"/>
        </w:trPr>
        <w:tc>
          <w:tcPr>
            <w:tcW w:w="78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68C79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1820" w:type="dxa"/>
            <w:tcBorders>
              <w:top w:val="nil"/>
              <w:left w:val="nil"/>
              <w:bottom w:val="single" w:color="auto" w:sz="8" w:space="0"/>
              <w:right w:val="single" w:color="auto" w:sz="8" w:space="0"/>
            </w:tcBorders>
            <w:shd w:val="clear" w:color="auto" w:fill="auto"/>
            <w:tcMar>
              <w:left w:w="108" w:type="dxa"/>
              <w:right w:w="108" w:type="dxa"/>
            </w:tcMar>
            <w:vAlign w:val="top"/>
          </w:tcPr>
          <w:p w14:paraId="47C9F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1514" w:type="dxa"/>
            <w:tcBorders>
              <w:top w:val="nil"/>
              <w:left w:val="nil"/>
              <w:bottom w:val="single" w:color="auto" w:sz="8" w:space="0"/>
              <w:right w:val="single" w:color="auto" w:sz="8" w:space="0"/>
            </w:tcBorders>
            <w:shd w:val="clear" w:color="auto" w:fill="auto"/>
            <w:tcMar>
              <w:left w:w="108" w:type="dxa"/>
              <w:right w:w="108" w:type="dxa"/>
            </w:tcMar>
            <w:vAlign w:val="top"/>
          </w:tcPr>
          <w:p w14:paraId="16427A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2302" w:type="dxa"/>
            <w:tcBorders>
              <w:top w:val="nil"/>
              <w:left w:val="nil"/>
              <w:bottom w:val="single" w:color="auto" w:sz="8" w:space="0"/>
              <w:right w:val="single" w:color="auto" w:sz="8" w:space="0"/>
            </w:tcBorders>
            <w:shd w:val="clear" w:color="auto" w:fill="auto"/>
            <w:tcMar>
              <w:left w:w="108" w:type="dxa"/>
              <w:right w:w="108" w:type="dxa"/>
            </w:tcMar>
            <w:vAlign w:val="top"/>
          </w:tcPr>
          <w:p w14:paraId="2FFAD5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2640" w:type="dxa"/>
            <w:tcBorders>
              <w:top w:val="nil"/>
              <w:left w:val="nil"/>
              <w:bottom w:val="single" w:color="auto" w:sz="8" w:space="0"/>
              <w:right w:val="single" w:color="auto" w:sz="8" w:space="0"/>
            </w:tcBorders>
            <w:shd w:val="clear" w:color="auto" w:fill="auto"/>
            <w:tcMar>
              <w:left w:w="108" w:type="dxa"/>
              <w:right w:w="108" w:type="dxa"/>
            </w:tcMar>
            <w:vAlign w:val="top"/>
          </w:tcPr>
          <w:p w14:paraId="1311AE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r>
      <w:tr w14:paraId="0A3653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7" w:hRule="exact"/>
        </w:trPr>
        <w:tc>
          <w:tcPr>
            <w:tcW w:w="78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490D7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1820" w:type="dxa"/>
            <w:tcBorders>
              <w:top w:val="nil"/>
              <w:left w:val="nil"/>
              <w:bottom w:val="single" w:color="auto" w:sz="8" w:space="0"/>
              <w:right w:val="single" w:color="auto" w:sz="8" w:space="0"/>
            </w:tcBorders>
            <w:shd w:val="clear" w:color="auto" w:fill="auto"/>
            <w:tcMar>
              <w:left w:w="108" w:type="dxa"/>
              <w:right w:w="108" w:type="dxa"/>
            </w:tcMar>
            <w:vAlign w:val="top"/>
          </w:tcPr>
          <w:p w14:paraId="6A5FA1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1514" w:type="dxa"/>
            <w:tcBorders>
              <w:top w:val="nil"/>
              <w:left w:val="nil"/>
              <w:bottom w:val="single" w:color="auto" w:sz="8" w:space="0"/>
              <w:right w:val="single" w:color="auto" w:sz="8" w:space="0"/>
            </w:tcBorders>
            <w:shd w:val="clear" w:color="auto" w:fill="auto"/>
            <w:tcMar>
              <w:left w:w="108" w:type="dxa"/>
              <w:right w:w="108" w:type="dxa"/>
            </w:tcMar>
            <w:vAlign w:val="top"/>
          </w:tcPr>
          <w:p w14:paraId="0498B6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2302" w:type="dxa"/>
            <w:tcBorders>
              <w:top w:val="nil"/>
              <w:left w:val="nil"/>
              <w:bottom w:val="single" w:color="auto" w:sz="8" w:space="0"/>
              <w:right w:val="single" w:color="auto" w:sz="8" w:space="0"/>
            </w:tcBorders>
            <w:shd w:val="clear" w:color="auto" w:fill="auto"/>
            <w:tcMar>
              <w:left w:w="108" w:type="dxa"/>
              <w:right w:w="108" w:type="dxa"/>
            </w:tcMar>
            <w:vAlign w:val="top"/>
          </w:tcPr>
          <w:p w14:paraId="6E6EDD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c>
          <w:tcPr>
            <w:tcW w:w="2640" w:type="dxa"/>
            <w:tcBorders>
              <w:top w:val="nil"/>
              <w:left w:val="nil"/>
              <w:bottom w:val="single" w:color="auto" w:sz="8" w:space="0"/>
              <w:right w:val="single" w:color="auto" w:sz="8" w:space="0"/>
            </w:tcBorders>
            <w:shd w:val="clear" w:color="auto" w:fill="auto"/>
            <w:tcMar>
              <w:left w:w="108" w:type="dxa"/>
              <w:right w:w="108" w:type="dxa"/>
            </w:tcMar>
            <w:vAlign w:val="top"/>
          </w:tcPr>
          <w:p w14:paraId="4356E4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tc>
      </w:tr>
    </w:tbl>
    <w:p w14:paraId="06513486">
      <w:pPr>
        <w:keepNext w:val="0"/>
        <w:keepLines w:val="0"/>
        <w:widowControl/>
        <w:suppressLineNumbers w:val="0"/>
        <w:spacing w:before="0" w:beforeAutospacing="0" w:after="0" w:afterAutospacing="0"/>
        <w:ind w:left="0" w:right="0"/>
        <w:jc w:val="left"/>
      </w:pPr>
    </w:p>
    <w:p w14:paraId="76C500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附件3</w:t>
      </w:r>
    </w:p>
    <w:p w14:paraId="4817C4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_GB2312" w:hAnsi="Calibri" w:eastAsia="仿宋_GB2312" w:cs="仿宋_GB2312"/>
          <w:color w:val="000000"/>
          <w:kern w:val="0"/>
          <w:sz w:val="28"/>
          <w:szCs w:val="28"/>
          <w:lang w:val="en-US" w:eastAsia="zh-CN" w:bidi="ar"/>
        </w:rPr>
        <w:t> </w:t>
      </w:r>
    </w:p>
    <w:p w14:paraId="2A6595C8">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default" w:ascii="方正大标宋简体" w:hAnsi="方正大标宋简体" w:eastAsia="方正大标宋简体" w:cs="方正大标宋简体"/>
          <w:b/>
          <w:bCs/>
          <w:spacing w:val="45"/>
          <w:sz w:val="36"/>
          <w:szCs w:val="36"/>
          <w:lang w:val="en-US" w:eastAsia="zh-CN"/>
        </w:rPr>
      </w:pPr>
      <w:r>
        <w:rPr>
          <w:rFonts w:hint="eastAsia" w:ascii="方正大标宋简体" w:hAnsi="方正大标宋简体" w:eastAsia="方正大标宋简体" w:cs="方正大标宋简体"/>
          <w:b/>
          <w:bCs/>
          <w:spacing w:val="45"/>
          <w:sz w:val="36"/>
          <w:szCs w:val="36"/>
          <w:lang w:val="en-US" w:eastAsia="zh-CN"/>
        </w:rPr>
        <w:t>浮梁县</w:t>
      </w:r>
      <w:r>
        <w:rPr>
          <w:rFonts w:hint="default" w:ascii="方正大标宋简体" w:hAnsi="方正大标宋简体" w:eastAsia="方正大标宋简体" w:cs="方正大标宋简体"/>
          <w:b/>
          <w:bCs/>
          <w:spacing w:val="45"/>
          <w:sz w:val="36"/>
          <w:szCs w:val="36"/>
          <w:lang w:val="en-US" w:eastAsia="zh-CN"/>
        </w:rPr>
        <w:t>“小快轻准”数字化解决方案和产品申</w:t>
      </w:r>
      <w:r>
        <w:rPr>
          <w:rFonts w:hint="eastAsia" w:ascii="方正大标宋简体" w:hAnsi="方正大标宋简体" w:eastAsia="方正大标宋简体" w:cs="方正大标宋简体"/>
          <w:b/>
          <w:bCs/>
          <w:spacing w:val="45"/>
          <w:sz w:val="36"/>
          <w:szCs w:val="36"/>
          <w:lang w:val="en-US" w:eastAsia="zh-CN"/>
        </w:rPr>
        <w:t xml:space="preserve">   </w:t>
      </w:r>
      <w:r>
        <w:rPr>
          <w:rFonts w:hint="default" w:ascii="方正大标宋简体" w:hAnsi="方正大标宋简体" w:eastAsia="方正大标宋简体" w:cs="方正大标宋简体"/>
          <w:b/>
          <w:bCs/>
          <w:spacing w:val="45"/>
          <w:sz w:val="36"/>
          <w:szCs w:val="36"/>
          <w:lang w:val="en-US" w:eastAsia="zh-CN"/>
        </w:rPr>
        <w:t>报</w:t>
      </w:r>
      <w:r>
        <w:rPr>
          <w:rFonts w:hint="eastAsia" w:ascii="方正大标宋简体" w:hAnsi="方正大标宋简体" w:eastAsia="方正大标宋简体" w:cs="方正大标宋简体"/>
          <w:b/>
          <w:bCs/>
          <w:spacing w:val="45"/>
          <w:sz w:val="36"/>
          <w:szCs w:val="36"/>
          <w:lang w:val="en-US" w:eastAsia="zh-CN"/>
        </w:rPr>
        <w:t xml:space="preserve">  </w:t>
      </w:r>
      <w:r>
        <w:rPr>
          <w:rFonts w:hint="default" w:ascii="方正大标宋简体" w:hAnsi="方正大标宋简体" w:eastAsia="方正大标宋简体" w:cs="方正大标宋简体"/>
          <w:b/>
          <w:bCs/>
          <w:spacing w:val="45"/>
          <w:sz w:val="36"/>
          <w:szCs w:val="36"/>
          <w:lang w:val="en-US" w:eastAsia="zh-CN"/>
        </w:rPr>
        <w:t>书</w:t>
      </w:r>
    </w:p>
    <w:p w14:paraId="6C4CE8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center"/>
        <w:rPr>
          <w:rFonts w:hint="default" w:ascii="Calibri" w:hAnsi="Calibri" w:cs="Calibri"/>
          <w:sz w:val="21"/>
          <w:szCs w:val="21"/>
        </w:rPr>
      </w:pPr>
      <w:r>
        <w:rPr>
          <w:rFonts w:hint="default" w:ascii="方正小标宋简体" w:hAnsi="方正小标宋简体" w:eastAsia="方正小标宋简体" w:cs="方正小标宋简体"/>
          <w:kern w:val="0"/>
          <w:sz w:val="28"/>
          <w:szCs w:val="28"/>
          <w:lang w:val="en-US" w:eastAsia="zh-CN" w:bidi="ar"/>
        </w:rPr>
        <w:t> </w:t>
      </w:r>
    </w:p>
    <w:p w14:paraId="0B6BFB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center"/>
        <w:rPr>
          <w:rFonts w:hint="default" w:ascii="Calibri" w:hAnsi="Calibri" w:cs="Calibri"/>
          <w:sz w:val="21"/>
          <w:szCs w:val="21"/>
        </w:rPr>
      </w:pPr>
      <w:r>
        <w:rPr>
          <w:rFonts w:hint="default" w:ascii="方正小标宋简体" w:hAnsi="方正小标宋简体" w:eastAsia="方正小标宋简体" w:cs="方正小标宋简体"/>
          <w:kern w:val="0"/>
          <w:sz w:val="28"/>
          <w:szCs w:val="28"/>
          <w:lang w:val="en-US" w:eastAsia="zh-CN" w:bidi="ar"/>
        </w:rPr>
        <w:t> </w:t>
      </w:r>
    </w:p>
    <w:p w14:paraId="2E18D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center"/>
        <w:rPr>
          <w:rFonts w:hint="default" w:ascii="Calibri" w:hAnsi="Calibri" w:cs="Calibri"/>
          <w:sz w:val="21"/>
          <w:szCs w:val="21"/>
        </w:rPr>
      </w:pPr>
      <w:r>
        <w:rPr>
          <w:rFonts w:hint="default" w:ascii="方正小标宋简体" w:hAnsi="方正小标宋简体" w:eastAsia="方正小标宋简体" w:cs="方正小标宋简体"/>
          <w:kern w:val="0"/>
          <w:sz w:val="28"/>
          <w:szCs w:val="28"/>
          <w:lang w:val="en-US" w:eastAsia="zh-CN" w:bidi="ar"/>
        </w:rPr>
        <w:t> </w:t>
      </w:r>
    </w:p>
    <w:p w14:paraId="230168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default" w:ascii="Calibri" w:hAnsi="Calibri" w:cs="Calibri"/>
          <w:sz w:val="21"/>
          <w:szCs w:val="21"/>
        </w:rPr>
      </w:pPr>
      <w:r>
        <w:rPr>
          <w:rFonts w:hint="default" w:ascii="方正小标宋简体" w:hAnsi="方正小标宋简体" w:eastAsia="方正小标宋简体" w:cs="方正小标宋简体"/>
          <w:kern w:val="0"/>
          <w:sz w:val="28"/>
          <w:szCs w:val="28"/>
          <w:lang w:val="en-US" w:eastAsia="zh-CN" w:bidi="ar"/>
        </w:rPr>
        <w:t> </w:t>
      </w:r>
    </w:p>
    <w:p w14:paraId="441BD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0"/>
        <w:jc w:val="both"/>
        <w:rPr>
          <w:rFonts w:hint="default" w:ascii="Calibri" w:hAnsi="Calibri" w:cs="Calibri"/>
          <w:sz w:val="21"/>
          <w:szCs w:val="21"/>
        </w:rPr>
      </w:pPr>
      <w:r>
        <w:rPr>
          <w:rFonts w:hint="eastAsia" w:ascii="方正小标宋简体" w:hAnsi="方正小标宋简体" w:eastAsia="方正小标宋简体" w:cs="方正小标宋简体"/>
          <w:b/>
          <w:bCs/>
          <w:kern w:val="0"/>
          <w:sz w:val="28"/>
          <w:szCs w:val="28"/>
          <w:lang w:val="en-US" w:eastAsia="zh-CN" w:bidi="ar"/>
        </w:rPr>
        <w:t>申 报 单 位：</w:t>
      </w:r>
      <w:r>
        <w:rPr>
          <w:rFonts w:hint="eastAsia" w:ascii="黑体" w:hAnsi="宋体" w:eastAsia="黑体" w:cs="黑体"/>
          <w:kern w:val="0"/>
          <w:sz w:val="28"/>
          <w:szCs w:val="28"/>
          <w:u w:val="single"/>
          <w:lang w:val="en-US" w:eastAsia="zh-CN" w:bidi="ar"/>
        </w:rPr>
        <w:t>                           </w:t>
      </w:r>
      <w:r>
        <w:rPr>
          <w:rFonts w:hint="eastAsia" w:ascii="黑体" w:hAnsi="宋体" w:eastAsia="黑体" w:cs="黑体"/>
          <w:kern w:val="0"/>
          <w:sz w:val="28"/>
          <w:szCs w:val="28"/>
          <w:lang w:val="en-US" w:eastAsia="zh-CN" w:bidi="ar"/>
        </w:rPr>
        <w:t>（盖章）</w:t>
      </w:r>
    </w:p>
    <w:p w14:paraId="63472E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0"/>
        <w:jc w:val="both"/>
        <w:rPr>
          <w:rFonts w:hint="default" w:ascii="Calibri" w:hAnsi="Calibri" w:cs="Calibri"/>
          <w:sz w:val="21"/>
          <w:szCs w:val="21"/>
        </w:rPr>
      </w:pPr>
      <w:r>
        <w:rPr>
          <w:rFonts w:hint="eastAsia" w:ascii="方正小标宋简体" w:hAnsi="方正小标宋简体" w:eastAsia="方正小标宋简体" w:cs="方正小标宋简体"/>
          <w:b/>
          <w:bCs/>
          <w:kern w:val="0"/>
          <w:sz w:val="28"/>
          <w:szCs w:val="28"/>
          <w:lang w:val="en-US" w:eastAsia="zh-CN" w:bidi="ar"/>
        </w:rPr>
        <w:t>联  系  人 ：</w:t>
      </w:r>
      <w:r>
        <w:rPr>
          <w:rFonts w:hint="eastAsia" w:ascii="黑体" w:hAnsi="宋体" w:eastAsia="黑体" w:cs="黑体"/>
          <w:kern w:val="0"/>
          <w:sz w:val="28"/>
          <w:szCs w:val="28"/>
          <w:u w:val="single"/>
          <w:lang w:val="en-US" w:eastAsia="zh-CN" w:bidi="ar"/>
        </w:rPr>
        <w:t>                           </w:t>
      </w:r>
    </w:p>
    <w:p w14:paraId="550840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0"/>
        <w:jc w:val="both"/>
        <w:rPr>
          <w:rFonts w:hint="default" w:ascii="Calibri" w:hAnsi="Calibri" w:cs="Calibri"/>
          <w:sz w:val="21"/>
          <w:szCs w:val="21"/>
        </w:rPr>
      </w:pPr>
      <w:r>
        <w:rPr>
          <w:rFonts w:hint="eastAsia" w:ascii="方正小标宋简体" w:hAnsi="方正小标宋简体" w:eastAsia="方正小标宋简体" w:cs="方正小标宋简体"/>
          <w:b/>
          <w:bCs/>
          <w:kern w:val="0"/>
          <w:sz w:val="28"/>
          <w:szCs w:val="28"/>
          <w:lang w:val="en-US" w:eastAsia="zh-CN" w:bidi="ar"/>
        </w:rPr>
        <w:t>联 系 电 话：</w:t>
      </w:r>
      <w:r>
        <w:rPr>
          <w:rFonts w:hint="eastAsia" w:ascii="黑体" w:hAnsi="宋体" w:eastAsia="黑体" w:cs="黑体"/>
          <w:kern w:val="0"/>
          <w:sz w:val="28"/>
          <w:szCs w:val="28"/>
          <w:u w:val="single"/>
          <w:lang w:val="en-US" w:eastAsia="zh-CN" w:bidi="ar"/>
        </w:rPr>
        <w:t>                           </w:t>
      </w:r>
    </w:p>
    <w:p w14:paraId="25BC36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0"/>
        <w:jc w:val="both"/>
        <w:rPr>
          <w:rFonts w:hint="default" w:ascii="Calibri" w:hAnsi="Calibri" w:cs="Calibri"/>
          <w:sz w:val="21"/>
          <w:szCs w:val="21"/>
        </w:rPr>
      </w:pPr>
      <w:r>
        <w:rPr>
          <w:rFonts w:hint="eastAsia" w:ascii="方正小标宋简体" w:hAnsi="方正小标宋简体" w:eastAsia="方正小标宋简体" w:cs="方正小标宋简体"/>
          <w:b/>
          <w:bCs/>
          <w:kern w:val="0"/>
          <w:sz w:val="28"/>
          <w:szCs w:val="28"/>
          <w:lang w:val="en-US" w:eastAsia="zh-CN" w:bidi="ar"/>
        </w:rPr>
        <w:t>申 报 日 期：</w:t>
      </w:r>
      <w:r>
        <w:rPr>
          <w:rFonts w:hint="eastAsia" w:ascii="黑体" w:hAnsi="宋体" w:eastAsia="黑体" w:cs="黑体"/>
          <w:kern w:val="0"/>
          <w:sz w:val="28"/>
          <w:szCs w:val="28"/>
          <w:u w:val="single"/>
          <w:lang w:val="en-US" w:eastAsia="zh-CN" w:bidi="ar"/>
        </w:rPr>
        <w:t>         年       月      日</w:t>
      </w:r>
    </w:p>
    <w:p w14:paraId="17D6D5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default" w:ascii="Calibri" w:hAnsi="Calibri" w:cs="Calibri"/>
          <w:sz w:val="21"/>
          <w:szCs w:val="21"/>
        </w:rPr>
      </w:pPr>
      <w:r>
        <w:rPr>
          <w:rFonts w:hint="eastAsia" w:ascii="宋体" w:hAnsi="宋体" w:eastAsia="宋体" w:cs="宋体"/>
          <w:kern w:val="0"/>
          <w:sz w:val="28"/>
          <w:szCs w:val="28"/>
          <w:u w:val="single"/>
          <w:lang w:val="en-US" w:eastAsia="zh-CN" w:bidi="ar"/>
        </w:rPr>
        <w:t> </w:t>
      </w:r>
    </w:p>
    <w:p w14:paraId="146885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default" w:ascii="Calibri" w:hAnsi="Calibri" w:cs="Calibri"/>
          <w:sz w:val="21"/>
          <w:szCs w:val="21"/>
        </w:rPr>
      </w:pPr>
      <w:r>
        <w:rPr>
          <w:rFonts w:hint="eastAsia" w:ascii="宋体" w:hAnsi="宋体" w:eastAsia="宋体" w:cs="宋体"/>
          <w:kern w:val="0"/>
          <w:sz w:val="28"/>
          <w:szCs w:val="28"/>
          <w:lang w:val="en-US" w:eastAsia="zh-CN" w:bidi="ar"/>
        </w:rPr>
        <w:t> </w:t>
      </w:r>
    </w:p>
    <w:p w14:paraId="4E11EF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60" w:lineRule="atLeast"/>
        <w:ind w:left="0" w:right="0"/>
        <w:jc w:val="center"/>
        <w:rPr>
          <w:rFonts w:hint="eastAsia" w:ascii="黑体" w:hAnsi="宋体" w:eastAsia="黑体" w:cs="黑体"/>
          <w:kern w:val="0"/>
          <w:sz w:val="28"/>
          <w:szCs w:val="28"/>
          <w:lang w:val="en-US" w:eastAsia="zh-CN" w:bidi="ar"/>
        </w:rPr>
      </w:pPr>
    </w:p>
    <w:p w14:paraId="08A884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60" w:lineRule="atLeast"/>
        <w:ind w:left="0" w:right="0"/>
        <w:jc w:val="center"/>
        <w:rPr>
          <w:rFonts w:hint="eastAsia" w:ascii="黑体" w:hAnsi="宋体" w:eastAsia="黑体" w:cs="黑体"/>
          <w:kern w:val="0"/>
          <w:sz w:val="28"/>
          <w:szCs w:val="28"/>
          <w:lang w:val="en-US" w:eastAsia="zh-CN" w:bidi="ar"/>
        </w:rPr>
      </w:pPr>
    </w:p>
    <w:p w14:paraId="7171BD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60" w:lineRule="atLeast"/>
        <w:ind w:left="0" w:right="0"/>
        <w:jc w:val="center"/>
        <w:rPr>
          <w:rFonts w:hint="eastAsia" w:ascii="黑体" w:hAnsi="宋体" w:eastAsia="黑体" w:cs="黑体"/>
          <w:kern w:val="0"/>
          <w:sz w:val="28"/>
          <w:szCs w:val="28"/>
          <w:lang w:val="en-US" w:eastAsia="zh-CN" w:bidi="ar"/>
        </w:rPr>
      </w:pPr>
    </w:p>
    <w:p w14:paraId="043170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60" w:lineRule="atLeast"/>
        <w:ind w:left="0" w:right="0"/>
        <w:jc w:val="center"/>
        <w:rPr>
          <w:rFonts w:hint="eastAsia" w:ascii="黑体" w:hAnsi="宋体" w:eastAsia="黑体" w:cs="黑体"/>
          <w:kern w:val="0"/>
          <w:sz w:val="28"/>
          <w:szCs w:val="28"/>
          <w:lang w:val="en-US" w:eastAsia="zh-CN" w:bidi="ar"/>
        </w:rPr>
      </w:pPr>
    </w:p>
    <w:p w14:paraId="33BF51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60" w:lineRule="atLeast"/>
        <w:ind w:left="0" w:right="0"/>
        <w:jc w:val="center"/>
        <w:rPr>
          <w:rFonts w:hint="eastAsia" w:ascii="方正小标宋简体" w:hAnsi="方正小标宋简体" w:eastAsia="方正小标宋简体" w:cs="方正小标宋简体"/>
          <w:spacing w:val="45"/>
          <w:kern w:val="0"/>
          <w:sz w:val="36"/>
          <w:szCs w:val="36"/>
          <w:lang w:val="en-US" w:eastAsia="zh-CN" w:bidi="ar"/>
        </w:rPr>
      </w:pPr>
    </w:p>
    <w:p w14:paraId="78CA4B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6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spacing w:val="45"/>
          <w:kern w:val="0"/>
          <w:sz w:val="36"/>
          <w:szCs w:val="36"/>
          <w:lang w:val="en-US" w:eastAsia="zh-CN" w:bidi="ar"/>
        </w:rPr>
        <w:t>浮梁县工业和信息化局编制</w:t>
      </w:r>
      <w:r>
        <w:rPr>
          <w:rFonts w:hint="eastAsia" w:ascii="宋体" w:hAnsi="宋体" w:eastAsia="宋体" w:cs="宋体"/>
          <w:kern w:val="0"/>
          <w:sz w:val="28"/>
          <w:szCs w:val="28"/>
          <w:lang w:val="en-US" w:eastAsia="zh-CN" w:bidi="ar"/>
        </w:rPr>
        <w:t> </w:t>
      </w:r>
    </w:p>
    <w:p w14:paraId="2B25DF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60" w:lineRule="atLeast"/>
        <w:ind w:left="0" w:right="0"/>
        <w:jc w:val="center"/>
        <w:rPr>
          <w:rFonts w:hint="default" w:ascii="仿宋_GB2312" w:hAnsi="Calibri" w:eastAsia="仿宋_GB2312" w:cs="仿宋_GB2312"/>
          <w:color w:val="000000"/>
          <w:kern w:val="0"/>
          <w:sz w:val="28"/>
          <w:szCs w:val="28"/>
          <w:lang w:val="en-US" w:eastAsia="zh-CN" w:bidi="ar"/>
        </w:rPr>
      </w:pPr>
      <w:r>
        <w:rPr>
          <w:rFonts w:hint="eastAsia" w:ascii="方正小标宋简体" w:hAnsi="方正小标宋简体" w:eastAsia="方正小标宋简体" w:cs="方正小标宋简体"/>
          <w:spacing w:val="45"/>
          <w:kern w:val="0"/>
          <w:sz w:val="36"/>
          <w:szCs w:val="36"/>
          <w:highlight w:val="none"/>
          <w:lang w:val="en-US" w:eastAsia="zh-CN" w:bidi="ar"/>
        </w:rPr>
        <w:t>二〇二四年  月</w:t>
      </w:r>
    </w:p>
    <w:tbl>
      <w:tblPr>
        <w:tblStyle w:val="13"/>
        <w:tblW w:w="979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47"/>
        <w:gridCol w:w="1517"/>
        <w:gridCol w:w="536"/>
        <w:gridCol w:w="1099"/>
        <w:gridCol w:w="1069"/>
        <w:gridCol w:w="1170"/>
        <w:gridCol w:w="1650"/>
        <w:gridCol w:w="1203"/>
      </w:tblGrid>
      <w:tr w14:paraId="5570AB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9" w:hRule="atLeast"/>
          <w:jc w:val="center"/>
        </w:trPr>
        <w:tc>
          <w:tcPr>
            <w:tcW w:w="154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0CA00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color w:val="000000"/>
                <w:kern w:val="0"/>
                <w:sz w:val="21"/>
                <w:szCs w:val="21"/>
                <w:lang w:val="en-US" w:eastAsia="zh-CN" w:bidi="ar"/>
              </w:rPr>
              <w:t>单位名称</w:t>
            </w:r>
          </w:p>
        </w:tc>
        <w:tc>
          <w:tcPr>
            <w:tcW w:w="8244"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A61B0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r>
      <w:tr w14:paraId="511198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9" w:hRule="atLeast"/>
          <w:jc w:val="center"/>
        </w:trPr>
        <w:tc>
          <w:tcPr>
            <w:tcW w:w="15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44AE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color w:val="000000"/>
                <w:kern w:val="0"/>
                <w:sz w:val="21"/>
                <w:szCs w:val="21"/>
                <w:lang w:val="en-US" w:eastAsia="zh-CN" w:bidi="ar"/>
              </w:rPr>
              <w:t>详细地址</w:t>
            </w:r>
          </w:p>
        </w:tc>
        <w:tc>
          <w:tcPr>
            <w:tcW w:w="8244" w:type="dxa"/>
            <w:gridSpan w:val="7"/>
            <w:tcBorders>
              <w:top w:val="nil"/>
              <w:left w:val="nil"/>
              <w:bottom w:val="single" w:color="auto" w:sz="8" w:space="0"/>
              <w:right w:val="single" w:color="auto" w:sz="8" w:space="0"/>
            </w:tcBorders>
            <w:shd w:val="clear" w:color="auto" w:fill="auto"/>
            <w:tcMar>
              <w:left w:w="108" w:type="dxa"/>
              <w:right w:w="108" w:type="dxa"/>
            </w:tcMar>
            <w:vAlign w:val="center"/>
          </w:tcPr>
          <w:p w14:paraId="6EF7B87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r>
      <w:tr w14:paraId="1C5B63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5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833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color w:val="000000"/>
                <w:kern w:val="0"/>
                <w:sz w:val="21"/>
                <w:szCs w:val="21"/>
                <w:lang w:val="en-US" w:eastAsia="zh-CN" w:bidi="ar"/>
              </w:rPr>
              <w:t>法人代表</w:t>
            </w:r>
          </w:p>
        </w:tc>
        <w:tc>
          <w:tcPr>
            <w:tcW w:w="20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59AACE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2168"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40F4A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方正仿宋_GB2312" w:hAnsi="方正仿宋_GB2312" w:eastAsia="方正仿宋_GB2312" w:cs="方正仿宋_GB2312"/>
                <w:b/>
                <w:bCs/>
                <w:color w:val="000000"/>
                <w:kern w:val="0"/>
                <w:sz w:val="21"/>
                <w:szCs w:val="21"/>
                <w:lang w:val="en-US" w:eastAsia="zh-CN" w:bidi="ar"/>
              </w:rPr>
              <w:t>统一社会信用代码</w:t>
            </w:r>
          </w:p>
        </w:tc>
        <w:tc>
          <w:tcPr>
            <w:tcW w:w="4023"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C4031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r>
      <w:tr w14:paraId="590C67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5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6D57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color w:val="000000"/>
                <w:kern w:val="0"/>
                <w:sz w:val="21"/>
                <w:szCs w:val="21"/>
                <w:lang w:val="en-US" w:eastAsia="zh-CN" w:bidi="ar"/>
              </w:rPr>
              <w:t>单位性质</w:t>
            </w:r>
          </w:p>
        </w:tc>
        <w:tc>
          <w:tcPr>
            <w:tcW w:w="8244" w:type="dxa"/>
            <w:gridSpan w:val="7"/>
            <w:tcBorders>
              <w:top w:val="nil"/>
              <w:left w:val="nil"/>
              <w:bottom w:val="single" w:color="auto" w:sz="8" w:space="0"/>
              <w:right w:val="single" w:color="auto" w:sz="8" w:space="0"/>
            </w:tcBorders>
            <w:shd w:val="clear" w:color="auto" w:fill="auto"/>
            <w:tcMar>
              <w:left w:w="108" w:type="dxa"/>
              <w:right w:w="108" w:type="dxa"/>
            </w:tcMar>
            <w:vAlign w:val="center"/>
          </w:tcPr>
          <w:p w14:paraId="1B8106C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方正仿宋_GB2312" w:hAnsi="方正仿宋_GB2312" w:eastAsia="方正仿宋_GB2312" w:cs="方正仿宋_GB2312"/>
                <w:b/>
                <w:bCs/>
                <w:color w:val="000000"/>
                <w:kern w:val="0"/>
                <w:sz w:val="21"/>
                <w:szCs w:val="21"/>
                <w:lang w:val="en-US" w:eastAsia="zh-CN" w:bidi="ar"/>
              </w:rPr>
              <w:t>□国有企业    □民营企业    □三资企业    □其他</w:t>
            </w:r>
          </w:p>
        </w:tc>
      </w:tr>
      <w:tr w14:paraId="4609ED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5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A953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color w:val="000000"/>
                <w:kern w:val="0"/>
                <w:sz w:val="21"/>
                <w:szCs w:val="21"/>
                <w:lang w:val="en-US" w:eastAsia="zh-CN" w:bidi="ar"/>
              </w:rPr>
              <w:t>成立时间</w:t>
            </w:r>
          </w:p>
        </w:tc>
        <w:tc>
          <w:tcPr>
            <w:tcW w:w="315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26C785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2239"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5A14B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center"/>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注册资本</w:t>
            </w:r>
          </w:p>
        </w:tc>
        <w:tc>
          <w:tcPr>
            <w:tcW w:w="2853"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C7D15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r>
      <w:tr w14:paraId="70209E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54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09BDD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color w:val="000000"/>
                <w:kern w:val="0"/>
                <w:sz w:val="21"/>
                <w:szCs w:val="21"/>
                <w:lang w:val="en-US" w:eastAsia="zh-CN" w:bidi="ar"/>
              </w:rPr>
              <w:t>单位联系人</w:t>
            </w:r>
          </w:p>
        </w:tc>
        <w:tc>
          <w:tcPr>
            <w:tcW w:w="1517" w:type="dxa"/>
            <w:tcBorders>
              <w:top w:val="nil"/>
              <w:left w:val="nil"/>
              <w:bottom w:val="single" w:color="auto" w:sz="8" w:space="0"/>
              <w:right w:val="single" w:color="auto" w:sz="8" w:space="0"/>
            </w:tcBorders>
            <w:shd w:val="clear" w:color="auto" w:fill="auto"/>
            <w:tcMar>
              <w:left w:w="108" w:type="dxa"/>
              <w:right w:w="108" w:type="dxa"/>
            </w:tcMar>
            <w:vAlign w:val="center"/>
          </w:tcPr>
          <w:p w14:paraId="7238509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center"/>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姓名</w:t>
            </w:r>
          </w:p>
        </w:tc>
        <w:tc>
          <w:tcPr>
            <w:tcW w:w="163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00C3C2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223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2019DC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center"/>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职务</w:t>
            </w:r>
          </w:p>
        </w:tc>
        <w:tc>
          <w:tcPr>
            <w:tcW w:w="2853"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C87134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r>
      <w:tr w14:paraId="00377B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5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FB90FFF">
            <w:pPr>
              <w:rPr>
                <w:rFonts w:hint="eastAsia" w:ascii="方正仿宋_GB2312" w:hAnsi="方正仿宋_GB2312" w:eastAsia="方正仿宋_GB2312" w:cs="方正仿宋_GB2312"/>
                <w:sz w:val="21"/>
                <w:szCs w:val="21"/>
              </w:rPr>
            </w:pPr>
          </w:p>
        </w:tc>
        <w:tc>
          <w:tcPr>
            <w:tcW w:w="1517" w:type="dxa"/>
            <w:tcBorders>
              <w:top w:val="nil"/>
              <w:left w:val="nil"/>
              <w:bottom w:val="single" w:color="auto" w:sz="8" w:space="0"/>
              <w:right w:val="single" w:color="auto" w:sz="8" w:space="0"/>
            </w:tcBorders>
            <w:shd w:val="clear" w:color="auto" w:fill="auto"/>
            <w:tcMar>
              <w:left w:w="108" w:type="dxa"/>
              <w:right w:w="108" w:type="dxa"/>
            </w:tcMar>
            <w:vAlign w:val="center"/>
          </w:tcPr>
          <w:p w14:paraId="5E142AE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center"/>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电话</w:t>
            </w:r>
          </w:p>
        </w:tc>
        <w:tc>
          <w:tcPr>
            <w:tcW w:w="163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A5BAF3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223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EEA9B4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center"/>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邮箱</w:t>
            </w:r>
          </w:p>
        </w:tc>
        <w:tc>
          <w:tcPr>
            <w:tcW w:w="28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40C6C3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r>
      <w:tr w14:paraId="78F817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5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E329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color w:val="000000"/>
                <w:kern w:val="0"/>
                <w:sz w:val="21"/>
                <w:szCs w:val="21"/>
                <w:lang w:val="en-US" w:eastAsia="zh-CN" w:bidi="ar"/>
              </w:rPr>
              <w:t>产品类别</w:t>
            </w:r>
          </w:p>
        </w:tc>
        <w:tc>
          <w:tcPr>
            <w:tcW w:w="1517" w:type="dxa"/>
            <w:tcBorders>
              <w:top w:val="nil"/>
              <w:left w:val="nil"/>
              <w:bottom w:val="single" w:color="auto" w:sz="8" w:space="0"/>
              <w:right w:val="single" w:color="auto" w:sz="8" w:space="0"/>
            </w:tcBorders>
            <w:shd w:val="clear" w:color="auto" w:fill="auto"/>
            <w:tcMar>
              <w:left w:w="108" w:type="dxa"/>
              <w:right w:w="108" w:type="dxa"/>
            </w:tcMar>
            <w:vAlign w:val="center"/>
          </w:tcPr>
          <w:p w14:paraId="33A6E26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center"/>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产品名称</w:t>
            </w:r>
          </w:p>
        </w:tc>
        <w:tc>
          <w:tcPr>
            <w:tcW w:w="163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998AC2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center"/>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产品通用性</w:t>
            </w:r>
          </w:p>
          <w:p w14:paraId="75E46C3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center"/>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（非通用请注明主要服务行业）</w:t>
            </w:r>
          </w:p>
        </w:tc>
        <w:tc>
          <w:tcPr>
            <w:tcW w:w="223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79BC60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center"/>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主要功能</w:t>
            </w:r>
          </w:p>
          <w:p w14:paraId="20B3749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center"/>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w:t>
            </w:r>
            <w:r>
              <w:rPr>
                <w:rFonts w:hint="default" w:ascii="方正仿宋_GB2312" w:hAnsi="方正仿宋_GB2312" w:eastAsia="方正仿宋_GB2312" w:cs="方正仿宋_GB2312"/>
                <w:b/>
                <w:bCs/>
                <w:color w:val="000000"/>
                <w:kern w:val="0"/>
                <w:sz w:val="21"/>
                <w:szCs w:val="21"/>
                <w:lang w:val="en-US" w:eastAsia="zh-CN" w:bidi="ar"/>
              </w:rPr>
              <w:t>100</w:t>
            </w:r>
            <w:r>
              <w:rPr>
                <w:rFonts w:hint="eastAsia" w:ascii="方正仿宋_GB2312" w:hAnsi="方正仿宋_GB2312" w:eastAsia="方正仿宋_GB2312" w:cs="方正仿宋_GB2312"/>
                <w:b/>
                <w:bCs/>
                <w:color w:val="000000"/>
                <w:kern w:val="0"/>
                <w:sz w:val="21"/>
                <w:szCs w:val="21"/>
                <w:lang w:val="en-US" w:eastAsia="zh-CN" w:bidi="ar"/>
              </w:rPr>
              <w:t>字以内）</w:t>
            </w:r>
          </w:p>
        </w:tc>
        <w:tc>
          <w:tcPr>
            <w:tcW w:w="1650" w:type="dxa"/>
            <w:tcBorders>
              <w:top w:val="nil"/>
              <w:left w:val="nil"/>
              <w:bottom w:val="single" w:color="auto" w:sz="8" w:space="0"/>
              <w:right w:val="single" w:color="auto" w:sz="8" w:space="0"/>
            </w:tcBorders>
            <w:shd w:val="clear" w:color="auto" w:fill="auto"/>
            <w:tcMar>
              <w:left w:w="108" w:type="dxa"/>
              <w:right w:w="108" w:type="dxa"/>
            </w:tcMar>
            <w:vAlign w:val="center"/>
          </w:tcPr>
          <w:p w14:paraId="56F4401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center"/>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价格区间</w:t>
            </w:r>
          </w:p>
          <w:p w14:paraId="7D317BA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center"/>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（万元）</w:t>
            </w:r>
          </w:p>
        </w:tc>
        <w:tc>
          <w:tcPr>
            <w:tcW w:w="120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3AF996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center"/>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部署周期</w:t>
            </w:r>
          </w:p>
          <w:p w14:paraId="207F835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center"/>
              <w:rPr>
                <w:rFonts w:hint="eastAsia" w:ascii="方正仿宋_GB2312" w:hAnsi="方正仿宋_GB2312" w:eastAsia="方正仿宋_GB2312" w:cs="方正仿宋_GB2312"/>
                <w:b/>
                <w:bCs/>
                <w:color w:val="000000"/>
                <w:kern w:val="0"/>
                <w:sz w:val="21"/>
                <w:szCs w:val="21"/>
                <w:lang w:val="en-US" w:eastAsia="zh-CN" w:bidi="ar"/>
              </w:rPr>
            </w:pPr>
            <w:r>
              <w:rPr>
                <w:rFonts w:hint="eastAsia" w:ascii="方正仿宋_GB2312" w:hAnsi="方正仿宋_GB2312" w:eastAsia="方正仿宋_GB2312" w:cs="方正仿宋_GB2312"/>
                <w:b/>
                <w:bCs/>
                <w:color w:val="000000"/>
                <w:kern w:val="0"/>
                <w:sz w:val="21"/>
                <w:szCs w:val="21"/>
                <w:lang w:val="en-US" w:eastAsia="zh-CN" w:bidi="ar"/>
              </w:rPr>
              <w:t>（周）</w:t>
            </w:r>
          </w:p>
        </w:tc>
      </w:tr>
      <w:tr w14:paraId="426D81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5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A9F8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color w:val="000000"/>
                <w:kern w:val="0"/>
                <w:sz w:val="21"/>
                <w:szCs w:val="21"/>
                <w:lang w:val="en-US" w:eastAsia="zh-CN" w:bidi="ar"/>
              </w:rPr>
              <w:t>研发设计类</w:t>
            </w:r>
          </w:p>
        </w:tc>
        <w:tc>
          <w:tcPr>
            <w:tcW w:w="1517" w:type="dxa"/>
            <w:tcBorders>
              <w:top w:val="nil"/>
              <w:left w:val="nil"/>
              <w:bottom w:val="single" w:color="auto" w:sz="8" w:space="0"/>
              <w:right w:val="single" w:color="auto" w:sz="8" w:space="0"/>
            </w:tcBorders>
            <w:shd w:val="clear" w:color="auto" w:fill="auto"/>
            <w:tcMar>
              <w:left w:w="108" w:type="dxa"/>
              <w:right w:w="108" w:type="dxa"/>
            </w:tcMar>
            <w:vAlign w:val="center"/>
          </w:tcPr>
          <w:p w14:paraId="433C244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163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BC391C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223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518710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both"/>
            </w:pPr>
            <w:r>
              <w:rPr>
                <w:rFonts w:hint="default" w:ascii="Times New Roman" w:hAnsi="Times New Roman" w:cs="Times New Roman"/>
                <w:sz w:val="28"/>
                <w:szCs w:val="28"/>
              </w:rPr>
              <w:t> </w:t>
            </w:r>
          </w:p>
        </w:tc>
        <w:tc>
          <w:tcPr>
            <w:tcW w:w="1650" w:type="dxa"/>
            <w:tcBorders>
              <w:top w:val="nil"/>
              <w:left w:val="nil"/>
              <w:bottom w:val="single" w:color="auto" w:sz="8" w:space="0"/>
              <w:right w:val="single" w:color="auto" w:sz="8" w:space="0"/>
            </w:tcBorders>
            <w:shd w:val="clear" w:color="auto" w:fill="auto"/>
            <w:tcMar>
              <w:left w:w="108" w:type="dxa"/>
              <w:right w:w="108" w:type="dxa"/>
            </w:tcMar>
            <w:vAlign w:val="center"/>
          </w:tcPr>
          <w:p w14:paraId="2158F24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5万元以下</w:t>
            </w:r>
          </w:p>
          <w:p w14:paraId="0235D9F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□5-20万元</w:t>
            </w:r>
          </w:p>
          <w:p w14:paraId="0982765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□20-50万元</w:t>
            </w:r>
          </w:p>
          <w:p w14:paraId="23FC8FC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□50万元以上</w:t>
            </w:r>
          </w:p>
        </w:tc>
        <w:tc>
          <w:tcPr>
            <w:tcW w:w="1203" w:type="dxa"/>
            <w:tcBorders>
              <w:top w:val="nil"/>
              <w:left w:val="nil"/>
              <w:bottom w:val="single" w:color="auto" w:sz="8" w:space="0"/>
              <w:right w:val="single" w:color="auto" w:sz="8" w:space="0"/>
            </w:tcBorders>
            <w:shd w:val="clear" w:color="auto" w:fill="auto"/>
            <w:tcMar>
              <w:left w:w="108" w:type="dxa"/>
              <w:right w:w="108" w:type="dxa"/>
            </w:tcMar>
            <w:vAlign w:val="center"/>
          </w:tcPr>
          <w:p w14:paraId="4EFBEB3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r>
      <w:tr w14:paraId="047DD2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5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68E2E6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生产制造类</w:t>
            </w:r>
          </w:p>
        </w:tc>
        <w:tc>
          <w:tcPr>
            <w:tcW w:w="1517" w:type="dxa"/>
            <w:tcBorders>
              <w:top w:val="nil"/>
              <w:left w:val="nil"/>
              <w:bottom w:val="single" w:color="auto" w:sz="8" w:space="0"/>
              <w:right w:val="single" w:color="auto" w:sz="8" w:space="0"/>
            </w:tcBorders>
            <w:shd w:val="clear" w:color="auto" w:fill="auto"/>
            <w:tcMar>
              <w:left w:w="108" w:type="dxa"/>
              <w:right w:w="108" w:type="dxa"/>
            </w:tcMar>
            <w:vAlign w:val="center"/>
          </w:tcPr>
          <w:p w14:paraId="33EE06B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163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80AA4A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223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27F388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left"/>
            </w:pPr>
            <w:r>
              <w:rPr>
                <w:rFonts w:hint="default" w:ascii="Times New Roman" w:hAnsi="Times New Roman" w:cs="Times New Roman"/>
                <w:sz w:val="28"/>
                <w:szCs w:val="28"/>
              </w:rPr>
              <w:t> </w:t>
            </w:r>
          </w:p>
        </w:tc>
        <w:tc>
          <w:tcPr>
            <w:tcW w:w="1650" w:type="dxa"/>
            <w:tcBorders>
              <w:top w:val="nil"/>
              <w:left w:val="nil"/>
              <w:bottom w:val="single" w:color="auto" w:sz="8" w:space="0"/>
              <w:right w:val="single" w:color="auto" w:sz="8" w:space="0"/>
            </w:tcBorders>
            <w:shd w:val="clear" w:color="auto" w:fill="auto"/>
            <w:tcMar>
              <w:left w:w="108" w:type="dxa"/>
              <w:right w:w="108" w:type="dxa"/>
            </w:tcMar>
            <w:vAlign w:val="center"/>
          </w:tcPr>
          <w:p w14:paraId="31BB5CC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□5万元以下</w:t>
            </w:r>
          </w:p>
          <w:p w14:paraId="5F16824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□5-20万元</w:t>
            </w:r>
          </w:p>
          <w:p w14:paraId="00B9BCE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□20-50万元</w:t>
            </w:r>
          </w:p>
          <w:p w14:paraId="4E223AA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pPr>
            <w:r>
              <w:rPr>
                <w:rFonts w:hint="eastAsia" w:ascii="方正仿宋_GB2312" w:hAnsi="方正仿宋_GB2312" w:eastAsia="方正仿宋_GB2312" w:cs="方正仿宋_GB2312"/>
                <w:sz w:val="21"/>
                <w:szCs w:val="21"/>
              </w:rPr>
              <w:t>□50万元以上</w:t>
            </w:r>
          </w:p>
        </w:tc>
        <w:tc>
          <w:tcPr>
            <w:tcW w:w="1203" w:type="dxa"/>
            <w:tcBorders>
              <w:top w:val="nil"/>
              <w:left w:val="nil"/>
              <w:bottom w:val="single" w:color="auto" w:sz="8" w:space="0"/>
              <w:right w:val="single" w:color="auto" w:sz="8" w:space="0"/>
            </w:tcBorders>
            <w:shd w:val="clear" w:color="auto" w:fill="auto"/>
            <w:tcMar>
              <w:left w:w="108" w:type="dxa"/>
              <w:right w:w="108" w:type="dxa"/>
            </w:tcMar>
            <w:vAlign w:val="center"/>
          </w:tcPr>
          <w:p w14:paraId="75611FC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r>
      <w:tr w14:paraId="6CABE1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48" w:hRule="atLeast"/>
          <w:jc w:val="center"/>
        </w:trPr>
        <w:tc>
          <w:tcPr>
            <w:tcW w:w="15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FB73E4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质量管理类</w:t>
            </w:r>
          </w:p>
        </w:tc>
        <w:tc>
          <w:tcPr>
            <w:tcW w:w="1517" w:type="dxa"/>
            <w:tcBorders>
              <w:top w:val="nil"/>
              <w:left w:val="nil"/>
              <w:bottom w:val="single" w:color="auto" w:sz="8" w:space="0"/>
              <w:right w:val="single" w:color="auto" w:sz="8" w:space="0"/>
            </w:tcBorders>
            <w:shd w:val="clear" w:color="auto" w:fill="auto"/>
            <w:tcMar>
              <w:left w:w="108" w:type="dxa"/>
              <w:right w:w="108" w:type="dxa"/>
            </w:tcMar>
            <w:vAlign w:val="center"/>
          </w:tcPr>
          <w:p w14:paraId="0803EB6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163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103E3C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223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5B6897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left"/>
            </w:pPr>
            <w:r>
              <w:rPr>
                <w:rFonts w:hint="default" w:ascii="Times New Roman" w:hAnsi="Times New Roman" w:cs="Times New Roman"/>
                <w:sz w:val="28"/>
                <w:szCs w:val="28"/>
              </w:rPr>
              <w:t> </w:t>
            </w:r>
          </w:p>
        </w:tc>
        <w:tc>
          <w:tcPr>
            <w:tcW w:w="1650" w:type="dxa"/>
            <w:tcBorders>
              <w:top w:val="nil"/>
              <w:left w:val="nil"/>
              <w:bottom w:val="single" w:color="auto" w:sz="8" w:space="0"/>
              <w:right w:val="single" w:color="auto" w:sz="8" w:space="0"/>
            </w:tcBorders>
            <w:shd w:val="clear" w:color="auto" w:fill="auto"/>
            <w:tcMar>
              <w:left w:w="108" w:type="dxa"/>
              <w:right w:w="108" w:type="dxa"/>
            </w:tcMar>
            <w:vAlign w:val="center"/>
          </w:tcPr>
          <w:p w14:paraId="77C0A01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□5万元以下</w:t>
            </w:r>
          </w:p>
          <w:p w14:paraId="4ADD3B7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□5-20万元</w:t>
            </w:r>
          </w:p>
          <w:p w14:paraId="4849BC0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□20-50万元</w:t>
            </w:r>
          </w:p>
          <w:p w14:paraId="32DA75E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pPr>
            <w:r>
              <w:rPr>
                <w:rFonts w:hint="eastAsia" w:ascii="方正仿宋_GB2312" w:hAnsi="方正仿宋_GB2312" w:eastAsia="方正仿宋_GB2312" w:cs="方正仿宋_GB2312"/>
                <w:sz w:val="21"/>
                <w:szCs w:val="21"/>
              </w:rPr>
              <w:t>□50万元以上</w:t>
            </w:r>
          </w:p>
        </w:tc>
        <w:tc>
          <w:tcPr>
            <w:tcW w:w="1203" w:type="dxa"/>
            <w:tcBorders>
              <w:top w:val="nil"/>
              <w:left w:val="nil"/>
              <w:bottom w:val="single" w:color="auto" w:sz="8" w:space="0"/>
              <w:right w:val="single" w:color="auto" w:sz="8" w:space="0"/>
            </w:tcBorders>
            <w:shd w:val="clear" w:color="auto" w:fill="auto"/>
            <w:tcMar>
              <w:left w:w="108" w:type="dxa"/>
              <w:right w:w="108" w:type="dxa"/>
            </w:tcMar>
            <w:vAlign w:val="center"/>
          </w:tcPr>
          <w:p w14:paraId="20B4F8F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r>
      <w:tr w14:paraId="026DC6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5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FE875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运营管理类</w:t>
            </w:r>
          </w:p>
        </w:tc>
        <w:tc>
          <w:tcPr>
            <w:tcW w:w="1517" w:type="dxa"/>
            <w:tcBorders>
              <w:top w:val="nil"/>
              <w:left w:val="nil"/>
              <w:bottom w:val="single" w:color="auto" w:sz="8" w:space="0"/>
              <w:right w:val="single" w:color="auto" w:sz="8" w:space="0"/>
            </w:tcBorders>
            <w:shd w:val="clear" w:color="auto" w:fill="auto"/>
            <w:tcMar>
              <w:left w:w="108" w:type="dxa"/>
              <w:right w:w="108" w:type="dxa"/>
            </w:tcMar>
            <w:vAlign w:val="center"/>
          </w:tcPr>
          <w:p w14:paraId="29E60FC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163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BAEDAA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223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96FA44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left"/>
            </w:pPr>
            <w:r>
              <w:rPr>
                <w:rFonts w:hint="default" w:ascii="Times New Roman" w:hAnsi="Times New Roman" w:cs="Times New Roman"/>
                <w:sz w:val="28"/>
                <w:szCs w:val="28"/>
              </w:rPr>
              <w:t> </w:t>
            </w:r>
          </w:p>
        </w:tc>
        <w:tc>
          <w:tcPr>
            <w:tcW w:w="1650" w:type="dxa"/>
            <w:tcBorders>
              <w:top w:val="nil"/>
              <w:left w:val="nil"/>
              <w:bottom w:val="single" w:color="auto" w:sz="8" w:space="0"/>
              <w:right w:val="single" w:color="auto" w:sz="8" w:space="0"/>
            </w:tcBorders>
            <w:shd w:val="clear" w:color="auto" w:fill="auto"/>
            <w:tcMar>
              <w:left w:w="108" w:type="dxa"/>
              <w:right w:w="108" w:type="dxa"/>
            </w:tcMar>
            <w:vAlign w:val="center"/>
          </w:tcPr>
          <w:p w14:paraId="09C79A5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□5万元以下</w:t>
            </w:r>
          </w:p>
          <w:p w14:paraId="77F3127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□5-20万元</w:t>
            </w:r>
          </w:p>
          <w:p w14:paraId="4B94401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□20-50万元</w:t>
            </w:r>
          </w:p>
          <w:p w14:paraId="497AB29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pPr>
            <w:r>
              <w:rPr>
                <w:rFonts w:hint="eastAsia" w:ascii="方正仿宋_GB2312" w:hAnsi="方正仿宋_GB2312" w:eastAsia="方正仿宋_GB2312" w:cs="方正仿宋_GB2312"/>
                <w:sz w:val="21"/>
                <w:szCs w:val="21"/>
              </w:rPr>
              <w:t>□50万元以上</w:t>
            </w:r>
          </w:p>
        </w:tc>
        <w:tc>
          <w:tcPr>
            <w:tcW w:w="1203" w:type="dxa"/>
            <w:tcBorders>
              <w:top w:val="nil"/>
              <w:left w:val="nil"/>
              <w:bottom w:val="single" w:color="auto" w:sz="8" w:space="0"/>
              <w:right w:val="single" w:color="auto" w:sz="8" w:space="0"/>
            </w:tcBorders>
            <w:shd w:val="clear" w:color="auto" w:fill="auto"/>
            <w:tcMar>
              <w:left w:w="108" w:type="dxa"/>
              <w:right w:w="108" w:type="dxa"/>
            </w:tcMar>
            <w:vAlign w:val="center"/>
          </w:tcPr>
          <w:p w14:paraId="0DE8108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r>
      <w:tr w14:paraId="26A190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5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E7C138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仓储物流类</w:t>
            </w:r>
          </w:p>
        </w:tc>
        <w:tc>
          <w:tcPr>
            <w:tcW w:w="1517" w:type="dxa"/>
            <w:tcBorders>
              <w:top w:val="nil"/>
              <w:left w:val="nil"/>
              <w:bottom w:val="single" w:color="auto" w:sz="8" w:space="0"/>
              <w:right w:val="single" w:color="auto" w:sz="8" w:space="0"/>
            </w:tcBorders>
            <w:shd w:val="clear" w:color="auto" w:fill="auto"/>
            <w:tcMar>
              <w:left w:w="108" w:type="dxa"/>
              <w:right w:w="108" w:type="dxa"/>
            </w:tcMar>
            <w:vAlign w:val="center"/>
          </w:tcPr>
          <w:p w14:paraId="5BCB399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163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BD0EC8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223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5E56EA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left"/>
            </w:pPr>
            <w:r>
              <w:rPr>
                <w:rFonts w:hint="default" w:ascii="Times New Roman" w:hAnsi="Times New Roman" w:cs="Times New Roman"/>
                <w:sz w:val="28"/>
                <w:szCs w:val="28"/>
              </w:rPr>
              <w:t> </w:t>
            </w:r>
          </w:p>
        </w:tc>
        <w:tc>
          <w:tcPr>
            <w:tcW w:w="1650" w:type="dxa"/>
            <w:tcBorders>
              <w:top w:val="nil"/>
              <w:left w:val="nil"/>
              <w:bottom w:val="single" w:color="auto" w:sz="8" w:space="0"/>
              <w:right w:val="single" w:color="auto" w:sz="8" w:space="0"/>
            </w:tcBorders>
            <w:shd w:val="clear" w:color="auto" w:fill="auto"/>
            <w:tcMar>
              <w:left w:w="108" w:type="dxa"/>
              <w:right w:w="108" w:type="dxa"/>
            </w:tcMar>
            <w:vAlign w:val="center"/>
          </w:tcPr>
          <w:p w14:paraId="2AFD34D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□5万元以下</w:t>
            </w:r>
          </w:p>
          <w:p w14:paraId="0662E28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□5-20万元</w:t>
            </w:r>
          </w:p>
          <w:p w14:paraId="73BA3B2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□20-50万元</w:t>
            </w:r>
          </w:p>
          <w:p w14:paraId="7E875FA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pPr>
            <w:r>
              <w:rPr>
                <w:rFonts w:hint="eastAsia" w:ascii="方正仿宋_GB2312" w:hAnsi="方正仿宋_GB2312" w:eastAsia="方正仿宋_GB2312" w:cs="方正仿宋_GB2312"/>
                <w:sz w:val="21"/>
                <w:szCs w:val="21"/>
              </w:rPr>
              <w:t>□50万元以上</w:t>
            </w:r>
          </w:p>
        </w:tc>
        <w:tc>
          <w:tcPr>
            <w:tcW w:w="1203" w:type="dxa"/>
            <w:tcBorders>
              <w:top w:val="nil"/>
              <w:left w:val="nil"/>
              <w:bottom w:val="single" w:color="auto" w:sz="8" w:space="0"/>
              <w:right w:val="single" w:color="auto" w:sz="8" w:space="0"/>
            </w:tcBorders>
            <w:shd w:val="clear" w:color="auto" w:fill="auto"/>
            <w:tcMar>
              <w:left w:w="108" w:type="dxa"/>
              <w:right w:w="108" w:type="dxa"/>
            </w:tcMar>
            <w:vAlign w:val="center"/>
          </w:tcPr>
          <w:p w14:paraId="1CC8D31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r>
      <w:tr w14:paraId="56A603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5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FC5FB1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网络及数据安全类</w:t>
            </w:r>
          </w:p>
        </w:tc>
        <w:tc>
          <w:tcPr>
            <w:tcW w:w="1517" w:type="dxa"/>
            <w:tcBorders>
              <w:top w:val="nil"/>
              <w:left w:val="nil"/>
              <w:bottom w:val="single" w:color="auto" w:sz="8" w:space="0"/>
              <w:right w:val="single" w:color="auto" w:sz="8" w:space="0"/>
            </w:tcBorders>
            <w:shd w:val="clear" w:color="auto" w:fill="auto"/>
            <w:tcMar>
              <w:left w:w="108" w:type="dxa"/>
              <w:right w:w="108" w:type="dxa"/>
            </w:tcMar>
            <w:vAlign w:val="center"/>
          </w:tcPr>
          <w:p w14:paraId="7B8BCFC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163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5ECF06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223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F6F2B9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left"/>
            </w:pPr>
            <w:r>
              <w:rPr>
                <w:rFonts w:hint="default" w:ascii="Times New Roman" w:hAnsi="Times New Roman" w:cs="Times New Roman"/>
                <w:sz w:val="28"/>
                <w:szCs w:val="28"/>
              </w:rPr>
              <w:t> </w:t>
            </w:r>
          </w:p>
        </w:tc>
        <w:tc>
          <w:tcPr>
            <w:tcW w:w="1650" w:type="dxa"/>
            <w:tcBorders>
              <w:top w:val="nil"/>
              <w:left w:val="nil"/>
              <w:bottom w:val="single" w:color="auto" w:sz="8" w:space="0"/>
              <w:right w:val="single" w:color="auto" w:sz="8" w:space="0"/>
            </w:tcBorders>
            <w:shd w:val="clear" w:color="auto" w:fill="auto"/>
            <w:tcMar>
              <w:left w:w="108" w:type="dxa"/>
              <w:right w:w="108" w:type="dxa"/>
            </w:tcMar>
            <w:vAlign w:val="center"/>
          </w:tcPr>
          <w:p w14:paraId="591113A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□5万元以下</w:t>
            </w:r>
          </w:p>
          <w:p w14:paraId="0327EBD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□5-20万元</w:t>
            </w:r>
          </w:p>
          <w:p w14:paraId="7D950D5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□20-50万元</w:t>
            </w:r>
          </w:p>
          <w:p w14:paraId="7D62E57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pPr>
            <w:r>
              <w:rPr>
                <w:rFonts w:hint="eastAsia" w:ascii="方正仿宋_GB2312" w:hAnsi="方正仿宋_GB2312" w:eastAsia="方正仿宋_GB2312" w:cs="方正仿宋_GB2312"/>
                <w:sz w:val="21"/>
                <w:szCs w:val="21"/>
              </w:rPr>
              <w:t>□50万元以上</w:t>
            </w:r>
          </w:p>
        </w:tc>
        <w:tc>
          <w:tcPr>
            <w:tcW w:w="1203" w:type="dxa"/>
            <w:tcBorders>
              <w:top w:val="nil"/>
              <w:left w:val="nil"/>
              <w:bottom w:val="single" w:color="auto" w:sz="8" w:space="0"/>
              <w:right w:val="single" w:color="auto" w:sz="8" w:space="0"/>
            </w:tcBorders>
            <w:shd w:val="clear" w:color="auto" w:fill="auto"/>
            <w:tcMar>
              <w:left w:w="108" w:type="dxa"/>
              <w:right w:w="108" w:type="dxa"/>
            </w:tcMar>
            <w:vAlign w:val="center"/>
          </w:tcPr>
          <w:p w14:paraId="648D692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r>
      <w:tr w14:paraId="7251C4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5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32F73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其他</w:t>
            </w:r>
          </w:p>
        </w:tc>
        <w:tc>
          <w:tcPr>
            <w:tcW w:w="1517" w:type="dxa"/>
            <w:tcBorders>
              <w:top w:val="nil"/>
              <w:left w:val="nil"/>
              <w:bottom w:val="single" w:color="auto" w:sz="8" w:space="0"/>
              <w:right w:val="single" w:color="auto" w:sz="8" w:space="0"/>
            </w:tcBorders>
            <w:shd w:val="clear" w:color="auto" w:fill="auto"/>
            <w:tcMar>
              <w:left w:w="108" w:type="dxa"/>
              <w:right w:w="108" w:type="dxa"/>
            </w:tcMar>
            <w:vAlign w:val="center"/>
          </w:tcPr>
          <w:p w14:paraId="1CED47A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163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D2D740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c>
          <w:tcPr>
            <w:tcW w:w="223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6FBEAC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0"/>
              <w:jc w:val="left"/>
            </w:pPr>
            <w:r>
              <w:rPr>
                <w:rFonts w:hint="default" w:ascii="Times New Roman" w:hAnsi="Times New Roman" w:cs="Times New Roman"/>
                <w:sz w:val="28"/>
                <w:szCs w:val="28"/>
              </w:rPr>
              <w:t> </w:t>
            </w:r>
          </w:p>
        </w:tc>
        <w:tc>
          <w:tcPr>
            <w:tcW w:w="1650" w:type="dxa"/>
            <w:tcBorders>
              <w:top w:val="nil"/>
              <w:left w:val="nil"/>
              <w:bottom w:val="single" w:color="auto" w:sz="8" w:space="0"/>
              <w:right w:val="single" w:color="auto" w:sz="8" w:space="0"/>
            </w:tcBorders>
            <w:shd w:val="clear" w:color="auto" w:fill="auto"/>
            <w:tcMar>
              <w:left w:w="108" w:type="dxa"/>
              <w:right w:w="108" w:type="dxa"/>
            </w:tcMar>
            <w:vAlign w:val="center"/>
          </w:tcPr>
          <w:p w14:paraId="47FD3B6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□5万元以下</w:t>
            </w:r>
          </w:p>
          <w:p w14:paraId="4336C99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5-20万元</w:t>
            </w:r>
          </w:p>
          <w:p w14:paraId="0084FBF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□20-50万元</w:t>
            </w:r>
          </w:p>
          <w:p w14:paraId="0FD650A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00" w:lineRule="atLeast"/>
              <w:ind w:left="0" w:right="-105" w:firstLine="0"/>
              <w:jc w:val="left"/>
            </w:pPr>
            <w:r>
              <w:rPr>
                <w:rFonts w:hint="eastAsia" w:ascii="方正仿宋_GB2312" w:hAnsi="方正仿宋_GB2312" w:eastAsia="方正仿宋_GB2312" w:cs="方正仿宋_GB2312"/>
                <w:sz w:val="21"/>
                <w:szCs w:val="21"/>
                <w:lang w:eastAsia="zh-CN"/>
              </w:rPr>
              <w:t>□50万元以上</w:t>
            </w:r>
          </w:p>
        </w:tc>
        <w:tc>
          <w:tcPr>
            <w:tcW w:w="1203" w:type="dxa"/>
            <w:tcBorders>
              <w:top w:val="nil"/>
              <w:left w:val="nil"/>
              <w:bottom w:val="single" w:color="auto" w:sz="8" w:space="0"/>
              <w:right w:val="single" w:color="auto" w:sz="8" w:space="0"/>
            </w:tcBorders>
            <w:shd w:val="clear" w:color="auto" w:fill="auto"/>
            <w:tcMar>
              <w:left w:w="108" w:type="dxa"/>
              <w:right w:w="108" w:type="dxa"/>
            </w:tcMar>
            <w:vAlign w:val="center"/>
          </w:tcPr>
          <w:p w14:paraId="5A08C68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Times New Roman" w:hAnsi="Times New Roman" w:cs="Times New Roman"/>
                <w:sz w:val="28"/>
                <w:szCs w:val="28"/>
              </w:rPr>
              <w:t> </w:t>
            </w:r>
          </w:p>
        </w:tc>
      </w:tr>
      <w:tr w14:paraId="006F66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57" w:hRule="atLeast"/>
          <w:jc w:val="center"/>
        </w:trPr>
        <w:tc>
          <w:tcPr>
            <w:tcW w:w="15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A56FC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Calibri" w:hAnsi="Calibri" w:cs="Calibri"/>
                <w:sz w:val="21"/>
                <w:szCs w:val="21"/>
              </w:rPr>
            </w:pPr>
            <w:r>
              <w:rPr>
                <w:rFonts w:hint="eastAsia" w:ascii="方正仿宋_GB2312" w:hAnsi="方正仿宋_GB2312" w:eastAsia="方正仿宋_GB2312" w:cs="方正仿宋_GB2312"/>
                <w:b/>
                <w:bCs/>
                <w:kern w:val="0"/>
                <w:sz w:val="21"/>
                <w:szCs w:val="21"/>
                <w:lang w:val="en-US" w:eastAsia="zh-CN" w:bidi="ar"/>
              </w:rPr>
              <w:t>真实性和诚信安全经营承诺</w:t>
            </w:r>
          </w:p>
        </w:tc>
        <w:tc>
          <w:tcPr>
            <w:tcW w:w="8244" w:type="dxa"/>
            <w:gridSpan w:val="7"/>
            <w:tcBorders>
              <w:top w:val="nil"/>
              <w:left w:val="nil"/>
              <w:bottom w:val="single" w:color="auto" w:sz="8" w:space="0"/>
              <w:right w:val="single" w:color="auto" w:sz="8" w:space="0"/>
            </w:tcBorders>
            <w:shd w:val="clear" w:color="auto" w:fill="auto"/>
            <w:tcMar>
              <w:left w:w="108" w:type="dxa"/>
              <w:right w:w="108" w:type="dxa"/>
            </w:tcMar>
            <w:vAlign w:val="center"/>
          </w:tcPr>
          <w:p w14:paraId="1864682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8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我单位近三年无失信行为、无触犯国家法律法规的行为、无不正当竞争行为；具备有关法律法规、国家标准或行业标准规定的安全生产条件，近三年未在生产、质量、安全以及环保方面发生重大事故。我单位申报的所有材料，均真实、完整，如有不实，愿承担相应的责任。</w:t>
            </w:r>
          </w:p>
          <w:p w14:paraId="4CE6D35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674" w:firstLineChars="2226"/>
              <w:rPr>
                <w:rFonts w:hint="eastAsia" w:ascii="方正仿宋_GB2312" w:hAnsi="方正仿宋_GB2312" w:eastAsia="方正仿宋_GB2312" w:cs="方正仿宋_GB2312"/>
                <w:sz w:val="21"/>
                <w:szCs w:val="21"/>
              </w:rPr>
            </w:pPr>
          </w:p>
          <w:p w14:paraId="48C556A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674" w:firstLineChars="222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法定代表人（签字）：           </w:t>
            </w:r>
          </w:p>
          <w:p w14:paraId="3CF8319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firstLine="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 xml:space="preserve">                                            </w:t>
            </w:r>
            <w:r>
              <w:rPr>
                <w:rFonts w:hint="eastAsia" w:ascii="方正仿宋_GB2312" w:hAnsi="方正仿宋_GB2312" w:eastAsia="方正仿宋_GB2312" w:cs="方正仿宋_GB2312"/>
                <w:sz w:val="21"/>
                <w:szCs w:val="21"/>
              </w:rPr>
              <w:t>单</w:t>
            </w:r>
            <w:r>
              <w:rPr>
                <w:rFonts w:hint="eastAsia" w:ascii="方正仿宋_GB2312" w:hAnsi="方正仿宋_GB2312" w:eastAsia="方正仿宋_GB2312" w:cs="方正仿宋_GB2312"/>
                <w:sz w:val="21"/>
                <w:szCs w:val="21"/>
                <w:lang w:val="en-US" w:eastAsia="zh-CN"/>
              </w:rPr>
              <w:t xml:space="preserve"> </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z w:val="21"/>
                <w:szCs w:val="21"/>
                <w:lang w:val="en-US" w:eastAsia="zh-CN"/>
              </w:rPr>
              <w:t xml:space="preserve"> </w:t>
            </w:r>
            <w:r>
              <w:rPr>
                <w:rFonts w:hint="eastAsia" w:ascii="方正仿宋_GB2312" w:hAnsi="方正仿宋_GB2312" w:eastAsia="方正仿宋_GB2312" w:cs="方正仿宋_GB2312"/>
                <w:sz w:val="21"/>
                <w:szCs w:val="21"/>
              </w:rPr>
              <w:t> </w:t>
            </w:r>
            <w:r>
              <w:rPr>
                <w:rFonts w:hint="eastAsia" w:ascii="方正仿宋_GB2312" w:hAnsi="方正仿宋_GB2312" w:eastAsia="方正仿宋_GB2312" w:cs="方正仿宋_GB2312"/>
                <w:sz w:val="21"/>
                <w:szCs w:val="21"/>
                <w:lang w:val="en-US" w:eastAsia="zh-CN"/>
              </w:rPr>
              <w:t xml:space="preserve">  </w:t>
            </w:r>
            <w:r>
              <w:rPr>
                <w:rFonts w:hint="eastAsia" w:ascii="方正仿宋_GB2312" w:hAnsi="方正仿宋_GB2312" w:eastAsia="方正仿宋_GB2312" w:cs="方正仿宋_GB2312"/>
                <w:sz w:val="21"/>
                <w:szCs w:val="21"/>
              </w:rPr>
              <w:t>（盖章）：           </w:t>
            </w:r>
          </w:p>
          <w:p w14:paraId="662B2EF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firstLine="0"/>
              <w:jc w:val="right"/>
            </w:pPr>
            <w:r>
              <w:rPr>
                <w:rFonts w:hint="eastAsia" w:ascii="方正仿宋_GB2312" w:hAnsi="方正仿宋_GB2312" w:eastAsia="方正仿宋_GB2312" w:cs="方正仿宋_GB2312"/>
                <w:sz w:val="21"/>
                <w:szCs w:val="21"/>
              </w:rPr>
              <w:t xml:space="preserve">2024年  月   日 </w:t>
            </w:r>
            <w:r>
              <w:rPr>
                <w:rFonts w:hint="eastAsia" w:ascii="仿宋_GB2312" w:hAnsi="Times New Roman" w:eastAsia="仿宋_GB2312" w:cs="仿宋_GB2312"/>
                <w:sz w:val="28"/>
                <w:szCs w:val="28"/>
              </w:rPr>
              <w:t>   </w:t>
            </w:r>
          </w:p>
        </w:tc>
      </w:tr>
      <w:tr w14:paraId="25A68C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00" w:hRule="atLeast"/>
          <w:jc w:val="center"/>
        </w:trPr>
        <w:tc>
          <w:tcPr>
            <w:tcW w:w="15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52E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Calibri" w:hAnsi="Calibri" w:cs="Calibri"/>
                <w:sz w:val="21"/>
                <w:szCs w:val="21"/>
              </w:rPr>
            </w:pPr>
            <w:r>
              <w:rPr>
                <w:rFonts w:hint="eastAsia" w:ascii="方正仿宋_GB2312" w:hAnsi="方正仿宋_GB2312" w:eastAsia="方正仿宋_GB2312" w:cs="方正仿宋_GB2312"/>
                <w:b/>
                <w:bCs/>
                <w:kern w:val="0"/>
                <w:sz w:val="21"/>
                <w:szCs w:val="21"/>
                <w:lang w:val="en-US" w:eastAsia="zh-CN" w:bidi="ar"/>
              </w:rPr>
              <w:t>优惠承诺</w:t>
            </w:r>
          </w:p>
        </w:tc>
        <w:tc>
          <w:tcPr>
            <w:tcW w:w="8244" w:type="dxa"/>
            <w:gridSpan w:val="7"/>
            <w:tcBorders>
              <w:top w:val="nil"/>
              <w:left w:val="nil"/>
              <w:bottom w:val="single" w:color="auto" w:sz="8" w:space="0"/>
              <w:right w:val="single" w:color="auto" w:sz="8" w:space="0"/>
            </w:tcBorders>
            <w:shd w:val="clear" w:color="auto" w:fill="auto"/>
            <w:tcMar>
              <w:left w:w="108" w:type="dxa"/>
              <w:right w:w="108" w:type="dxa"/>
            </w:tcMar>
            <w:vAlign w:val="center"/>
          </w:tcPr>
          <w:p w14:paraId="1BA48DE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8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我单位积极参与并配合做好</w:t>
            </w:r>
            <w:r>
              <w:rPr>
                <w:rFonts w:hint="eastAsia" w:ascii="方正仿宋_GB2312" w:hAnsi="方正仿宋_GB2312" w:eastAsia="方正仿宋_GB2312" w:cs="方正仿宋_GB2312"/>
                <w:sz w:val="21"/>
                <w:szCs w:val="21"/>
                <w:lang w:eastAsia="zh-CN"/>
              </w:rPr>
              <w:t>浮梁县</w:t>
            </w:r>
            <w:r>
              <w:rPr>
                <w:rFonts w:hint="eastAsia" w:ascii="方正仿宋_GB2312" w:hAnsi="方正仿宋_GB2312" w:eastAsia="方正仿宋_GB2312" w:cs="方正仿宋_GB2312"/>
                <w:sz w:val="21"/>
                <w:szCs w:val="21"/>
              </w:rPr>
              <w:t>工业企业数字化转型工作，承诺在为</w:t>
            </w:r>
            <w:r>
              <w:rPr>
                <w:rFonts w:hint="eastAsia" w:ascii="方正仿宋_GB2312" w:hAnsi="方正仿宋_GB2312" w:eastAsia="方正仿宋_GB2312" w:cs="方正仿宋_GB2312"/>
                <w:sz w:val="21"/>
                <w:szCs w:val="21"/>
                <w:lang w:eastAsia="zh-CN"/>
              </w:rPr>
              <w:t>浮梁县</w:t>
            </w:r>
            <w:r>
              <w:rPr>
                <w:rFonts w:hint="eastAsia" w:ascii="方正仿宋_GB2312" w:hAnsi="方正仿宋_GB2312" w:eastAsia="方正仿宋_GB2312" w:cs="方正仿宋_GB2312"/>
                <w:sz w:val="21"/>
                <w:szCs w:val="21"/>
              </w:rPr>
              <w:t>本地工业企业服务过程中，针对我单位申报的数字化解决方案与产品，按照全国市场平均指导价提供不少于</w:t>
            </w:r>
            <w:r>
              <w:rPr>
                <w:rFonts w:hint="eastAsia" w:ascii="方正仿宋_GB2312" w:hAnsi="方正仿宋_GB2312" w:eastAsia="方正仿宋_GB2312" w:cs="方正仿宋_GB2312"/>
                <w:sz w:val="21"/>
                <w:szCs w:val="21"/>
                <w:u w:val="single"/>
              </w:rPr>
              <w:t>    </w:t>
            </w:r>
            <w:r>
              <w:rPr>
                <w:rFonts w:hint="eastAsia" w:ascii="方正仿宋_GB2312" w:hAnsi="方正仿宋_GB2312" w:eastAsia="方正仿宋_GB2312" w:cs="方正仿宋_GB2312"/>
                <w:sz w:val="21"/>
                <w:szCs w:val="21"/>
              </w:rPr>
              <w:t>%的优惠。</w:t>
            </w:r>
          </w:p>
          <w:p w14:paraId="3456E9F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80"/>
            </w:pPr>
            <w:r>
              <w:rPr>
                <w:rFonts w:hint="eastAsia" w:ascii="仿宋_GB2312" w:hAnsi="Times New Roman" w:eastAsia="仿宋_GB2312" w:cs="仿宋_GB2312"/>
                <w:sz w:val="28"/>
                <w:szCs w:val="28"/>
              </w:rPr>
              <w:t> </w:t>
            </w:r>
          </w:p>
          <w:p w14:paraId="7AB241F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firstLine="0"/>
              <w:jc w:val="righ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法定代表人（签字）：           </w:t>
            </w:r>
          </w:p>
          <w:p w14:paraId="67A602D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firstLine="0"/>
              <w:jc w:val="righ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单</w:t>
            </w:r>
            <w:r>
              <w:rPr>
                <w:rFonts w:hint="eastAsia" w:ascii="方正仿宋_GB2312" w:hAnsi="方正仿宋_GB2312" w:eastAsia="方正仿宋_GB2312" w:cs="方正仿宋_GB2312"/>
                <w:sz w:val="21"/>
                <w:szCs w:val="21"/>
                <w:lang w:val="en-US" w:eastAsia="zh-CN"/>
              </w:rPr>
              <w:t xml:space="preserve">  </w:t>
            </w:r>
            <w:r>
              <w:rPr>
                <w:rFonts w:hint="eastAsia" w:ascii="方正仿宋_GB2312" w:hAnsi="方正仿宋_GB2312" w:eastAsia="方正仿宋_GB2312" w:cs="方正仿宋_GB2312"/>
                <w:sz w:val="21"/>
                <w:szCs w:val="21"/>
              </w:rPr>
              <w:t xml:space="preserve">  位  （盖章）：           </w:t>
            </w:r>
          </w:p>
          <w:p w14:paraId="300ACC6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firstLine="0"/>
              <w:jc w:val="right"/>
            </w:pPr>
            <w:r>
              <w:rPr>
                <w:rFonts w:hint="eastAsia" w:ascii="方正仿宋_GB2312" w:hAnsi="方正仿宋_GB2312" w:eastAsia="方正仿宋_GB2312" w:cs="方正仿宋_GB2312"/>
                <w:sz w:val="21"/>
                <w:szCs w:val="21"/>
              </w:rPr>
              <w:t>2024年  月   日</w:t>
            </w:r>
            <w:r>
              <w:rPr>
                <w:rFonts w:hint="eastAsia" w:ascii="仿宋_GB2312" w:hAnsi="Times New Roman" w:eastAsia="仿宋_GB2312" w:cs="仿宋_GB2312"/>
                <w:sz w:val="28"/>
                <w:szCs w:val="28"/>
              </w:rPr>
              <w:t xml:space="preserve">    </w:t>
            </w:r>
          </w:p>
        </w:tc>
      </w:tr>
    </w:tbl>
    <w:p w14:paraId="415C03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方正仿宋_GB2312" w:hAnsi="方正仿宋_GB2312" w:eastAsia="方正仿宋_GB2312" w:cs="方正仿宋_GB2312"/>
          <w:kern w:val="0"/>
          <w:sz w:val="32"/>
          <w:szCs w:val="32"/>
          <w:lang w:val="en-US" w:eastAsia="zh-CN" w:bidi="ar"/>
        </w:rPr>
      </w:pPr>
      <w:r>
        <w:rPr>
          <w:rFonts w:hint="eastAsia" w:ascii="方正小标宋简体" w:hAnsi="方正小标宋简体" w:eastAsia="方正小标宋简体" w:cs="方正小标宋简体"/>
          <w:b/>
          <w:bCs/>
          <w:kern w:val="0"/>
          <w:sz w:val="32"/>
          <w:szCs w:val="32"/>
          <w:lang w:val="en-US" w:eastAsia="zh-CN" w:bidi="ar"/>
        </w:rPr>
        <w:t>二、“小快轻准”数字化解决方案和产品简介</w:t>
      </w:r>
      <w:r>
        <w:rPr>
          <w:rFonts w:hint="eastAsia" w:ascii="方正仿宋_GB2312" w:hAnsi="方正仿宋_GB2312" w:eastAsia="方正仿宋_GB2312" w:cs="方正仿宋_GB2312"/>
          <w:kern w:val="0"/>
          <w:sz w:val="32"/>
          <w:szCs w:val="32"/>
          <w:lang w:val="en-US" w:eastAsia="zh-CN" w:bidi="ar"/>
        </w:rPr>
        <w:t>（分产品描述）</w:t>
      </w:r>
    </w:p>
    <w:p w14:paraId="61EDEA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（一）“小轻快准”数字化解决方案或产品介绍；</w:t>
      </w:r>
    </w:p>
    <w:p w14:paraId="6741D0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（二）核心技术及核心竞争优势（包括与传统解决方案、与同行的对比分析）；</w:t>
      </w:r>
    </w:p>
    <w:p w14:paraId="7EA399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（三）解决方案或产品主要技术指标；</w:t>
      </w:r>
    </w:p>
    <w:p w14:paraId="4A2ED1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（四）适用对象、行业及应用场景和效果；</w:t>
      </w:r>
    </w:p>
    <w:p w14:paraId="0DF238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（五）部署模式及价格；</w:t>
      </w:r>
    </w:p>
    <w:p w14:paraId="5F0B4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Calibri" w:eastAsia="仿宋_GB2312" w:cs="仿宋_GB2312"/>
          <w:kern w:val="0"/>
          <w:sz w:val="28"/>
          <w:szCs w:val="28"/>
          <w:lang w:val="en-US" w:eastAsia="zh-CN" w:bidi="ar"/>
        </w:rPr>
      </w:pPr>
      <w:r>
        <w:rPr>
          <w:rFonts w:hint="eastAsia" w:ascii="方正仿宋_GB2312" w:hAnsi="方正仿宋_GB2312" w:eastAsia="方正仿宋_GB2312" w:cs="方正仿宋_GB2312"/>
          <w:kern w:val="0"/>
          <w:sz w:val="32"/>
          <w:szCs w:val="32"/>
          <w:lang w:val="en-US" w:eastAsia="zh-CN" w:bidi="ar"/>
        </w:rPr>
        <w:t>（六）应用情况和实施案例介绍（提供不少于三个该数解决方案或产品的实施案例，包括实施周期、费用、过程、效果等）。</w:t>
      </w:r>
      <w:bookmarkStart w:id="1" w:name="_GoBack"/>
      <w:bookmarkEnd w:id="1"/>
    </w:p>
    <w:p w14:paraId="0F97D8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附件4</w:t>
      </w:r>
    </w:p>
    <w:p w14:paraId="3828D546">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default" w:ascii="方正大标宋简体" w:hAnsi="方正大标宋简体" w:eastAsia="方正大标宋简体" w:cs="方正大标宋简体"/>
          <w:b w:val="0"/>
          <w:bCs w:val="0"/>
          <w:spacing w:val="45"/>
          <w:sz w:val="36"/>
          <w:szCs w:val="36"/>
          <w:lang w:val="en-US" w:eastAsia="zh-CN"/>
        </w:rPr>
      </w:pPr>
      <w:r>
        <w:rPr>
          <w:rFonts w:hint="eastAsia" w:ascii="方正大标宋简体" w:hAnsi="方正大标宋简体" w:eastAsia="方正大标宋简体" w:cs="方正大标宋简体"/>
          <w:b w:val="0"/>
          <w:bCs w:val="0"/>
          <w:spacing w:val="45"/>
          <w:sz w:val="36"/>
          <w:szCs w:val="36"/>
          <w:lang w:val="en-US" w:eastAsia="zh-CN"/>
        </w:rPr>
        <w:t>浮梁县</w:t>
      </w:r>
      <w:r>
        <w:rPr>
          <w:rFonts w:hint="default" w:ascii="方正大标宋简体" w:hAnsi="方正大标宋简体" w:eastAsia="方正大标宋简体" w:cs="方正大标宋简体"/>
          <w:b w:val="0"/>
          <w:bCs w:val="0"/>
          <w:spacing w:val="45"/>
          <w:sz w:val="36"/>
          <w:szCs w:val="36"/>
          <w:lang w:val="en-US" w:eastAsia="zh-CN"/>
        </w:rPr>
        <w:t>“小快轻准”数字化解决方案和产品申</w:t>
      </w:r>
      <w:r>
        <w:rPr>
          <w:rFonts w:hint="eastAsia" w:ascii="方正大标宋简体" w:hAnsi="方正大标宋简体" w:eastAsia="方正大标宋简体" w:cs="方正大标宋简体"/>
          <w:b w:val="0"/>
          <w:bCs w:val="0"/>
          <w:spacing w:val="45"/>
          <w:sz w:val="36"/>
          <w:szCs w:val="36"/>
          <w:lang w:val="en-US" w:eastAsia="zh-CN"/>
        </w:rPr>
        <w:t xml:space="preserve"> </w:t>
      </w:r>
      <w:r>
        <w:rPr>
          <w:rFonts w:hint="default" w:ascii="方正大标宋简体" w:hAnsi="方正大标宋简体" w:eastAsia="方正大标宋简体" w:cs="方正大标宋简体"/>
          <w:b w:val="0"/>
          <w:bCs w:val="0"/>
          <w:spacing w:val="45"/>
          <w:sz w:val="36"/>
          <w:szCs w:val="36"/>
          <w:lang w:val="en-US" w:eastAsia="zh-CN"/>
        </w:rPr>
        <w:t>报</w:t>
      </w:r>
      <w:r>
        <w:rPr>
          <w:rFonts w:hint="eastAsia" w:ascii="方正大标宋简体" w:hAnsi="方正大标宋简体" w:eastAsia="方正大标宋简体" w:cs="方正大标宋简体"/>
          <w:b w:val="0"/>
          <w:bCs w:val="0"/>
          <w:spacing w:val="45"/>
          <w:sz w:val="36"/>
          <w:szCs w:val="36"/>
          <w:lang w:val="en-US" w:eastAsia="zh-CN"/>
        </w:rPr>
        <w:t xml:space="preserve"> </w:t>
      </w:r>
      <w:r>
        <w:rPr>
          <w:rFonts w:hint="default" w:ascii="方正大标宋简体" w:hAnsi="方正大标宋简体" w:eastAsia="方正大标宋简体" w:cs="方正大标宋简体"/>
          <w:b w:val="0"/>
          <w:bCs w:val="0"/>
          <w:spacing w:val="45"/>
          <w:sz w:val="36"/>
          <w:szCs w:val="36"/>
          <w:lang w:val="en-US" w:eastAsia="zh-CN"/>
        </w:rPr>
        <w:t>汇</w:t>
      </w:r>
      <w:r>
        <w:rPr>
          <w:rFonts w:hint="eastAsia" w:ascii="方正大标宋简体" w:hAnsi="方正大标宋简体" w:eastAsia="方正大标宋简体" w:cs="方正大标宋简体"/>
          <w:b w:val="0"/>
          <w:bCs w:val="0"/>
          <w:spacing w:val="45"/>
          <w:sz w:val="36"/>
          <w:szCs w:val="36"/>
          <w:lang w:val="en-US" w:eastAsia="zh-CN"/>
        </w:rPr>
        <w:t xml:space="preserve"> </w:t>
      </w:r>
      <w:r>
        <w:rPr>
          <w:rFonts w:hint="default" w:ascii="方正大标宋简体" w:hAnsi="方正大标宋简体" w:eastAsia="方正大标宋简体" w:cs="方正大标宋简体"/>
          <w:b w:val="0"/>
          <w:bCs w:val="0"/>
          <w:spacing w:val="45"/>
          <w:sz w:val="36"/>
          <w:szCs w:val="36"/>
          <w:lang w:val="en-US" w:eastAsia="zh-CN"/>
        </w:rPr>
        <w:t>总</w:t>
      </w:r>
      <w:r>
        <w:rPr>
          <w:rFonts w:hint="eastAsia" w:ascii="方正大标宋简体" w:hAnsi="方正大标宋简体" w:eastAsia="方正大标宋简体" w:cs="方正大标宋简体"/>
          <w:b w:val="0"/>
          <w:bCs w:val="0"/>
          <w:spacing w:val="45"/>
          <w:sz w:val="36"/>
          <w:szCs w:val="36"/>
          <w:lang w:val="en-US" w:eastAsia="zh-CN"/>
        </w:rPr>
        <w:t xml:space="preserve"> </w:t>
      </w:r>
      <w:r>
        <w:rPr>
          <w:rFonts w:hint="default" w:ascii="方正大标宋简体" w:hAnsi="方正大标宋简体" w:eastAsia="方正大标宋简体" w:cs="方正大标宋简体"/>
          <w:b w:val="0"/>
          <w:bCs w:val="0"/>
          <w:spacing w:val="45"/>
          <w:sz w:val="36"/>
          <w:szCs w:val="36"/>
          <w:lang w:val="en-US" w:eastAsia="zh-CN"/>
        </w:rPr>
        <w:t>表</w:t>
      </w:r>
    </w:p>
    <w:p w14:paraId="2471EE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 </w:t>
      </w:r>
    </w:p>
    <w:p w14:paraId="6E0BC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3080" w:right="0" w:hanging="3080" w:hangingChars="1100"/>
        <w:jc w:val="left"/>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申报单位（盖章）                      </w:t>
      </w:r>
      <w:r>
        <w:rPr>
          <w:rFonts w:hint="eastAsia" w:ascii="仿宋_GB2312" w:eastAsia="仿宋_GB2312" w:cs="仿宋_GB2312"/>
          <w:kern w:val="0"/>
          <w:sz w:val="28"/>
          <w:szCs w:val="28"/>
          <w:lang w:val="en-US" w:eastAsia="zh-CN" w:bidi="ar"/>
        </w:rPr>
        <w:t xml:space="preserve"> </w:t>
      </w:r>
      <w:r>
        <w:rPr>
          <w:rFonts w:hint="eastAsia" w:ascii="仿宋_GB2312" w:hAnsi="Calibri" w:eastAsia="仿宋_GB2312" w:cs="仿宋_GB2312"/>
          <w:kern w:val="0"/>
          <w:sz w:val="28"/>
          <w:szCs w:val="28"/>
          <w:lang w:val="en-US" w:eastAsia="zh-CN" w:bidi="ar"/>
        </w:rPr>
        <w:t>填表时间：</w:t>
      </w:r>
      <w:r>
        <w:rPr>
          <w:rFonts w:hint="eastAsia" w:ascii="宋体" w:hAnsi="宋体" w:eastAsia="宋体" w:cs="宋体"/>
          <w:kern w:val="0"/>
          <w:sz w:val="28"/>
          <w:szCs w:val="28"/>
          <w:lang w:val="en-US" w:eastAsia="zh-CN" w:bidi="ar"/>
        </w:rPr>
        <w:t>  </w:t>
      </w:r>
      <w:r>
        <w:rPr>
          <w:rFonts w:hint="eastAsia" w:ascii="仿宋_GB2312" w:hAnsi="Calibri" w:eastAsia="仿宋_GB2312" w:cs="仿宋_GB2312"/>
          <w:kern w:val="0"/>
          <w:sz w:val="28"/>
          <w:szCs w:val="28"/>
          <w:lang w:val="en-US" w:eastAsia="zh-CN" w:bidi="ar"/>
        </w:rPr>
        <w:t>  年  月  日</w:t>
      </w:r>
    </w:p>
    <w:tbl>
      <w:tblPr>
        <w:tblStyle w:val="1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8"/>
        <w:gridCol w:w="2502"/>
        <w:gridCol w:w="3899"/>
        <w:gridCol w:w="1942"/>
      </w:tblGrid>
      <w:tr w14:paraId="5C6799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4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2CD38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序号</w:t>
            </w:r>
          </w:p>
        </w:tc>
        <w:tc>
          <w:tcPr>
            <w:tcW w:w="370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7829F1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单位名称</w:t>
            </w:r>
          </w:p>
        </w:tc>
        <w:tc>
          <w:tcPr>
            <w:tcW w:w="610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0D1628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“小快轻准”数字化解决方案和产品</w:t>
            </w:r>
          </w:p>
        </w:tc>
        <w:tc>
          <w:tcPr>
            <w:tcW w:w="3428"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4A59CF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联系人及联系电话</w:t>
            </w:r>
          </w:p>
        </w:tc>
      </w:tr>
      <w:tr w14:paraId="78F194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25AB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lang w:val="en-US"/>
              </w:rPr>
            </w:pPr>
            <w:r>
              <w:rPr>
                <w:rFonts w:hint="eastAsia" w:ascii="宋体" w:hAnsi="宋体" w:eastAsia="宋体" w:cs="宋体"/>
                <w:kern w:val="0"/>
                <w:sz w:val="28"/>
                <w:szCs w:val="28"/>
                <w:lang w:val="en-US" w:eastAsia="zh-CN" w:bidi="ar"/>
              </w:rPr>
              <w:t> </w:t>
            </w:r>
            <w:r>
              <w:rPr>
                <w:rFonts w:hint="eastAsia" w:ascii="宋体" w:hAnsi="宋体" w:cs="宋体"/>
                <w:kern w:val="0"/>
                <w:sz w:val="28"/>
                <w:szCs w:val="28"/>
                <w:lang w:val="en-US" w:eastAsia="zh-CN" w:bidi="ar"/>
              </w:rPr>
              <w:t>1</w:t>
            </w:r>
          </w:p>
        </w:tc>
        <w:tc>
          <w:tcPr>
            <w:tcW w:w="3700" w:type="dxa"/>
            <w:tcBorders>
              <w:top w:val="nil"/>
              <w:left w:val="nil"/>
              <w:bottom w:val="single" w:color="auto" w:sz="8" w:space="0"/>
              <w:right w:val="single" w:color="auto" w:sz="8" w:space="0"/>
            </w:tcBorders>
            <w:shd w:val="clear" w:color="auto" w:fill="auto"/>
            <w:tcMar>
              <w:left w:w="108" w:type="dxa"/>
              <w:right w:w="108" w:type="dxa"/>
            </w:tcMar>
            <w:vAlign w:val="center"/>
          </w:tcPr>
          <w:p w14:paraId="21233D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Calibri" w:hAnsi="Calibri" w:cs="Calibri"/>
                <w:sz w:val="21"/>
                <w:szCs w:val="21"/>
              </w:rPr>
            </w:pPr>
            <w:r>
              <w:rPr>
                <w:rFonts w:hint="eastAsia" w:ascii="宋体" w:hAnsi="宋体" w:eastAsia="宋体" w:cs="宋体"/>
                <w:kern w:val="0"/>
                <w:sz w:val="28"/>
                <w:szCs w:val="28"/>
                <w:lang w:val="en-US" w:eastAsia="zh-CN" w:bidi="ar"/>
              </w:rPr>
              <w:t> </w:t>
            </w:r>
          </w:p>
        </w:tc>
        <w:tc>
          <w:tcPr>
            <w:tcW w:w="6100" w:type="dxa"/>
            <w:tcBorders>
              <w:top w:val="nil"/>
              <w:left w:val="nil"/>
              <w:bottom w:val="single" w:color="auto" w:sz="8" w:space="0"/>
              <w:right w:val="single" w:color="auto" w:sz="8" w:space="0"/>
            </w:tcBorders>
            <w:shd w:val="clear" w:color="auto" w:fill="auto"/>
            <w:tcMar>
              <w:left w:w="108" w:type="dxa"/>
              <w:right w:w="108" w:type="dxa"/>
            </w:tcMar>
            <w:vAlign w:val="top"/>
          </w:tcPr>
          <w:p w14:paraId="2946E0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Calibri" w:hAnsi="Calibri" w:cs="Calibri"/>
                <w:sz w:val="21"/>
                <w:szCs w:val="21"/>
              </w:rPr>
            </w:pPr>
            <w:r>
              <w:rPr>
                <w:rFonts w:hint="default" w:ascii="Calibri" w:hAnsi="Calibri" w:eastAsia="宋体" w:cs="Calibri"/>
                <w:kern w:val="0"/>
                <w:sz w:val="28"/>
                <w:szCs w:val="28"/>
                <w:lang w:val="en-US" w:eastAsia="zh-CN" w:bidi="ar"/>
              </w:rPr>
              <w:t>1.</w:t>
            </w:r>
          </w:p>
          <w:p w14:paraId="1BD5F4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Calibri" w:hAnsi="Calibri" w:cs="Calibri"/>
                <w:sz w:val="21"/>
                <w:szCs w:val="21"/>
              </w:rPr>
            </w:pPr>
            <w:r>
              <w:rPr>
                <w:rFonts w:hint="default" w:ascii="Calibri" w:hAnsi="Calibri" w:eastAsia="宋体" w:cs="Calibri"/>
                <w:kern w:val="0"/>
                <w:sz w:val="28"/>
                <w:szCs w:val="28"/>
                <w:lang w:val="en-US" w:eastAsia="zh-CN" w:bidi="ar"/>
              </w:rPr>
              <w:t>2.</w:t>
            </w:r>
          </w:p>
          <w:p w14:paraId="08A467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Calibri" w:hAnsi="Calibri" w:cs="Calibri"/>
                <w:sz w:val="21"/>
                <w:szCs w:val="21"/>
              </w:rPr>
            </w:pPr>
            <w:r>
              <w:rPr>
                <w:rFonts w:hint="default" w:ascii="Calibri" w:hAnsi="Calibri" w:eastAsia="宋体" w:cs="Calibri"/>
                <w:kern w:val="0"/>
                <w:sz w:val="28"/>
                <w:szCs w:val="28"/>
                <w:lang w:val="en-US" w:eastAsia="zh-CN" w:bidi="ar"/>
              </w:rPr>
              <w:t>3.</w:t>
            </w:r>
          </w:p>
          <w:p w14:paraId="7B2A9C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Calibri" w:hAnsi="Calibri" w:cs="Calibri"/>
                <w:sz w:val="21"/>
                <w:szCs w:val="21"/>
              </w:rPr>
            </w:pPr>
            <w:r>
              <w:rPr>
                <w:rFonts w:hint="default" w:ascii="Calibri" w:hAnsi="Calibri" w:eastAsia="宋体" w:cs="Calibri"/>
                <w:kern w:val="0"/>
                <w:sz w:val="28"/>
                <w:szCs w:val="28"/>
                <w:lang w:val="en-US" w:eastAsia="zh-CN" w:bidi="ar"/>
              </w:rPr>
              <w:t>4.</w:t>
            </w:r>
          </w:p>
        </w:tc>
        <w:tc>
          <w:tcPr>
            <w:tcW w:w="3428" w:type="dxa"/>
            <w:tcBorders>
              <w:top w:val="nil"/>
              <w:left w:val="nil"/>
              <w:bottom w:val="single" w:color="auto" w:sz="8" w:space="0"/>
              <w:right w:val="single" w:color="auto" w:sz="8" w:space="0"/>
            </w:tcBorders>
            <w:shd w:val="clear" w:color="auto" w:fill="auto"/>
            <w:tcMar>
              <w:left w:w="108" w:type="dxa"/>
              <w:right w:w="108" w:type="dxa"/>
            </w:tcMar>
            <w:vAlign w:val="center"/>
          </w:tcPr>
          <w:p w14:paraId="0796CC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Calibri" w:hAnsi="Calibri" w:cs="Calibri"/>
                <w:sz w:val="21"/>
                <w:szCs w:val="21"/>
              </w:rPr>
            </w:pPr>
            <w:r>
              <w:rPr>
                <w:rFonts w:hint="eastAsia" w:ascii="宋体" w:hAnsi="宋体" w:eastAsia="宋体" w:cs="宋体"/>
                <w:kern w:val="0"/>
                <w:sz w:val="28"/>
                <w:szCs w:val="28"/>
                <w:lang w:val="en-US" w:eastAsia="zh-CN" w:bidi="ar"/>
              </w:rPr>
              <w:t> </w:t>
            </w:r>
          </w:p>
        </w:tc>
      </w:tr>
      <w:tr w14:paraId="33FA37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D6E08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lang w:val="en-US"/>
              </w:rPr>
            </w:pPr>
            <w:r>
              <w:rPr>
                <w:rFonts w:hint="eastAsia" w:ascii="宋体" w:hAnsi="宋体" w:eastAsia="宋体" w:cs="宋体"/>
                <w:kern w:val="0"/>
                <w:sz w:val="28"/>
                <w:szCs w:val="28"/>
                <w:lang w:val="en-US" w:eastAsia="zh-CN" w:bidi="ar"/>
              </w:rPr>
              <w:t> </w:t>
            </w:r>
            <w:r>
              <w:rPr>
                <w:rFonts w:hint="eastAsia" w:ascii="宋体" w:hAnsi="宋体" w:cs="宋体"/>
                <w:kern w:val="0"/>
                <w:sz w:val="28"/>
                <w:szCs w:val="28"/>
                <w:lang w:val="en-US" w:eastAsia="zh-CN" w:bidi="ar"/>
              </w:rPr>
              <w:t>.</w:t>
            </w:r>
          </w:p>
        </w:tc>
        <w:tc>
          <w:tcPr>
            <w:tcW w:w="3700" w:type="dxa"/>
            <w:tcBorders>
              <w:top w:val="nil"/>
              <w:left w:val="nil"/>
              <w:bottom w:val="single" w:color="auto" w:sz="8" w:space="0"/>
              <w:right w:val="single" w:color="auto" w:sz="8" w:space="0"/>
            </w:tcBorders>
            <w:shd w:val="clear" w:color="auto" w:fill="auto"/>
            <w:tcMar>
              <w:left w:w="108" w:type="dxa"/>
              <w:right w:w="108" w:type="dxa"/>
            </w:tcMar>
            <w:vAlign w:val="center"/>
          </w:tcPr>
          <w:p w14:paraId="2F2F3B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Calibri" w:hAnsi="Calibri" w:cs="Calibri"/>
                <w:sz w:val="21"/>
                <w:szCs w:val="21"/>
              </w:rPr>
            </w:pPr>
            <w:r>
              <w:rPr>
                <w:rFonts w:hint="eastAsia" w:ascii="宋体" w:hAnsi="宋体" w:cs="宋体"/>
                <w:kern w:val="0"/>
                <w:sz w:val="28"/>
                <w:szCs w:val="28"/>
                <w:lang w:val="en-US" w:eastAsia="zh-CN" w:bidi="ar"/>
              </w:rPr>
              <w:t>.......</w:t>
            </w:r>
            <w:r>
              <w:rPr>
                <w:rFonts w:hint="eastAsia" w:ascii="宋体" w:hAnsi="宋体" w:eastAsia="宋体" w:cs="宋体"/>
                <w:kern w:val="0"/>
                <w:sz w:val="28"/>
                <w:szCs w:val="28"/>
                <w:lang w:val="en-US" w:eastAsia="zh-CN" w:bidi="ar"/>
              </w:rPr>
              <w:t> </w:t>
            </w:r>
          </w:p>
        </w:tc>
        <w:tc>
          <w:tcPr>
            <w:tcW w:w="6100" w:type="dxa"/>
            <w:tcBorders>
              <w:top w:val="nil"/>
              <w:left w:val="nil"/>
              <w:bottom w:val="single" w:color="auto" w:sz="8" w:space="0"/>
              <w:right w:val="single" w:color="auto" w:sz="8" w:space="0"/>
            </w:tcBorders>
            <w:shd w:val="clear" w:color="auto" w:fill="auto"/>
            <w:tcMar>
              <w:left w:w="108" w:type="dxa"/>
              <w:right w:w="108" w:type="dxa"/>
            </w:tcMar>
            <w:vAlign w:val="top"/>
          </w:tcPr>
          <w:p w14:paraId="18409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Calibri" w:hAnsi="Calibri" w:cs="Calibri"/>
                <w:sz w:val="21"/>
                <w:szCs w:val="21"/>
                <w:lang w:val="en-US"/>
              </w:rPr>
            </w:pPr>
            <w:r>
              <w:rPr>
                <w:rFonts w:hint="eastAsia" w:ascii="宋体" w:hAnsi="宋体" w:eastAsia="宋体" w:cs="宋体"/>
                <w:kern w:val="0"/>
                <w:sz w:val="28"/>
                <w:szCs w:val="28"/>
                <w:lang w:val="en-US" w:eastAsia="zh-CN" w:bidi="ar"/>
              </w:rPr>
              <w:t> </w:t>
            </w:r>
            <w:r>
              <w:rPr>
                <w:rFonts w:hint="eastAsia" w:ascii="宋体" w:hAnsi="宋体" w:cs="宋体"/>
                <w:kern w:val="0"/>
                <w:sz w:val="28"/>
                <w:szCs w:val="28"/>
                <w:lang w:val="en-US" w:eastAsia="zh-CN" w:bidi="ar"/>
              </w:rPr>
              <w:t>..........</w:t>
            </w:r>
          </w:p>
        </w:tc>
        <w:tc>
          <w:tcPr>
            <w:tcW w:w="3428" w:type="dxa"/>
            <w:tcBorders>
              <w:top w:val="nil"/>
              <w:left w:val="nil"/>
              <w:bottom w:val="single" w:color="auto" w:sz="8" w:space="0"/>
              <w:right w:val="single" w:color="auto" w:sz="8" w:space="0"/>
            </w:tcBorders>
            <w:shd w:val="clear" w:color="auto" w:fill="auto"/>
            <w:tcMar>
              <w:left w:w="108" w:type="dxa"/>
              <w:right w:w="108" w:type="dxa"/>
            </w:tcMar>
            <w:vAlign w:val="center"/>
          </w:tcPr>
          <w:p w14:paraId="410D27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Calibri" w:hAnsi="Calibri" w:cs="Calibri"/>
                <w:sz w:val="21"/>
                <w:szCs w:val="21"/>
              </w:rPr>
            </w:pPr>
            <w:r>
              <w:rPr>
                <w:rFonts w:hint="eastAsia" w:ascii="宋体" w:hAnsi="宋体" w:eastAsia="宋体" w:cs="宋体"/>
                <w:kern w:val="0"/>
                <w:sz w:val="28"/>
                <w:szCs w:val="28"/>
                <w:lang w:val="en-US" w:eastAsia="zh-CN" w:bidi="ar"/>
              </w:rPr>
              <w:t> </w:t>
            </w:r>
          </w:p>
        </w:tc>
      </w:tr>
      <w:tr w14:paraId="4FE5FD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A997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lang w:val="en-US"/>
              </w:rPr>
            </w:pPr>
            <w:r>
              <w:rPr>
                <w:rFonts w:hint="eastAsia" w:ascii="宋体" w:hAnsi="宋体" w:eastAsia="宋体" w:cs="宋体"/>
                <w:kern w:val="0"/>
                <w:sz w:val="28"/>
                <w:szCs w:val="28"/>
                <w:lang w:val="en-US" w:eastAsia="zh-CN" w:bidi="ar"/>
              </w:rPr>
              <w:t> </w:t>
            </w:r>
            <w:r>
              <w:rPr>
                <w:rFonts w:hint="eastAsia" w:ascii="宋体" w:hAnsi="宋体" w:cs="宋体"/>
                <w:kern w:val="0"/>
                <w:sz w:val="28"/>
                <w:szCs w:val="28"/>
                <w:lang w:val="en-US" w:eastAsia="zh-CN" w:bidi="ar"/>
              </w:rPr>
              <w:t>.</w:t>
            </w:r>
          </w:p>
        </w:tc>
        <w:tc>
          <w:tcPr>
            <w:tcW w:w="3700" w:type="dxa"/>
            <w:tcBorders>
              <w:top w:val="nil"/>
              <w:left w:val="nil"/>
              <w:bottom w:val="single" w:color="auto" w:sz="8" w:space="0"/>
              <w:right w:val="single" w:color="auto" w:sz="8" w:space="0"/>
            </w:tcBorders>
            <w:shd w:val="clear" w:color="auto" w:fill="auto"/>
            <w:tcMar>
              <w:left w:w="108" w:type="dxa"/>
              <w:right w:w="108" w:type="dxa"/>
            </w:tcMar>
            <w:vAlign w:val="center"/>
          </w:tcPr>
          <w:p w14:paraId="3089BD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Calibri" w:hAnsi="Calibri" w:cs="Calibri"/>
                <w:sz w:val="21"/>
                <w:szCs w:val="21"/>
              </w:rPr>
            </w:pPr>
            <w:r>
              <w:rPr>
                <w:rFonts w:hint="eastAsia" w:ascii="宋体" w:hAnsi="宋体" w:cs="宋体"/>
                <w:kern w:val="0"/>
                <w:sz w:val="28"/>
                <w:szCs w:val="28"/>
                <w:lang w:val="en-US" w:eastAsia="zh-CN" w:bidi="ar"/>
              </w:rPr>
              <w:t>.......</w:t>
            </w:r>
            <w:r>
              <w:rPr>
                <w:rFonts w:hint="eastAsia" w:ascii="宋体" w:hAnsi="宋体" w:eastAsia="宋体" w:cs="宋体"/>
                <w:kern w:val="0"/>
                <w:sz w:val="28"/>
                <w:szCs w:val="28"/>
                <w:lang w:val="en-US" w:eastAsia="zh-CN" w:bidi="ar"/>
              </w:rPr>
              <w:t> </w:t>
            </w:r>
          </w:p>
        </w:tc>
        <w:tc>
          <w:tcPr>
            <w:tcW w:w="6100" w:type="dxa"/>
            <w:tcBorders>
              <w:top w:val="nil"/>
              <w:left w:val="nil"/>
              <w:bottom w:val="single" w:color="auto" w:sz="8" w:space="0"/>
              <w:right w:val="single" w:color="auto" w:sz="8" w:space="0"/>
            </w:tcBorders>
            <w:shd w:val="clear" w:color="auto" w:fill="auto"/>
            <w:tcMar>
              <w:left w:w="108" w:type="dxa"/>
              <w:right w:w="108" w:type="dxa"/>
            </w:tcMar>
            <w:vAlign w:val="top"/>
          </w:tcPr>
          <w:p w14:paraId="33C28C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left"/>
              <w:rPr>
                <w:rFonts w:hint="default" w:ascii="Calibri" w:hAnsi="Calibri" w:cs="Calibri"/>
                <w:sz w:val="21"/>
                <w:szCs w:val="21"/>
                <w:lang w:val="en-US"/>
              </w:rPr>
            </w:pPr>
            <w:r>
              <w:rPr>
                <w:rFonts w:hint="eastAsia" w:ascii="宋体" w:hAnsi="宋体" w:eastAsia="宋体" w:cs="宋体"/>
                <w:kern w:val="0"/>
                <w:sz w:val="28"/>
                <w:szCs w:val="28"/>
                <w:lang w:val="en-US" w:eastAsia="zh-CN" w:bidi="ar"/>
              </w:rPr>
              <w:t> </w:t>
            </w:r>
            <w:r>
              <w:rPr>
                <w:rFonts w:hint="eastAsia" w:ascii="宋体" w:hAnsi="宋体" w:cs="宋体"/>
                <w:kern w:val="0"/>
                <w:sz w:val="28"/>
                <w:szCs w:val="28"/>
                <w:lang w:val="en-US" w:eastAsia="zh-CN" w:bidi="ar"/>
              </w:rPr>
              <w:t>..........</w:t>
            </w:r>
          </w:p>
        </w:tc>
        <w:tc>
          <w:tcPr>
            <w:tcW w:w="3428" w:type="dxa"/>
            <w:tcBorders>
              <w:top w:val="nil"/>
              <w:left w:val="nil"/>
              <w:bottom w:val="single" w:color="auto" w:sz="8" w:space="0"/>
              <w:right w:val="single" w:color="auto" w:sz="8" w:space="0"/>
            </w:tcBorders>
            <w:shd w:val="clear" w:color="auto" w:fill="auto"/>
            <w:tcMar>
              <w:left w:w="108" w:type="dxa"/>
              <w:right w:w="108" w:type="dxa"/>
            </w:tcMar>
            <w:vAlign w:val="center"/>
          </w:tcPr>
          <w:p w14:paraId="5F6BBB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Calibri" w:hAnsi="Calibri" w:cs="Calibri"/>
                <w:sz w:val="21"/>
                <w:szCs w:val="21"/>
              </w:rPr>
            </w:pPr>
            <w:r>
              <w:rPr>
                <w:rFonts w:hint="eastAsia" w:ascii="宋体" w:hAnsi="宋体" w:eastAsia="宋体" w:cs="宋体"/>
                <w:kern w:val="0"/>
                <w:sz w:val="28"/>
                <w:szCs w:val="28"/>
                <w:lang w:val="en-US" w:eastAsia="zh-CN" w:bidi="ar"/>
              </w:rPr>
              <w:t> </w:t>
            </w:r>
          </w:p>
        </w:tc>
      </w:tr>
    </w:tbl>
    <w:p w14:paraId="7CB46D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default" w:ascii="Calibri" w:hAnsi="Calibri" w:cs="Calibri"/>
          <w:sz w:val="21"/>
          <w:szCs w:val="21"/>
        </w:rPr>
      </w:pPr>
      <w:r>
        <w:rPr>
          <w:rFonts w:hint="default" w:ascii="Calibri" w:hAnsi="Calibri" w:eastAsia="宋体" w:cs="Calibri"/>
          <w:kern w:val="0"/>
          <w:sz w:val="28"/>
          <w:szCs w:val="28"/>
          <w:lang w:val="en-US" w:eastAsia="zh-CN" w:bidi="ar"/>
        </w:rPr>
        <w:t> </w:t>
      </w:r>
    </w:p>
    <w:p w14:paraId="5F9F328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ascii="socialshare" w:hAnsi="socialshare" w:eastAsia="socialshare" w:cs="socialshare"/>
          <w:i w:val="0"/>
          <w:iCs w:val="0"/>
          <w:color w:val="666666"/>
          <w:sz w:val="24"/>
          <w:szCs w:val="24"/>
        </w:rPr>
      </w:pPr>
      <w:r>
        <w:rPr>
          <w:rFonts w:hint="eastAsia" w:ascii="Microsoft YaHei UI" w:hAnsi="Microsoft YaHei UI" w:eastAsia="Microsoft YaHei UI" w:cs="Microsoft YaHei UI"/>
          <w:sz w:val="28"/>
          <w:szCs w:val="28"/>
        </w:rPr>
        <w:t> </w:t>
      </w:r>
      <w:r>
        <w:rPr>
          <w:rFonts w:hint="default" w:ascii="socialshare" w:hAnsi="socialshare" w:eastAsia="socialshare" w:cs="socialshare"/>
          <w:i w:val="0"/>
          <w:iCs w:val="0"/>
          <w:color w:val="7BC549"/>
          <w:kern w:val="0"/>
          <w:sz w:val="24"/>
          <w:szCs w:val="24"/>
          <w:u w:val="none"/>
          <w:bdr w:val="single" w:color="7BC549" w:sz="6" w:space="0"/>
          <w:shd w:val="clear" w:fill="F2F2F2"/>
          <w:lang w:val="en-US" w:eastAsia="zh-CN" w:bidi="ar"/>
        </w:rPr>
        <w:fldChar w:fldCharType="begin"/>
      </w:r>
      <w:r>
        <w:rPr>
          <w:rFonts w:hint="default" w:ascii="socialshare" w:hAnsi="socialshare" w:eastAsia="socialshare" w:cs="socialshare"/>
          <w:i w:val="0"/>
          <w:iCs w:val="0"/>
          <w:color w:val="7BC549"/>
          <w:kern w:val="0"/>
          <w:sz w:val="24"/>
          <w:szCs w:val="24"/>
          <w:u w:val="none"/>
          <w:bdr w:val="single" w:color="7BC549" w:sz="6" w:space="0"/>
          <w:shd w:val="clear" w:fill="F2F2F2"/>
          <w:lang w:val="en-US" w:eastAsia="zh-CN" w:bidi="ar"/>
        </w:rPr>
        <w:instrText xml:space="preserve"> HYPERLINK "javascript:;" </w:instrText>
      </w:r>
      <w:r>
        <w:rPr>
          <w:rFonts w:hint="default" w:ascii="socialshare" w:hAnsi="socialshare" w:eastAsia="socialshare" w:cs="socialshare"/>
          <w:i w:val="0"/>
          <w:iCs w:val="0"/>
          <w:color w:val="7BC549"/>
          <w:kern w:val="0"/>
          <w:sz w:val="24"/>
          <w:szCs w:val="24"/>
          <w:u w:val="none"/>
          <w:bdr w:val="single" w:color="7BC549" w:sz="6" w:space="0"/>
          <w:shd w:val="clear" w:fill="F2F2F2"/>
          <w:lang w:val="en-US" w:eastAsia="zh-CN" w:bidi="ar"/>
        </w:rPr>
        <w:fldChar w:fldCharType="separate"/>
      </w:r>
      <w:r>
        <w:rPr>
          <w:rFonts w:hint="default" w:ascii="socialshare" w:hAnsi="socialshare" w:eastAsia="socialshare" w:cs="socialshare"/>
          <w:i w:val="0"/>
          <w:iCs w:val="0"/>
          <w:color w:val="7BC549"/>
          <w:kern w:val="0"/>
          <w:sz w:val="24"/>
          <w:szCs w:val="24"/>
          <w:u w:val="none"/>
          <w:bdr w:val="single" w:color="7BC549" w:sz="6" w:space="0"/>
          <w:shd w:val="clear" w:fill="F2F2F2"/>
          <w:lang w:val="en-US" w:eastAsia="zh-CN" w:bidi="ar"/>
        </w:rPr>
        <w:fldChar w:fldCharType="end"/>
      </w:r>
      <w:r>
        <w:rPr>
          <w:rFonts w:hint="default" w:ascii="socialshare" w:hAnsi="socialshare" w:eastAsia="socialshare" w:cs="socialshare"/>
          <w:i w:val="0"/>
          <w:iCs w:val="0"/>
          <w:color w:val="FF763B"/>
          <w:kern w:val="0"/>
          <w:sz w:val="24"/>
          <w:szCs w:val="24"/>
          <w:u w:val="none"/>
          <w:bdr w:val="single" w:color="FF763B" w:sz="6" w:space="0"/>
          <w:shd w:val="clear" w:fill="F2F2F2"/>
          <w:lang w:val="en-US" w:eastAsia="zh-CN" w:bidi="ar"/>
        </w:rPr>
        <w:fldChar w:fldCharType="begin"/>
      </w:r>
      <w:r>
        <w:rPr>
          <w:rFonts w:hint="default" w:ascii="socialshare" w:hAnsi="socialshare" w:eastAsia="socialshare" w:cs="socialshare"/>
          <w:i w:val="0"/>
          <w:iCs w:val="0"/>
          <w:color w:val="FF763B"/>
          <w:kern w:val="0"/>
          <w:sz w:val="24"/>
          <w:szCs w:val="24"/>
          <w:u w:val="none"/>
          <w:bdr w:val="single" w:color="FF763B" w:sz="6" w:space="0"/>
          <w:shd w:val="clear" w:fill="F2F2F2"/>
          <w:lang w:val="en-US" w:eastAsia="zh-CN" w:bidi="ar"/>
        </w:rPr>
        <w:instrText xml:space="preserve"> HYPERLINK "https://service.weibo.com/share/share.php?url=https://gxj.ganzhou.gov.cn/gzsgxj/bsskxw/202406/11c546346f614405a381ede027e948b0.shtml&amp;title=%E5%85%B3%E4%BA%8E%E5%BC%80%E5%B1%95%E8%B5%A3%E5%B7%9E%E5%B8%82%E6%95%B0%E5%AD%97%E5%8C%96%E8%BD%AC%E5%9E%8B%E6%9C%8D%E5%8A%A1%E5%95%86%E5%8F%8A%E2%80%9C%E5%B0%8F%E5%BF%AB%E8%BD%BB%E5%87%86%E2%80%9D%E6%95%B0%E5%AD%97%E5%8C%96%E8%A7%A3%E5%86%B3%E6%96%B9%E6%A1%88%E5%92%8C%E4%BA%A7%E5%93%81%E9%81%B4%E9%80%89%E5%B7%A5%E4%BD%9C%E7%9A%84%E9%80%9A%E7%9F%A5 | %E8%B5%A3%E5%B7%9E%E5%B8%82%E5%B7%A5%E4%B8%9A%E5%92%8C%E4%BF%A1%E6%81%AF%E5%8C%96%E5%B1%80&amp;pic=https://gxj.ganzhou.gov.cn/gzsgxj/bsskxw/202406/11c546346f614405a381ede027e948b0.shtml&amp;appkey=" \t "https://gxj.ganzhou.gov.cn/gzsgxj/bsskxw/202406/_blank" </w:instrText>
      </w:r>
      <w:r>
        <w:rPr>
          <w:rFonts w:hint="default" w:ascii="socialshare" w:hAnsi="socialshare" w:eastAsia="socialshare" w:cs="socialshare"/>
          <w:i w:val="0"/>
          <w:iCs w:val="0"/>
          <w:color w:val="FF763B"/>
          <w:kern w:val="0"/>
          <w:sz w:val="24"/>
          <w:szCs w:val="24"/>
          <w:u w:val="none"/>
          <w:bdr w:val="single" w:color="FF763B" w:sz="6" w:space="0"/>
          <w:shd w:val="clear" w:fill="F2F2F2"/>
          <w:lang w:val="en-US" w:eastAsia="zh-CN" w:bidi="ar"/>
        </w:rPr>
        <w:fldChar w:fldCharType="separate"/>
      </w:r>
      <w:r>
        <w:rPr>
          <w:rFonts w:hint="default" w:ascii="socialshare" w:hAnsi="socialshare" w:eastAsia="socialshare" w:cs="socialshare"/>
          <w:i w:val="0"/>
          <w:iCs w:val="0"/>
          <w:color w:val="FF763B"/>
          <w:kern w:val="0"/>
          <w:sz w:val="24"/>
          <w:szCs w:val="24"/>
          <w:u w:val="none"/>
          <w:bdr w:val="single" w:color="FF763B" w:sz="6" w:space="0"/>
          <w:shd w:val="clear" w:fill="F2F2F2"/>
          <w:lang w:val="en-US" w:eastAsia="zh-CN" w:bidi="ar"/>
        </w:rPr>
        <w:fldChar w:fldCharType="end"/>
      </w:r>
      <w:r>
        <w:rPr>
          <w:rFonts w:hint="default" w:ascii="socialshare" w:hAnsi="socialshare" w:eastAsia="socialshare" w:cs="socialshare"/>
          <w:i w:val="0"/>
          <w:iCs w:val="0"/>
          <w:color w:val="56B6E7"/>
          <w:kern w:val="0"/>
          <w:sz w:val="24"/>
          <w:szCs w:val="24"/>
          <w:u w:val="none"/>
          <w:bdr w:val="single" w:color="56B6E7" w:sz="6" w:space="0"/>
          <w:shd w:val="clear" w:fill="F2F2F2"/>
          <w:lang w:val="en-US" w:eastAsia="zh-CN" w:bidi="ar"/>
        </w:rPr>
        <w:fldChar w:fldCharType="begin"/>
      </w:r>
      <w:r>
        <w:rPr>
          <w:rFonts w:hint="default" w:ascii="socialshare" w:hAnsi="socialshare" w:eastAsia="socialshare" w:cs="socialshare"/>
          <w:i w:val="0"/>
          <w:iCs w:val="0"/>
          <w:color w:val="56B6E7"/>
          <w:kern w:val="0"/>
          <w:sz w:val="24"/>
          <w:szCs w:val="24"/>
          <w:u w:val="none"/>
          <w:bdr w:val="single" w:color="56B6E7" w:sz="6" w:space="0"/>
          <w:shd w:val="clear" w:fill="F2F2F2"/>
          <w:lang w:val="en-US" w:eastAsia="zh-CN" w:bidi="ar"/>
        </w:rPr>
        <w:instrText xml:space="preserve"> HYPERLINK "http://connect.qq.com/widget/shareqq/index.html?url=https://gxj.ganzhou.gov.cn/gzsgxj/bsskxw/202406/11c546346f614405a381ede027e948b0.shtml&amp;title=%E5%85%B3%E4%BA%8E%E5%BC%80%E5%B1%95%E8%B5%A3%E5%B7%9E%E5%B8%82%E6%95%B0%E5%AD%97%E5%8C%96%E8%BD%AC%E5%9E%8B%E6%9C%8D%E5%8A%A1%E5%95%86%E5%8F%8A%E2%80%9C%E5%B0%8F%E5%BF%AB%E8%BD%BB%E5%87%86%E2%80%9D%E6%95%B0%E5%AD%97%E5%8C%96%E8%A7%A3%E5%86%B3%E6%96%B9%E6%A1%88%E5%92%8C%E4%BA%A7%E5%93%81%E9%81%B4%E9%80%89%E5%B7%A5%E4%BD%9C%E7%9A%84%E9%80%9A%E7%9F%A5 | %E8%B5%A3%E5%B7%9E%E5%B8%82%E5%B7%A5%E4%B8%9A%E5%92%8C%E4%BF%A1%E6%81%AF%E5%8C%96%E5%B1%80&amp;source=%E5%85%B3%E4%BA%8E%E5%BC%80%E5%B1%95%E8%B5%A3%E5%B7%9E%E5%B8%82%E6%95%B0%E5%AD%97%E5%8C%96%E8%BD%AC%E5%9E%8B%E6%9C%8D%E5%8A%A1%E5%95%86%E5%8F%8A%E2%80%9C%E5%B0%8F%E5%BF%AB%E8%BD%BB%E5%87%86%E2%80%9D%E6%95%B0%E5%AD%97%E5%8C%96%E8%A7%A3%E5%86%B3%E6%96%B9%E6%A1%88%E5%92%8C%E4%BA%A7%E5%93%81%E9%81%B4%E9%80%89%E5%B7%A5%E4%BD%9C%E7%9A%84%E9%80%9A%E7%9F%A5 | %E8%B5%A3%E5%B7%9E%E5%B8%82%E5%B7%A5%E4%B8%9A%E5%92%8C%E4%BF%A1%E6%81%AF%E5%8C%96%E5%B1%80&amp;desc=%E5%85%B3%E4%BA%8E%E5%BC%80%E5%B1%95%E8%B5%A3%E5%B7%9E%E5%B8%82%E6%95%B0%E5%AD%97%E5%8C%96%E8%BD%AC%E5%9E%8B%E6%9C%8D%E5%8A%A1%E5%95%86%E5%8F%8A%E2%80%9C%E5%B0%8F%E5%BF%AB%E8%BD%BB%E5%87%86%E2%80%9D%E6%95%B0%E5%AD%97%E5%8C%96%E8%A7%A3%E5%86%B3%E6%96%B9%E6%A1%88%E5%92%8C%E4%BA%A7%E5%93%81%0A%E9%81%B4%E9%80%89%E5%B7%A5%E4%BD%9C%E7%9A%84%E9%80%9A%E7%9F%A5&amp;pics=https://gxj.ganzhou.gov.cn/gzsgxj/bsskxw/202406/11c546346f614405a381ede027e948b0.shtml" \t "https://gxj.ganzhou.gov.cn/gzsgxj/bsskxw/202406/_blank" </w:instrText>
      </w:r>
      <w:r>
        <w:rPr>
          <w:rFonts w:hint="default" w:ascii="socialshare" w:hAnsi="socialshare" w:eastAsia="socialshare" w:cs="socialshare"/>
          <w:i w:val="0"/>
          <w:iCs w:val="0"/>
          <w:color w:val="56B6E7"/>
          <w:kern w:val="0"/>
          <w:sz w:val="24"/>
          <w:szCs w:val="24"/>
          <w:u w:val="none"/>
          <w:bdr w:val="single" w:color="56B6E7" w:sz="6" w:space="0"/>
          <w:shd w:val="clear" w:fill="F2F2F2"/>
          <w:lang w:val="en-US" w:eastAsia="zh-CN" w:bidi="ar"/>
        </w:rPr>
        <w:fldChar w:fldCharType="separate"/>
      </w:r>
      <w:r>
        <w:rPr>
          <w:rFonts w:hint="default" w:ascii="socialshare" w:hAnsi="socialshare" w:eastAsia="socialshare" w:cs="socialshare"/>
          <w:i w:val="0"/>
          <w:iCs w:val="0"/>
          <w:color w:val="56B6E7"/>
          <w:kern w:val="0"/>
          <w:sz w:val="24"/>
          <w:szCs w:val="24"/>
          <w:u w:val="none"/>
          <w:bdr w:val="single" w:color="56B6E7" w:sz="6" w:space="0"/>
          <w:shd w:val="clear" w:fill="F2F2F2"/>
          <w:lang w:val="en-US" w:eastAsia="zh-CN" w:bidi="ar"/>
        </w:rPr>
        <w:fldChar w:fldCharType="end"/>
      </w:r>
      <w:r>
        <w:rPr>
          <w:rFonts w:hint="default" w:ascii="socialshare" w:hAnsi="socialshare" w:eastAsia="socialshare" w:cs="socialshare"/>
          <w:i w:val="0"/>
          <w:iCs w:val="0"/>
          <w:color w:val="FDBE3D"/>
          <w:kern w:val="0"/>
          <w:sz w:val="24"/>
          <w:szCs w:val="24"/>
          <w:u w:val="none"/>
          <w:bdr w:val="single" w:color="FDBE3D" w:sz="6" w:space="0"/>
          <w:shd w:val="clear" w:fill="F2F2F2"/>
          <w:lang w:val="en-US" w:eastAsia="zh-CN" w:bidi="ar"/>
        </w:rPr>
        <w:fldChar w:fldCharType="begin"/>
      </w:r>
      <w:r>
        <w:rPr>
          <w:rFonts w:hint="default" w:ascii="socialshare" w:hAnsi="socialshare" w:eastAsia="socialshare" w:cs="socialshare"/>
          <w:i w:val="0"/>
          <w:iCs w:val="0"/>
          <w:color w:val="FDBE3D"/>
          <w:kern w:val="0"/>
          <w:sz w:val="24"/>
          <w:szCs w:val="24"/>
          <w:u w:val="none"/>
          <w:bdr w:val="single" w:color="FDBE3D" w:sz="6" w:space="0"/>
          <w:shd w:val="clear" w:fill="F2F2F2"/>
          <w:lang w:val="en-US" w:eastAsia="zh-CN" w:bidi="ar"/>
        </w:rPr>
        <w:instrText xml:space="preserve"> HYPERLINK "http://sns.qzone.qq.com/cgi-bin/qzshare/cgi_qzshare_onekey?url=https://gxj.ganzhou.gov.cn/gzsgxj/bsskxw/202406/11c546346f614405a381ede027e948b0.shtml&amp;title=%E5%85%B3%E4%BA%8E%E5%BC%80%E5%B1%95%E8%B5%A3%E5%B7%9E%E5%B8%82%E6%95%B0%E5%AD%97%E5%8C%96%E8%BD%AC%E5%9E%8B%E6%9C%8D%E5%8A%A1%E5%95%86%E5%8F%8A%E2%80%9C%E5%B0%8F%E5%BF%AB%E8%BD%BB%E5%87%86%E2%80%9D%E6%95%B0%E5%AD%97%E5%8C%96%E8%A7%A3%E5%86%B3%E6%96%B9%E6%A1%88%E5%92%8C%E4%BA%A7%E5%93%81%E9%81%B4%E9%80%89%E5%B7%A5%E4%BD%9C%E7%9A%84%E9%80%9A%E7%9F%A5 | %E8%B5%A3%E5%B7%9E%E5%B8%82%E5%B7%A5%E4%B8%9A%E5%92%8C%E4%BF%A1%E6%81%AF%E5%8C%96%E5%B1%80&amp;desc=%E5%85%B3%E4%BA%8E%E5%BC%80%E5%B1%95%E8%B5%A3%E5%B7%9E%E5%B8%82%E6%95%B0%E5%AD%97%E5%8C%96%E8%BD%AC%E5%9E%8B%E6%9C%8D%E5%8A%A1%E5%95%86%E5%8F%8A%E2%80%9C%E5%B0%8F%E5%BF%AB%E8%BD%BB%E5%87%86%E2%80%9D%E6%95%B0%E5%AD%97%E5%8C%96%E8%A7%A3%E5%86%B3%E6%96%B9%E6%A1%88%E5%92%8C%E4%BA%A7%E5%93%81%0A%E9%81%B4%E9%80%89%E5%B7%A5%E4%BD%9C%E7%9A%84%E9%80%9A%E7%9F%A5&amp;summary=%E5%85%B3%E4%BA%8E%E5%BC%80%E5%B1%95%E8%B5%A3%E5%B7%9E%E5%B8%82%E6%95%B0%E5%AD%97%E5%8C%96%E8%BD%AC%E5%9E%8B%E6%9C%8D%E5%8A%A1%E5%95%86%E5%8F%8A%E2%80%9C%E5%B0%8F%E5%BF%AB%E8%BD%BB%E5%87%86%E2%80%9D%E6%95%B0%E5%AD%97%E5%8C%96%E8%A7%A3%E5%86%B3%E6%96%B9%E6%A1%88%E5%92%8C%E4%BA%A7%E5%93%81%0A%E9%81%B4%E9%80%89%E5%B7%A5%E4%BD%9C%E7%9A%84%E9%80%9A%E7%9F%A5&amp;site=%E5%85%B3%E4%BA%8E%E5%BC%80%E5%B1%95%E8%B5%A3%E5%B7%9E%E5%B8%82%E6%95%B0%E5%AD%97%E5%8C%96%E8%BD%AC%E5%9E%8B%E6%9C%8D%E5%8A%A1%E5%95%86%E5%8F%8A%E2%80%9C%E5%B0%8F%E5%BF%AB%E8%BD%BB%E5%87%86%E2%80%9D%E6%95%B0%E5%AD%97%E5%8C%96%E8%A7%A3%E5%86%B3%E6%96%B9%E6%A1%88%E5%92%8C%E4%BA%A7%E5%93%81%E9%81%B4%E9%80%89%E5%B7%A5%E4%BD%9C%E7%9A%84%E9%80%9A%E7%9F%A5 | %E8%B5%A3%E5%B7%9E%E5%B8%82%E5%B7%A5%E4%B8%9A%E5%92%8C%E4%BF%A1%E6%81%AF%E5%8C%96%E5%B1%80&amp;pics=https://gxj.ganzhou.gov.cn/gzsgxj/bsskxw/202406/11c546346f614405a381ede027e948b0.shtml" \t "https://gxj.ganzhou.gov.cn/gzsgxj/bsskxw/202406/_blank" </w:instrText>
      </w:r>
      <w:r>
        <w:rPr>
          <w:rFonts w:hint="default" w:ascii="socialshare" w:hAnsi="socialshare" w:eastAsia="socialshare" w:cs="socialshare"/>
          <w:i w:val="0"/>
          <w:iCs w:val="0"/>
          <w:color w:val="FDBE3D"/>
          <w:kern w:val="0"/>
          <w:sz w:val="24"/>
          <w:szCs w:val="24"/>
          <w:u w:val="none"/>
          <w:bdr w:val="single" w:color="FDBE3D" w:sz="6" w:space="0"/>
          <w:shd w:val="clear" w:fill="F2F2F2"/>
          <w:lang w:val="en-US" w:eastAsia="zh-CN" w:bidi="ar"/>
        </w:rPr>
        <w:fldChar w:fldCharType="separate"/>
      </w:r>
      <w:r>
        <w:rPr>
          <w:rFonts w:hint="default" w:ascii="socialshare" w:hAnsi="socialshare" w:eastAsia="socialshare" w:cs="socialshare"/>
          <w:i w:val="0"/>
          <w:iCs w:val="0"/>
          <w:color w:val="FDBE3D"/>
          <w:kern w:val="0"/>
          <w:sz w:val="24"/>
          <w:szCs w:val="24"/>
          <w:u w:val="none"/>
          <w:bdr w:val="single" w:color="FDBE3D" w:sz="6" w:space="0"/>
          <w:shd w:val="clear" w:fill="F2F2F2"/>
          <w:lang w:val="en-US" w:eastAsia="zh-CN" w:bidi="ar"/>
        </w:rPr>
        <w:fldChar w:fldCharType="end"/>
      </w:r>
    </w:p>
    <w:p w14:paraId="5515C278">
      <w:pPr>
        <w:spacing w:line="440" w:lineRule="exact"/>
        <w:jc w:val="left"/>
        <w:rPr>
          <w:rFonts w:hint="eastAsia" w:ascii="仿宋_GB2312" w:hAnsi="仿宋_GB2312" w:eastAsia="仿宋_GB2312" w:cs="仿宋_GB2312"/>
          <w:sz w:val="32"/>
          <w:szCs w:val="32"/>
          <w:lang w:val="en-US" w:eastAsia="zh-CN"/>
        </w:rPr>
      </w:pPr>
    </w:p>
    <w:sectPr>
      <w:pgSz w:w="11906" w:h="16838"/>
      <w:pgMar w:top="1361" w:right="1474" w:bottom="136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BCAFC5-7C1E-45BD-979D-F76C9E65EC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embedRegular r:id="rId2" w:fontKey="{C03EA200-ADB0-411D-AE49-FF02BC66FE6E}"/>
  </w:font>
  <w:font w:name="仿宋_GB2312">
    <w:panose1 w:val="02010609030101010101"/>
    <w:charset w:val="86"/>
    <w:family w:val="modern"/>
    <w:pitch w:val="default"/>
    <w:sig w:usb0="00000001" w:usb1="080E0000" w:usb2="00000000" w:usb3="00000000" w:csb0="00040000" w:csb1="00000000"/>
    <w:embedRegular r:id="rId3" w:fontKey="{EF829A54-98D0-4F0B-8130-C2509343DB02}"/>
  </w:font>
  <w:font w:name="Arial Narrow">
    <w:panose1 w:val="020B0606020202030204"/>
    <w:charset w:val="00"/>
    <w:family w:val="auto"/>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Microsoft YaHei UI">
    <w:altName w:val="宋体"/>
    <w:panose1 w:val="020B0503020204020204"/>
    <w:charset w:val="86"/>
    <w:family w:val="auto"/>
    <w:pitch w:val="default"/>
    <w:sig w:usb0="00000000" w:usb1="00000000" w:usb2="00000016" w:usb3="00000000" w:csb0="0004001F" w:csb1="00000000"/>
    <w:embedRegular r:id="rId4" w:fontKey="{FBC37B2D-1F2D-42BB-8665-AB8CDE265D8D}"/>
  </w:font>
  <w:font w:name="Times New Roman Regular">
    <w:altName w:val="Times New Roman"/>
    <w:panose1 w:val="02020603050405020304"/>
    <w:charset w:val="00"/>
    <w:family w:val="auto"/>
    <w:pitch w:val="default"/>
    <w:sig w:usb0="00000000" w:usb1="00000000" w:usb2="00000009" w:usb3="00000000" w:csb0="400001FF" w:csb1="FFFF0000"/>
    <w:embedRegular r:id="rId5" w:fontKey="{6C616273-F24C-4355-AD32-7C92419FA00C}"/>
  </w:font>
  <w:font w:name="方正小标宋简体">
    <w:panose1 w:val="02000000000000000000"/>
    <w:charset w:val="86"/>
    <w:family w:val="auto"/>
    <w:pitch w:val="default"/>
    <w:sig w:usb0="00000001" w:usb1="08000000" w:usb2="00000000" w:usb3="00000000" w:csb0="00040000" w:csb1="00000000"/>
    <w:embedRegular r:id="rId6" w:fontKey="{6CD9ABBE-3CC7-4ACB-B77F-B7716A4FCCAB}"/>
  </w:font>
  <w:font w:name="Arial Unicode MS">
    <w:altName w:val="宋体"/>
    <w:panose1 w:val="020B0604020202020204"/>
    <w:charset w:val="86"/>
    <w:family w:val="swiss"/>
    <w:pitch w:val="default"/>
    <w:sig w:usb0="00000000" w:usb1="00000000" w:usb2="0000003F" w:usb3="00000000" w:csb0="603F01FF" w:csb1="FFFF0000"/>
    <w:embedRegular r:id="rId7" w:fontKey="{B085BB73-4C4C-4061-BA4B-49BFF17E291C}"/>
  </w:font>
  <w:font w:name="楷体">
    <w:panose1 w:val="02010609060101010101"/>
    <w:charset w:val="86"/>
    <w:family w:val="auto"/>
    <w:pitch w:val="default"/>
    <w:sig w:usb0="800002BF" w:usb1="38CF7CFA" w:usb2="00000016" w:usb3="00000000" w:csb0="00040001" w:csb1="00000000"/>
    <w:embedRegular r:id="rId8" w:fontKey="{1022E76A-1646-4E62-8D61-BB0D59248486}"/>
  </w:font>
  <w:font w:name="socialshare">
    <w:altName w:val="Segoe Print"/>
    <w:panose1 w:val="00000000000000000000"/>
    <w:charset w:val="00"/>
    <w:family w:val="auto"/>
    <w:pitch w:val="default"/>
    <w:sig w:usb0="00000000" w:usb1="00000000" w:usb2="00000000" w:usb3="00000000" w:csb0="00000000" w:csb1="00000000"/>
    <w:embedRegular r:id="rId9" w:fontKey="{468631A4-A407-4448-8191-45D8F767E59F}"/>
  </w:font>
  <w:font w:name="Segoe Print">
    <w:panose1 w:val="020008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10" w:fontKey="{5BB28CC8-7D6F-4AAB-9830-25FC81D421A5}"/>
  </w:font>
  <w:font w:name="方正大标宋简体">
    <w:panose1 w:val="02000000000000000000"/>
    <w:charset w:val="86"/>
    <w:family w:val="auto"/>
    <w:pitch w:val="default"/>
    <w:sig w:usb0="A00002BF" w:usb1="184F6CFA" w:usb2="00000012" w:usb3="00000000" w:csb0="00040001" w:csb1="00000000"/>
    <w:embedRegular r:id="rId11" w:fontKey="{944C7D45-DD70-4BDE-9062-F7742FB059B2}"/>
  </w:font>
  <w:font w:name="方正楷体_GB2312">
    <w:panose1 w:val="02000000000000000000"/>
    <w:charset w:val="86"/>
    <w:family w:val="auto"/>
    <w:pitch w:val="default"/>
    <w:sig w:usb0="A00002BF" w:usb1="184F6CFA" w:usb2="00000012" w:usb3="00000000" w:csb0="00040001" w:csb1="00000000"/>
    <w:embedRegular r:id="rId12" w:fontKey="{52686AC2-9A4F-423D-B20D-7C668624140D}"/>
  </w:font>
  <w:font w:name="方正楷体_GBK">
    <w:panose1 w:val="02000000000000000000"/>
    <w:charset w:val="86"/>
    <w:family w:val="auto"/>
    <w:pitch w:val="default"/>
    <w:sig w:usb0="800002BF" w:usb1="38C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2QxYjNkOTVlYTc4OTkwZTk0YjJiMWVmOGEzMWMifQ=="/>
  </w:docVars>
  <w:rsids>
    <w:rsidRoot w:val="61B654E3"/>
    <w:rsid w:val="01521189"/>
    <w:rsid w:val="01885910"/>
    <w:rsid w:val="043A5387"/>
    <w:rsid w:val="066D75EA"/>
    <w:rsid w:val="06A97947"/>
    <w:rsid w:val="07147C01"/>
    <w:rsid w:val="086005B5"/>
    <w:rsid w:val="0AF85B43"/>
    <w:rsid w:val="0CD663C0"/>
    <w:rsid w:val="0D3B1EC6"/>
    <w:rsid w:val="0DE357DE"/>
    <w:rsid w:val="12E10F32"/>
    <w:rsid w:val="13C96B47"/>
    <w:rsid w:val="143C2A55"/>
    <w:rsid w:val="15D153A7"/>
    <w:rsid w:val="16387679"/>
    <w:rsid w:val="165C0C35"/>
    <w:rsid w:val="187F35D5"/>
    <w:rsid w:val="18BC5B8A"/>
    <w:rsid w:val="19AE211D"/>
    <w:rsid w:val="1B362EC6"/>
    <w:rsid w:val="1B985563"/>
    <w:rsid w:val="1BF25797"/>
    <w:rsid w:val="1D891968"/>
    <w:rsid w:val="1D927B8A"/>
    <w:rsid w:val="21667FBF"/>
    <w:rsid w:val="21BD08DF"/>
    <w:rsid w:val="22CB5821"/>
    <w:rsid w:val="23544C54"/>
    <w:rsid w:val="25654727"/>
    <w:rsid w:val="2631495A"/>
    <w:rsid w:val="27963318"/>
    <w:rsid w:val="297541CA"/>
    <w:rsid w:val="29AF1ECE"/>
    <w:rsid w:val="2B342018"/>
    <w:rsid w:val="2BF73EEE"/>
    <w:rsid w:val="2DC73151"/>
    <w:rsid w:val="2F2C1B88"/>
    <w:rsid w:val="31CD4A55"/>
    <w:rsid w:val="31D66481"/>
    <w:rsid w:val="339A35A6"/>
    <w:rsid w:val="3439166F"/>
    <w:rsid w:val="34DC6B56"/>
    <w:rsid w:val="35323246"/>
    <w:rsid w:val="363E6F34"/>
    <w:rsid w:val="36C546D4"/>
    <w:rsid w:val="385775AE"/>
    <w:rsid w:val="39284EB7"/>
    <w:rsid w:val="39A86317"/>
    <w:rsid w:val="39E035B9"/>
    <w:rsid w:val="3A4A69E5"/>
    <w:rsid w:val="3B750FF6"/>
    <w:rsid w:val="3E1A70B4"/>
    <w:rsid w:val="4041036B"/>
    <w:rsid w:val="47156313"/>
    <w:rsid w:val="47DE404A"/>
    <w:rsid w:val="48FE4535"/>
    <w:rsid w:val="49083F02"/>
    <w:rsid w:val="49926698"/>
    <w:rsid w:val="4A8C0348"/>
    <w:rsid w:val="4B5E74BD"/>
    <w:rsid w:val="4BA31FC9"/>
    <w:rsid w:val="4D691A66"/>
    <w:rsid w:val="4E9F5B7C"/>
    <w:rsid w:val="50D21A70"/>
    <w:rsid w:val="51087D8E"/>
    <w:rsid w:val="52D047DB"/>
    <w:rsid w:val="52E80913"/>
    <w:rsid w:val="531445C2"/>
    <w:rsid w:val="53C658BC"/>
    <w:rsid w:val="56053F59"/>
    <w:rsid w:val="56AC4CC2"/>
    <w:rsid w:val="57726AEB"/>
    <w:rsid w:val="57CC1411"/>
    <w:rsid w:val="589278F0"/>
    <w:rsid w:val="5BD00514"/>
    <w:rsid w:val="5C7D6D4C"/>
    <w:rsid w:val="5FFA583A"/>
    <w:rsid w:val="611B28C0"/>
    <w:rsid w:val="616C7377"/>
    <w:rsid w:val="61B654E3"/>
    <w:rsid w:val="623B5394"/>
    <w:rsid w:val="64242D3D"/>
    <w:rsid w:val="66E2273F"/>
    <w:rsid w:val="69F47844"/>
    <w:rsid w:val="6A242EE4"/>
    <w:rsid w:val="6A422A20"/>
    <w:rsid w:val="6AFA375B"/>
    <w:rsid w:val="6BBF070B"/>
    <w:rsid w:val="6BFA23F5"/>
    <w:rsid w:val="6F907899"/>
    <w:rsid w:val="71C66C1B"/>
    <w:rsid w:val="72111A26"/>
    <w:rsid w:val="72271F70"/>
    <w:rsid w:val="725A5D7D"/>
    <w:rsid w:val="73785FEC"/>
    <w:rsid w:val="77894FA2"/>
    <w:rsid w:val="7AFC222E"/>
    <w:rsid w:val="7B022DCE"/>
    <w:rsid w:val="7B420E5D"/>
    <w:rsid w:val="7B865C67"/>
    <w:rsid w:val="7CB62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widowControl w:val="0"/>
      <w:spacing w:beforeAutospacing="1" w:afterAutospacing="1"/>
      <w:jc w:val="left"/>
      <w:outlineLvl w:val="0"/>
    </w:pPr>
    <w:rPr>
      <w:rFonts w:hint="eastAsia" w:ascii="宋体" w:hAnsi="宋体" w:eastAsia="宋体" w:cs="Times New Roman"/>
      <w:b/>
      <w:kern w:val="44"/>
      <w:sz w:val="48"/>
      <w:szCs w:val="48"/>
      <w:lang w:val="en-US" w:eastAsia="zh-CN" w:bidi="ar-SA"/>
    </w:rPr>
  </w:style>
  <w:style w:type="paragraph" w:styleId="3">
    <w:name w:val="heading 2"/>
    <w:basedOn w:val="1"/>
    <w:qFormat/>
    <w:uiPriority w:val="1"/>
    <w:pPr>
      <w:spacing w:before="51"/>
      <w:ind w:left="165"/>
      <w:outlineLvl w:val="2"/>
    </w:pPr>
    <w:rPr>
      <w:rFonts w:ascii="宋体" w:hAnsi="宋体" w:eastAsia="宋体" w:cs="宋体"/>
      <w:sz w:val="35"/>
      <w:szCs w:val="35"/>
    </w:rPr>
  </w:style>
  <w:style w:type="character" w:default="1" w:styleId="15">
    <w:name w:val="Default Paragraph Font"/>
    <w:autoRedefine/>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cs="宋体"/>
      <w:sz w:val="27"/>
      <w:szCs w:val="27"/>
    </w:rPr>
  </w:style>
  <w:style w:type="paragraph" w:styleId="5">
    <w:name w:val="Body Text Indent"/>
    <w:basedOn w:val="1"/>
    <w:next w:val="6"/>
    <w:autoRedefine/>
    <w:qFormat/>
    <w:uiPriority w:val="0"/>
    <w:pPr>
      <w:ind w:firstLine="570"/>
    </w:pPr>
    <w:rPr>
      <w:rFonts w:ascii="宋体" w:hAnsi="宋体"/>
      <w:sz w:val="30"/>
    </w:rPr>
  </w:style>
  <w:style w:type="paragraph" w:styleId="6">
    <w:name w:val="Body Text Indent 2"/>
    <w:basedOn w:val="1"/>
    <w:next w:val="7"/>
    <w:autoRedefine/>
    <w:qFormat/>
    <w:uiPriority w:val="0"/>
    <w:pPr>
      <w:spacing w:line="360" w:lineRule="auto"/>
      <w:ind w:firstLine="480" w:firstLineChars="200"/>
    </w:pPr>
    <w:rPr>
      <w:rFonts w:ascii="宋体" w:hAnsi="宋体"/>
      <w:sz w:val="24"/>
    </w:rPr>
  </w:style>
  <w:style w:type="paragraph" w:styleId="7">
    <w:name w:val="Body Text First Indent 2"/>
    <w:basedOn w:val="5"/>
    <w:next w:val="1"/>
    <w:autoRedefine/>
    <w:qFormat/>
    <w:uiPriority w:val="0"/>
    <w:pPr>
      <w:spacing w:after="120"/>
      <w:ind w:left="420" w:leftChars="200" w:firstLine="420" w:firstLineChars="200"/>
    </w:pPr>
    <w:rPr>
      <w:rFonts w:ascii="Times New Roman" w:eastAsia="宋体"/>
      <w:sz w:val="21"/>
    </w:rPr>
  </w:style>
  <w:style w:type="paragraph" w:styleId="8">
    <w:name w:val="Plain Text"/>
    <w:basedOn w:val="1"/>
    <w:qFormat/>
    <w:uiPriority w:val="0"/>
    <w:rPr>
      <w:rFonts w:ascii="Courier New" w:hAnsi="Courier New" w:cs="Courier New"/>
      <w:szCs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autoRedefine/>
    <w:qFormat/>
    <w:uiPriority w:val="0"/>
    <w:pPr>
      <w:spacing w:after="120" w:line="480" w:lineRule="auto"/>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0"/>
    <w:pPr>
      <w:widowControl w:val="0"/>
      <w:spacing w:after="0" w:line="240" w:lineRule="auto"/>
      <w:jc w:val="both"/>
    </w:pPr>
    <w:rPr>
      <w:rFonts w:eastAsia="宋体"/>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Hyperlink"/>
    <w:basedOn w:val="15"/>
    <w:autoRedefine/>
    <w:qFormat/>
    <w:uiPriority w:val="0"/>
    <w:rPr>
      <w:color w:val="0000FF"/>
      <w:u w:val="single"/>
    </w:rPr>
  </w:style>
  <w:style w:type="paragraph" w:customStyle="1" w:styleId="19">
    <w:name w:val="正文首行缩进1"/>
    <w:basedOn w:val="4"/>
    <w:qFormat/>
    <w:uiPriority w:val="0"/>
    <w:pPr>
      <w:ind w:firstLine="420" w:firstLineChars="100"/>
    </w:pPr>
    <w:rPr>
      <w:sz w:val="21"/>
      <w:szCs w:val="24"/>
    </w:rPr>
  </w:style>
  <w:style w:type="paragraph" w:customStyle="1" w:styleId="20">
    <w:name w:val="BodyText1I2"/>
    <w:qFormat/>
    <w:uiPriority w:val="0"/>
    <w:pPr>
      <w:widowControl w:val="0"/>
      <w:spacing w:after="120" w:line="240" w:lineRule="auto"/>
      <w:ind w:left="420" w:leftChars="200" w:firstLine="420" w:firstLineChars="200"/>
      <w:jc w:val="both"/>
    </w:pPr>
    <w:rPr>
      <w:rFonts w:ascii="Calibri" w:hAnsi="Calibri" w:eastAsia="宋体" w:cs="Times New Roman"/>
      <w:kern w:val="2"/>
      <w:sz w:val="21"/>
      <w:szCs w:val="24"/>
      <w:lang w:val="en-US" w:eastAsia="zh-CN" w:bidi="ar-SA"/>
    </w:rPr>
  </w:style>
  <w:style w:type="character" w:customStyle="1" w:styleId="21">
    <w:name w:val="font31"/>
    <w:basedOn w:val="15"/>
    <w:qFormat/>
    <w:uiPriority w:val="0"/>
    <w:rPr>
      <w:rFonts w:hint="default" w:ascii="仿宋_GB2312" w:eastAsia="仿宋_GB2312" w:cs="仿宋_GB2312"/>
      <w:b/>
      <w:color w:val="000000"/>
      <w:sz w:val="20"/>
      <w:szCs w:val="20"/>
      <w:u w:val="none"/>
      <w:vertAlign w:val="superscript"/>
    </w:rPr>
  </w:style>
  <w:style w:type="character" w:customStyle="1" w:styleId="22">
    <w:name w:val="font61"/>
    <w:basedOn w:val="15"/>
    <w:autoRedefine/>
    <w:qFormat/>
    <w:uiPriority w:val="0"/>
    <w:rPr>
      <w:rFonts w:hint="default" w:ascii="仿宋_GB2312" w:eastAsia="仿宋_GB2312" w:cs="仿宋_GB2312"/>
      <w:b/>
      <w:color w:val="000000"/>
      <w:sz w:val="20"/>
      <w:szCs w:val="20"/>
      <w:u w:val="none"/>
    </w:rPr>
  </w:style>
  <w:style w:type="character" w:customStyle="1" w:styleId="23">
    <w:name w:val="font101"/>
    <w:basedOn w:val="15"/>
    <w:autoRedefine/>
    <w:qFormat/>
    <w:uiPriority w:val="0"/>
    <w:rPr>
      <w:rFonts w:ascii="Arial Narrow" w:hAnsi="Arial Narrow" w:eastAsia="Arial Narrow" w:cs="Arial Narrow"/>
      <w:b/>
      <w:color w:val="000000"/>
      <w:sz w:val="20"/>
      <w:szCs w:val="20"/>
      <w:u w:val="none"/>
    </w:rPr>
  </w:style>
  <w:style w:type="character" w:customStyle="1" w:styleId="24">
    <w:name w:val="font112"/>
    <w:basedOn w:val="15"/>
    <w:qFormat/>
    <w:uiPriority w:val="0"/>
    <w:rPr>
      <w:rFonts w:hint="eastAsia" w:ascii="宋体" w:hAnsi="宋体" w:eastAsia="宋体" w:cs="宋体"/>
      <w:color w:val="000000"/>
      <w:sz w:val="20"/>
      <w:szCs w:val="20"/>
      <w:u w:val="none"/>
    </w:rPr>
  </w:style>
  <w:style w:type="character" w:customStyle="1" w:styleId="25">
    <w:name w:val="NormalCharacter"/>
    <w:semiHidden/>
    <w:qFormat/>
    <w:uiPriority w:val="0"/>
    <w:rPr>
      <w:kern w:val="2"/>
      <w:sz w:val="21"/>
      <w:szCs w:val="24"/>
      <w:lang w:val="en-US" w:eastAsia="zh-CN" w:bidi="ar-SA"/>
    </w:rPr>
  </w:style>
  <w:style w:type="paragraph" w:customStyle="1" w:styleId="26">
    <w:name w:val="Char"/>
    <w:basedOn w:val="1"/>
    <w:qFormat/>
    <w:uiPriority w:val="0"/>
    <w:rPr>
      <w:rFonts w:ascii="Tahoma" w:hAnsi="Tahom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4588</Words>
  <Characters>5246</Characters>
  <Lines>0</Lines>
  <Paragraphs>0</Paragraphs>
  <TotalTime>30</TotalTime>
  <ScaleCrop>false</ScaleCrop>
  <LinksUpToDate>false</LinksUpToDate>
  <CharactersWithSpaces>5589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2019-02-28T01:38:00Z</dcterms:created>
  <dc:creator>명기           </dc:creator>
  <cp:lastModifiedBy>水一</cp:lastModifiedBy>
  <cp:lastPrinted>2024-09-18T07:19:00Z</cp:lastPrinted>
  <dcterms:modified xsi:type="dcterms:W3CDTF">2024-09-19T07:38:12Z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5AB53A4E3BA04AF3B983C60F3D1643AE_13</vt:lpwstr>
  </property>
</Properties>
</file>