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A44F6">
      <w:pPr>
        <w:pStyle w:val="2"/>
        <w:spacing w:before="291" w:line="237" w:lineRule="auto"/>
        <w:ind w:right="194"/>
        <w:rPr>
          <w:rFonts w:hint="eastAsia" w:ascii="宋体" w:hAnsi="宋体" w:eastAsia="宋体" w:cs="宋体"/>
          <w:b w:val="0"/>
          <w:bCs w:val="0"/>
          <w:spacing w:val="-27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27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pacing w:val="-27"/>
          <w:sz w:val="32"/>
          <w:szCs w:val="32"/>
          <w:lang w:val="en-US" w:eastAsia="zh-CN"/>
        </w:rPr>
        <w:t>3：</w:t>
      </w:r>
    </w:p>
    <w:p w14:paraId="5852B0F6">
      <w:pPr>
        <w:pStyle w:val="2"/>
        <w:spacing w:before="291" w:line="237" w:lineRule="auto"/>
        <w:ind w:left="446" w:right="194" w:hanging="330"/>
      </w:pPr>
      <w:r>
        <w:rPr>
          <w:b/>
          <w:bCs/>
          <w:spacing w:val="-27"/>
          <w:sz w:val="45"/>
          <w:szCs w:val="45"/>
        </w:rPr>
        <w:t>惠民惠农财政补贴资金社会保障“一卡</w:t>
      </w:r>
      <w:r>
        <w:rPr>
          <w:spacing w:val="4"/>
          <w:sz w:val="45"/>
          <w:szCs w:val="45"/>
        </w:rPr>
        <w:t xml:space="preserve"> </w:t>
      </w:r>
      <w:r>
        <w:rPr>
          <w:b/>
          <w:bCs/>
          <w:spacing w:val="-16"/>
          <w:sz w:val="45"/>
          <w:szCs w:val="45"/>
        </w:rPr>
        <w:t>通”发放监管平台业务主管部门发放流程</w:t>
      </w:r>
      <w:bookmarkStart w:id="0" w:name="_GoBack"/>
      <w:bookmarkEnd w:id="0"/>
      <w:r>
        <w:rPr>
          <w:rFonts w:hint="eastAsia" w:eastAsia="宋体"/>
          <w:b/>
          <w:bCs/>
          <w:spacing w:val="-16"/>
          <w:sz w:val="45"/>
          <w:szCs w:val="45"/>
          <w:lang w:eastAsia="zh-CN"/>
        </w:rPr>
        <w:drawing>
          <wp:inline distT="0" distB="0" distL="114300" distR="114300">
            <wp:extent cx="3611880" cy="7391400"/>
            <wp:effectExtent l="0" t="0" r="0" b="0"/>
            <wp:docPr id="3" name="图片 3" descr="一卡通发放流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一卡通发放流程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11880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zMWIxNzdmN2ZhZThkNTM2MjAzNGE4NjhjZDBkYTUifQ=="/>
  </w:docVars>
  <w:rsids>
    <w:rsidRoot w:val="7C52110E"/>
    <w:rsid w:val="011949CD"/>
    <w:rsid w:val="039A36A3"/>
    <w:rsid w:val="0D2564A8"/>
    <w:rsid w:val="1B487F31"/>
    <w:rsid w:val="1B9852AF"/>
    <w:rsid w:val="1F15084D"/>
    <w:rsid w:val="21855F4F"/>
    <w:rsid w:val="2A09742A"/>
    <w:rsid w:val="2A4A15E3"/>
    <w:rsid w:val="2AA1765E"/>
    <w:rsid w:val="2FBB18EB"/>
    <w:rsid w:val="3AF15A98"/>
    <w:rsid w:val="3C77021F"/>
    <w:rsid w:val="3CAB69FC"/>
    <w:rsid w:val="3ED2087A"/>
    <w:rsid w:val="3FC01EDD"/>
    <w:rsid w:val="461C16C9"/>
    <w:rsid w:val="4ADF5065"/>
    <w:rsid w:val="4E2639AD"/>
    <w:rsid w:val="56064695"/>
    <w:rsid w:val="58553110"/>
    <w:rsid w:val="5DE26C42"/>
    <w:rsid w:val="60984E16"/>
    <w:rsid w:val="615D0EE2"/>
    <w:rsid w:val="61FA4982"/>
    <w:rsid w:val="63CB755C"/>
    <w:rsid w:val="6D2D0302"/>
    <w:rsid w:val="6D325918"/>
    <w:rsid w:val="78643C5B"/>
    <w:rsid w:val="79BC6C95"/>
    <w:rsid w:val="7C52110E"/>
    <w:rsid w:val="7E195831"/>
    <w:rsid w:val="7F4339B5"/>
    <w:rsid w:val="7F64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129</Characters>
  <Lines>0</Lines>
  <Paragraphs>0</Paragraphs>
  <TotalTime>2</TotalTime>
  <ScaleCrop>false</ScaleCrop>
  <LinksUpToDate>false</LinksUpToDate>
  <CharactersWithSpaces>134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2024-08-15T09:35:00Z</dcterms:created>
  <dc:creator>piccon的猴子君</dc:creator>
  <cp:lastModifiedBy>张扬个性</cp:lastModifiedBy>
  <dcterms:modified xsi:type="dcterms:W3CDTF">2024-09-14T06:52:11Z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1BA72738CCCD40AB9B5E66C6A9286E56_11</vt:lpwstr>
  </property>
</Properties>
</file>