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3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浮梁县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年地方政府债务情况说明</w:t>
      </w:r>
    </w:p>
    <w:p w14:paraId="2F0A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1DA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年12月底，我县政府债务限额6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8.86248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亿元，其中：一般债务1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6.4752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52.38728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亿元。我县政府债务余额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67.285851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亿元，其中：一般债务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15.418276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51.867575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 w14:paraId="0C15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年1-12月期间,预计我县地方政府债券将发行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2.1066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亿元,其中:新增一般债券资金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3235万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元;再融资一般债券资金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8397万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元;再融资专项债券资金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9434万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年地方政府债券预计还本付息共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4.148739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亿元,其中:一般债券还本资金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9330.9万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元;专项债券还本资金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1.048275亿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元;一般债券付息资金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4542万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元;专项债券付息资金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1.713174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 w14:paraId="1AEF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年12月底,我县政府债务限额6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9.18598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亿元,其中:一般债务1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6.7987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亿元;专项债务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52.38728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亿元。我县政府债务余额6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7.411086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亿元,其中:一般债务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15.648386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亿元;专项债务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51.7627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 w14:paraId="1970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926BCF0-3F3C-4722-8F23-34D9F9D43C4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B1FA52-B493-4DFD-88EA-5DFA1F07D5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976920-1A04-45EF-890C-630F429E7C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jQwYmMwYTU3MjA4N2Q2MGZiNTBlZjliNTcwMWUifQ=="/>
  </w:docVars>
  <w:rsids>
    <w:rsidRoot w:val="00825BFD"/>
    <w:rsid w:val="00163C00"/>
    <w:rsid w:val="001837B3"/>
    <w:rsid w:val="00311A0C"/>
    <w:rsid w:val="00496685"/>
    <w:rsid w:val="00590AA3"/>
    <w:rsid w:val="005E4F78"/>
    <w:rsid w:val="00825BFD"/>
    <w:rsid w:val="00936C24"/>
    <w:rsid w:val="00B869EB"/>
    <w:rsid w:val="00BF62EA"/>
    <w:rsid w:val="00C275B1"/>
    <w:rsid w:val="00D51AFE"/>
    <w:rsid w:val="00DD2D20"/>
    <w:rsid w:val="00F46B56"/>
    <w:rsid w:val="129C0B09"/>
    <w:rsid w:val="19E631A1"/>
    <w:rsid w:val="1D0E0DF7"/>
    <w:rsid w:val="271F4892"/>
    <w:rsid w:val="2C3B2D7C"/>
    <w:rsid w:val="3A8871E4"/>
    <w:rsid w:val="4B7A53D6"/>
    <w:rsid w:val="60D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441</Characters>
  <Lines>3</Lines>
  <Paragraphs>1</Paragraphs>
  <TotalTime>1397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2021-05-19T07:02:00Z</dcterms:created>
  <dc:creator>Administrator</dc:creator>
  <cp:lastModifiedBy>张扬个性</cp:lastModifiedBy>
  <cp:lastPrinted>2021-05-19T07:13:00Z</cp:lastPrinted>
  <dcterms:modified xsi:type="dcterms:W3CDTF">2026-03-24T02:05:48Z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102D55CAF3DC4B29AAE32832944BD9F6_13</vt:lpwstr>
  </property>
  <property fmtid="{D5CDD505-2E9C-101B-9397-08002B2CF9AE}" pid="4" name="KSOTemplateDocerSaveRecord">
    <vt:lpwstr>eyJoZGlkIjoiY2ZlYmE5ZGI2YzE0ZDVmYTYzMGE3ZDYzMWE4MWEwZmUiLCJ1c2VySWQiOiI1OTAwNTkxODEifQ==</vt:lpwstr>
  </property>
</Properties>
</file>