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EA" w:rsidRDefault="00DD2D20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浮梁县2022年地方政府债务情况说明</w:t>
      </w:r>
    </w:p>
    <w:p w:rsidR="00BF62EA" w:rsidRDefault="00BF62EA">
      <w:pPr>
        <w:jc w:val="left"/>
        <w:rPr>
          <w:rFonts w:ascii="仿宋" w:eastAsia="仿宋" w:hAnsi="仿宋"/>
          <w:sz w:val="30"/>
          <w:szCs w:val="30"/>
        </w:rPr>
      </w:pPr>
    </w:p>
    <w:p w:rsidR="00590AA3" w:rsidRDefault="00590AA3">
      <w:pPr>
        <w:ind w:firstLine="588"/>
        <w:jc w:val="left"/>
        <w:rPr>
          <w:rFonts w:ascii="仿宋" w:eastAsia="仿宋" w:hAnsi="仿宋" w:hint="eastAsia"/>
          <w:sz w:val="30"/>
          <w:szCs w:val="30"/>
        </w:rPr>
      </w:pPr>
      <w:r w:rsidRPr="00590AA3">
        <w:rPr>
          <w:rFonts w:ascii="仿宋" w:eastAsia="仿宋" w:hAnsi="仿宋" w:hint="eastAsia"/>
          <w:sz w:val="30"/>
          <w:szCs w:val="30"/>
        </w:rPr>
        <w:t>截止2021年12月底，我县政府债务限额50.5731亿元，其中：一般债务</w:t>
      </w:r>
      <w:bookmarkStart w:id="0" w:name="OLE_LINK1"/>
      <w:r w:rsidRPr="00590AA3">
        <w:rPr>
          <w:rFonts w:ascii="仿宋" w:eastAsia="仿宋" w:hAnsi="仿宋" w:hint="eastAsia"/>
          <w:sz w:val="30"/>
          <w:szCs w:val="30"/>
        </w:rPr>
        <w:t>13.3557</w:t>
      </w:r>
      <w:bookmarkEnd w:id="0"/>
      <w:r w:rsidRPr="00590AA3">
        <w:rPr>
          <w:rFonts w:ascii="仿宋" w:eastAsia="仿宋" w:hAnsi="仿宋" w:hint="eastAsia"/>
          <w:sz w:val="30"/>
          <w:szCs w:val="30"/>
        </w:rPr>
        <w:t>亿元；专项债务37.2174亿元。我县政府债务余额45.7577亿元，其中：一般债务11.716亿元；专项债务34.0417亿元。</w:t>
      </w:r>
    </w:p>
    <w:p w:rsidR="00BF62EA" w:rsidRDefault="00F46B56">
      <w:pPr>
        <w:ind w:firstLine="588"/>
        <w:jc w:val="left"/>
        <w:rPr>
          <w:rFonts w:ascii="仿宋" w:eastAsia="仿宋" w:hAnsi="仿宋"/>
          <w:sz w:val="30"/>
          <w:szCs w:val="30"/>
        </w:rPr>
      </w:pPr>
      <w:r w:rsidRPr="00F46B56">
        <w:rPr>
          <w:rFonts w:ascii="仿宋" w:eastAsia="仿宋" w:hAnsi="仿宋" w:hint="eastAsia"/>
          <w:sz w:val="30"/>
          <w:szCs w:val="30"/>
        </w:rPr>
        <w:t>2022年1-12月期间,我县地方政府债券共发行8.4829亿元,其中:新增一般债券资金1.33亿元;新增专项债券资金4.6827亿元;再融资一般债券资金1.3519亿元;再融资专项债券资金1.1183亿元。我县2022年地方政府债券还本付息共4.9541亿元,其中:一般债券还本资金1.3521亿元;专项债券还本资金1.923亿元;一般债券付息资金0.4309亿元;专项债券付息资金1.2481亿元。</w:t>
      </w:r>
    </w:p>
    <w:p w:rsidR="00F46B56" w:rsidRPr="00F46B56" w:rsidRDefault="00F46B56" w:rsidP="00F46B56">
      <w:pPr>
        <w:ind w:firstLine="588"/>
        <w:jc w:val="left"/>
        <w:rPr>
          <w:rFonts w:ascii="仿宋" w:eastAsia="仿宋" w:hAnsi="仿宋"/>
          <w:color w:val="FF0000"/>
          <w:sz w:val="30"/>
          <w:szCs w:val="30"/>
        </w:rPr>
      </w:pPr>
      <w:r w:rsidRPr="00F46B56">
        <w:rPr>
          <w:rFonts w:ascii="仿宋" w:eastAsia="仿宋" w:hAnsi="仿宋" w:hint="eastAsia"/>
          <w:sz w:val="30"/>
          <w:szCs w:val="30"/>
        </w:rPr>
        <w:t>截至2022年12月底,我县政府债务</w:t>
      </w:r>
      <w:bookmarkStart w:id="1" w:name="_GoBack"/>
      <w:bookmarkEnd w:id="1"/>
      <w:r w:rsidRPr="00F46B56">
        <w:rPr>
          <w:rFonts w:ascii="仿宋" w:eastAsia="仿宋" w:hAnsi="仿宋" w:hint="eastAsia"/>
          <w:sz w:val="30"/>
          <w:szCs w:val="30"/>
        </w:rPr>
        <w:t>限额54.4858亿元,其中:一般债务14.6857亿元;专项债务39.8001亿元。我县政府债务余额50.9498亿元,其中:一般债务13.0301亿元;专项债务37.9197亿元。</w:t>
      </w:r>
    </w:p>
    <w:p w:rsidR="00BF62EA" w:rsidRPr="00F46B56" w:rsidRDefault="00BF62EA" w:rsidP="00F46B56">
      <w:pPr>
        <w:ind w:firstLine="588"/>
        <w:jc w:val="left"/>
        <w:rPr>
          <w:rFonts w:ascii="仿宋" w:eastAsia="仿宋" w:hAnsi="仿宋"/>
          <w:color w:val="FF0000"/>
          <w:sz w:val="30"/>
          <w:szCs w:val="30"/>
        </w:rPr>
      </w:pPr>
    </w:p>
    <w:sectPr w:rsidR="00BF62EA" w:rsidRPr="00F4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FD"/>
    <w:rsid w:val="00163C00"/>
    <w:rsid w:val="001837B3"/>
    <w:rsid w:val="00311A0C"/>
    <w:rsid w:val="00590AA3"/>
    <w:rsid w:val="00825BFD"/>
    <w:rsid w:val="00B869EB"/>
    <w:rsid w:val="00BF62EA"/>
    <w:rsid w:val="00D51AFE"/>
    <w:rsid w:val="00DD2D20"/>
    <w:rsid w:val="00F46B56"/>
    <w:rsid w:val="2C3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2021-05-19T07:13:00Z</cp:lastPrinted>
  <dcterms:created xsi:type="dcterms:W3CDTF">2021-05-19T07:02:00Z</dcterms:created>
  <dcterms:modified xsi:type="dcterms:W3CDTF">2023-05-10T08:43:00Z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14D983A078BD4F69B3893B2E2645050F</vt:lpwstr>
  </property>
</Properties>
</file>